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3C09" w:rsidRPr="00C20DD3" w:rsidRDefault="00FE3C09" w:rsidP="00FE3C09">
      <w:pPr>
        <w:bidi/>
        <w:spacing w:before="120" w:after="0" w:line="320" w:lineRule="atLeast"/>
        <w:jc w:val="both"/>
        <w:rPr>
          <w:rFonts w:asciiTheme="minorBidi" w:eastAsia="Times New Roman" w:hAnsiTheme="minorBidi" w:hint="cs"/>
          <w:noProof/>
          <w:rtl/>
          <w:lang w:eastAsia="he-IL"/>
        </w:rPr>
      </w:pPr>
      <w:bookmarkStart w:id="0" w:name="_Toc452749108"/>
      <w:bookmarkStart w:id="1" w:name="_Toc517452492"/>
      <w:bookmarkStart w:id="2" w:name="_Toc373282528"/>
    </w:p>
    <w:p w:rsidR="00FE3C09" w:rsidRPr="00C20DD3" w:rsidRDefault="00FE3C09" w:rsidP="00FE3C09">
      <w:pPr>
        <w:bidi/>
        <w:spacing w:before="120" w:after="0" w:line="320" w:lineRule="atLeast"/>
        <w:jc w:val="center"/>
        <w:rPr>
          <w:rFonts w:asciiTheme="minorBidi" w:eastAsia="Times New Roman" w:hAnsiTheme="minorBidi"/>
          <w:noProof/>
          <w:rtl/>
          <w:lang w:eastAsia="he-IL"/>
        </w:rPr>
      </w:pPr>
    </w:p>
    <w:p w:rsidR="00FE3C09" w:rsidRPr="00C20DD3" w:rsidRDefault="00FE3C09" w:rsidP="00FE3C09">
      <w:pPr>
        <w:bidi/>
        <w:spacing w:before="120" w:after="0" w:line="320" w:lineRule="atLeast"/>
        <w:jc w:val="center"/>
        <w:rPr>
          <w:rFonts w:asciiTheme="minorBidi" w:eastAsia="Times New Roman" w:hAnsiTheme="minorBidi"/>
          <w:b/>
          <w:bCs/>
          <w:noProof/>
          <w:rtl/>
          <w:lang w:eastAsia="he-IL"/>
        </w:rPr>
      </w:pPr>
      <w:r w:rsidRPr="00C20DD3">
        <w:rPr>
          <w:rFonts w:asciiTheme="minorBidi" w:eastAsia="Times New Roman" w:hAnsiTheme="minorBidi"/>
          <w:b/>
          <w:bCs/>
          <w:noProof/>
          <w:rtl/>
          <w:lang w:eastAsia="he-IL"/>
        </w:rPr>
        <w:t>ממשלת ישראל בשם מדינת ישראל</w:t>
      </w:r>
    </w:p>
    <w:p w:rsidR="00FE3C09" w:rsidRPr="00C20DD3" w:rsidRDefault="00FE3C09" w:rsidP="00FE3C09">
      <w:pPr>
        <w:bidi/>
        <w:spacing w:before="120" w:after="0" w:line="320" w:lineRule="atLeast"/>
        <w:jc w:val="center"/>
        <w:rPr>
          <w:rFonts w:asciiTheme="minorBidi" w:eastAsia="Times New Roman" w:hAnsiTheme="minorBidi"/>
          <w:b/>
          <w:bCs/>
          <w:noProof/>
          <w:rtl/>
          <w:lang w:eastAsia="he-IL"/>
        </w:rPr>
      </w:pPr>
      <w:r w:rsidRPr="00C20DD3">
        <w:rPr>
          <w:rFonts w:asciiTheme="minorBidi" w:eastAsia="Times New Roman" w:hAnsiTheme="minorBidi"/>
          <w:b/>
          <w:bCs/>
          <w:noProof/>
          <w:rtl/>
          <w:lang w:eastAsia="he-IL"/>
        </w:rPr>
        <w:t>משרד הבריאות</w:t>
      </w:r>
    </w:p>
    <w:p w:rsidR="00FE3C09" w:rsidRPr="00C20DD3" w:rsidRDefault="00FE3C09" w:rsidP="00FE3C09">
      <w:pPr>
        <w:bidi/>
        <w:spacing w:before="120" w:after="0" w:line="320" w:lineRule="atLeast"/>
        <w:jc w:val="center"/>
        <w:rPr>
          <w:rFonts w:asciiTheme="minorBidi" w:eastAsia="Times New Roman" w:hAnsiTheme="minorBidi"/>
          <w:b/>
          <w:bCs/>
          <w:noProof/>
          <w:rtl/>
          <w:lang w:eastAsia="he-IL"/>
        </w:rPr>
      </w:pPr>
    </w:p>
    <w:p w:rsidR="00FE3C09" w:rsidRPr="00C20DD3" w:rsidRDefault="00FE3C09" w:rsidP="00FE3C09">
      <w:pPr>
        <w:bidi/>
        <w:spacing w:before="120" w:after="0" w:line="320" w:lineRule="atLeast"/>
        <w:jc w:val="center"/>
        <w:rPr>
          <w:rFonts w:asciiTheme="minorBidi" w:eastAsia="Times New Roman" w:hAnsiTheme="minorBidi"/>
          <w:b/>
          <w:bCs/>
          <w:noProof/>
          <w:lang w:eastAsia="he-IL"/>
        </w:rPr>
      </w:pPr>
    </w:p>
    <w:p w:rsidR="00FE3C09" w:rsidRPr="00C20DD3" w:rsidRDefault="00FE3C09" w:rsidP="00502019">
      <w:pPr>
        <w:bidi/>
        <w:spacing w:before="120" w:after="0" w:line="320" w:lineRule="atLeast"/>
        <w:jc w:val="center"/>
        <w:rPr>
          <w:rFonts w:asciiTheme="minorBidi" w:eastAsia="Times New Roman" w:hAnsiTheme="minorBidi"/>
          <w:noProof/>
          <w:u w:val="single"/>
          <w:rtl/>
          <w:lang w:eastAsia="he-IL"/>
        </w:rPr>
      </w:pPr>
      <w:r w:rsidRPr="00C20DD3">
        <w:rPr>
          <w:rFonts w:asciiTheme="minorBidi" w:eastAsia="Times New Roman" w:hAnsiTheme="minorBidi"/>
          <w:b/>
          <w:bCs/>
          <w:noProof/>
          <w:u w:val="single"/>
          <w:rtl/>
          <w:lang w:eastAsia="he-IL"/>
        </w:rPr>
        <w:t xml:space="preserve">מכרז פומבי מספר </w:t>
      </w:r>
      <w:r w:rsidR="00502019">
        <w:rPr>
          <w:rFonts w:asciiTheme="minorBidi" w:eastAsia="Times New Roman" w:hAnsiTheme="minorBidi" w:hint="cs"/>
          <w:b/>
          <w:bCs/>
          <w:noProof/>
          <w:u w:val="single"/>
          <w:rtl/>
          <w:lang w:eastAsia="he-IL"/>
        </w:rPr>
        <w:t>60/2015</w:t>
      </w:r>
    </w:p>
    <w:p w:rsidR="00FE3C09" w:rsidRPr="00C20DD3" w:rsidRDefault="00FE3C09" w:rsidP="00FE3C09">
      <w:pPr>
        <w:bidi/>
        <w:spacing w:before="120" w:after="0" w:line="320" w:lineRule="atLeast"/>
        <w:jc w:val="center"/>
        <w:rPr>
          <w:rFonts w:asciiTheme="minorBidi" w:eastAsia="Times New Roman" w:hAnsiTheme="minorBidi"/>
          <w:noProof/>
          <w:u w:val="single"/>
          <w:rtl/>
          <w:lang w:eastAsia="he-IL"/>
        </w:rPr>
      </w:pPr>
    </w:p>
    <w:p w:rsidR="00FE3C09" w:rsidRPr="00C20DD3" w:rsidRDefault="00FE3C09" w:rsidP="00FE3C09">
      <w:pPr>
        <w:bidi/>
        <w:spacing w:before="120" w:after="0" w:line="320" w:lineRule="atLeast"/>
        <w:jc w:val="center"/>
        <w:rPr>
          <w:rFonts w:asciiTheme="minorBidi" w:eastAsia="Times New Roman" w:hAnsiTheme="minorBidi"/>
          <w:b/>
          <w:bCs/>
          <w:noProof/>
          <w:rtl/>
          <w:lang w:eastAsia="he-IL"/>
        </w:rPr>
      </w:pPr>
      <w:r w:rsidRPr="00C20DD3">
        <w:rPr>
          <w:rFonts w:asciiTheme="minorBidi" w:eastAsia="Times New Roman" w:hAnsiTheme="minorBidi"/>
          <w:b/>
          <w:bCs/>
          <w:noProof/>
          <w:rtl/>
          <w:lang w:eastAsia="he-IL"/>
        </w:rPr>
        <w:t xml:space="preserve">פתרון לשירותי רפואה מרחוק - טלמדיסין </w:t>
      </w:r>
    </w:p>
    <w:p w:rsidR="00FE3C09" w:rsidRPr="00C20DD3" w:rsidRDefault="00FE3C09" w:rsidP="00FE3C09">
      <w:pPr>
        <w:bidi/>
        <w:spacing w:before="120" w:after="0" w:line="320" w:lineRule="atLeast"/>
        <w:jc w:val="center"/>
        <w:rPr>
          <w:rFonts w:asciiTheme="minorBidi" w:eastAsia="Times New Roman" w:hAnsiTheme="minorBidi"/>
          <w:b/>
          <w:bCs/>
          <w:noProof/>
          <w:rtl/>
          <w:lang w:eastAsia="he-IL"/>
        </w:rPr>
      </w:pPr>
      <w:r w:rsidRPr="00C20DD3">
        <w:rPr>
          <w:rFonts w:asciiTheme="minorBidi" w:eastAsia="Times New Roman" w:hAnsiTheme="minorBidi"/>
          <w:b/>
          <w:bCs/>
          <w:noProof/>
          <w:rtl/>
          <w:lang w:eastAsia="he-IL"/>
        </w:rPr>
        <w:t>למשרד הבריאות בישראל</w:t>
      </w:r>
    </w:p>
    <w:p w:rsidR="00FE3C09" w:rsidRPr="00C20DD3" w:rsidRDefault="00FE3C09" w:rsidP="00FE3C09">
      <w:pPr>
        <w:bidi/>
        <w:spacing w:before="120" w:after="0" w:line="320" w:lineRule="atLeast"/>
        <w:jc w:val="center"/>
        <w:rPr>
          <w:rFonts w:asciiTheme="minorBidi" w:eastAsia="Times New Roman" w:hAnsiTheme="minorBidi"/>
          <w:b/>
          <w:bCs/>
          <w:noProof/>
          <w:rtl/>
          <w:lang w:eastAsia="he-IL"/>
        </w:rPr>
      </w:pPr>
    </w:p>
    <w:p w:rsidR="00FE3C09" w:rsidRPr="00C20DD3" w:rsidRDefault="00FE3C09" w:rsidP="00FE3C09">
      <w:pPr>
        <w:bidi/>
        <w:spacing w:before="120" w:after="0" w:line="320" w:lineRule="atLeast"/>
        <w:jc w:val="center"/>
        <w:rPr>
          <w:rFonts w:asciiTheme="minorBidi" w:eastAsia="Times New Roman" w:hAnsiTheme="minorBidi"/>
          <w:b/>
          <w:bCs/>
          <w:noProof/>
          <w:rtl/>
          <w:lang w:eastAsia="he-IL"/>
        </w:rPr>
      </w:pPr>
    </w:p>
    <w:p w:rsidR="00FE3C09" w:rsidRPr="00C20DD3" w:rsidRDefault="00FE3C09" w:rsidP="00FE3C09">
      <w:pPr>
        <w:bidi/>
        <w:spacing w:before="120" w:after="0" w:line="320" w:lineRule="atLeast"/>
        <w:jc w:val="center"/>
        <w:rPr>
          <w:rFonts w:asciiTheme="minorBidi" w:eastAsia="Times New Roman" w:hAnsiTheme="minorBidi"/>
          <w:noProof/>
          <w:rtl/>
          <w:lang w:eastAsia="he-IL"/>
        </w:rPr>
      </w:pPr>
      <w:r w:rsidRPr="00C20DD3">
        <w:rPr>
          <w:rFonts w:asciiTheme="minorBidi" w:eastAsia="Times New Roman" w:hAnsiTheme="minorBidi"/>
          <w:b/>
          <w:bCs/>
          <w:noProof/>
          <w:rtl/>
          <w:lang w:eastAsia="he-IL"/>
        </w:rPr>
        <w:t>האגף  למחשוב במשרד הבריאות</w:t>
      </w:r>
      <w:r w:rsidRPr="00C20DD3" w:rsidDel="007A6B84">
        <w:rPr>
          <w:rFonts w:asciiTheme="minorBidi" w:eastAsia="Times New Roman" w:hAnsiTheme="minorBidi"/>
          <w:noProof/>
          <w:rtl/>
          <w:lang w:eastAsia="he-IL"/>
        </w:rPr>
        <w:t xml:space="preserve"> </w:t>
      </w:r>
    </w:p>
    <w:p w:rsidR="00FE3C09" w:rsidRPr="00C20DD3" w:rsidRDefault="00FE3C09" w:rsidP="00FE3C09">
      <w:pPr>
        <w:bidi/>
        <w:spacing w:before="120" w:after="0" w:line="320" w:lineRule="atLeast"/>
        <w:jc w:val="center"/>
        <w:rPr>
          <w:rFonts w:asciiTheme="minorBidi" w:eastAsia="Times New Roman" w:hAnsiTheme="minorBidi"/>
          <w:noProof/>
          <w:rtl/>
          <w:lang w:eastAsia="he-IL"/>
        </w:rPr>
      </w:pPr>
    </w:p>
    <w:tbl>
      <w:tblPr>
        <w:bidiVisual/>
        <w:tblW w:w="0" w:type="auto"/>
        <w:jc w:val="center"/>
        <w:tblLayout w:type="fixed"/>
        <w:tblLook w:val="0000" w:firstRow="0" w:lastRow="0" w:firstColumn="0" w:lastColumn="0" w:noHBand="0" w:noVBand="0"/>
      </w:tblPr>
      <w:tblGrid>
        <w:gridCol w:w="1484"/>
        <w:gridCol w:w="5310"/>
        <w:gridCol w:w="1726"/>
      </w:tblGrid>
      <w:tr w:rsidR="00FE3C09" w:rsidRPr="00C20DD3" w:rsidTr="00D93420">
        <w:trPr>
          <w:jc w:val="center"/>
        </w:trPr>
        <w:tc>
          <w:tcPr>
            <w:tcW w:w="1484" w:type="dxa"/>
          </w:tcPr>
          <w:p w:rsidR="00FE3C09" w:rsidRPr="00C20DD3" w:rsidRDefault="00FE3C09" w:rsidP="00D93420">
            <w:pPr>
              <w:jc w:val="center"/>
              <w:rPr>
                <w:rFonts w:asciiTheme="minorBidi" w:hAnsiTheme="minorBidi"/>
              </w:rPr>
            </w:pPr>
            <w:r w:rsidRPr="00C20DD3">
              <w:rPr>
                <w:rFonts w:asciiTheme="minorBidi" w:hAnsiTheme="minorBidi"/>
                <w:rtl/>
              </w:rPr>
              <w:br/>
            </w:r>
            <w:r w:rsidRPr="00C20DD3">
              <w:rPr>
                <w:rFonts w:asciiTheme="minorBidi" w:hAnsiTheme="minorBidi"/>
                <w:rtl/>
              </w:rPr>
              <w:br/>
            </w:r>
          </w:p>
        </w:tc>
        <w:tc>
          <w:tcPr>
            <w:tcW w:w="5310" w:type="dxa"/>
            <w:tcBorders>
              <w:top w:val="single" w:sz="6" w:space="0" w:color="auto"/>
              <w:left w:val="single" w:sz="12" w:space="0" w:color="auto"/>
              <w:bottom w:val="single" w:sz="12" w:space="0" w:color="auto"/>
              <w:right w:val="single" w:sz="6" w:space="0" w:color="auto"/>
            </w:tcBorders>
          </w:tcPr>
          <w:p w:rsidR="00FE3C09" w:rsidRPr="00C20DD3" w:rsidRDefault="00FE3C09" w:rsidP="00D93420">
            <w:pPr>
              <w:spacing w:after="0" w:line="360" w:lineRule="auto"/>
              <w:jc w:val="center"/>
              <w:rPr>
                <w:rFonts w:asciiTheme="minorBidi" w:hAnsiTheme="minorBidi"/>
                <w:rtl/>
              </w:rPr>
            </w:pPr>
          </w:p>
          <w:p w:rsidR="00FE3C09" w:rsidRPr="00C20DD3" w:rsidRDefault="00FE3C09" w:rsidP="00D93420">
            <w:pPr>
              <w:spacing w:after="0" w:line="360" w:lineRule="auto"/>
              <w:jc w:val="center"/>
              <w:rPr>
                <w:rFonts w:asciiTheme="minorBidi" w:hAnsiTheme="minorBidi"/>
                <w:b/>
                <w:bCs/>
                <w:rtl/>
              </w:rPr>
            </w:pPr>
            <w:r w:rsidRPr="00C20DD3">
              <w:rPr>
                <w:rFonts w:asciiTheme="minorBidi" w:hAnsiTheme="minorBidi"/>
                <w:b/>
                <w:bCs/>
                <w:rtl/>
              </w:rPr>
              <w:t>המועד האחרון להגשת הצעות:</w:t>
            </w:r>
          </w:p>
          <w:p w:rsidR="00FE3C09" w:rsidRPr="00C20DD3" w:rsidRDefault="00FE3C09" w:rsidP="00D93420">
            <w:pPr>
              <w:spacing w:after="0" w:line="360" w:lineRule="auto"/>
              <w:jc w:val="center"/>
              <w:rPr>
                <w:rFonts w:asciiTheme="minorBidi" w:hAnsiTheme="minorBidi"/>
                <w:b/>
                <w:bCs/>
                <w:rtl/>
              </w:rPr>
            </w:pPr>
            <w:r w:rsidRPr="00C20DD3">
              <w:rPr>
                <w:rFonts w:asciiTheme="minorBidi" w:hAnsiTheme="minorBidi"/>
                <w:b/>
                <w:bCs/>
                <w:rtl/>
              </w:rPr>
              <w:t xml:space="preserve">תאריך: </w:t>
            </w:r>
            <w:r>
              <w:rPr>
                <w:rFonts w:asciiTheme="minorBidi" w:hAnsiTheme="minorBidi" w:hint="cs"/>
                <w:b/>
                <w:bCs/>
                <w:rtl/>
              </w:rPr>
              <w:t>29</w:t>
            </w:r>
            <w:r w:rsidRPr="00C20DD3">
              <w:rPr>
                <w:rFonts w:asciiTheme="minorBidi" w:hAnsiTheme="minorBidi"/>
                <w:b/>
                <w:bCs/>
                <w:rtl/>
              </w:rPr>
              <w:t>/0</w:t>
            </w:r>
            <w:r>
              <w:rPr>
                <w:rFonts w:asciiTheme="minorBidi" w:hAnsiTheme="minorBidi" w:hint="cs"/>
                <w:b/>
                <w:bCs/>
                <w:rtl/>
              </w:rPr>
              <w:t>6</w:t>
            </w:r>
            <w:r w:rsidRPr="00C20DD3">
              <w:rPr>
                <w:rFonts w:asciiTheme="minorBidi" w:hAnsiTheme="minorBidi"/>
                <w:b/>
                <w:bCs/>
                <w:rtl/>
              </w:rPr>
              <w:t>/2016 שעה 12:00</w:t>
            </w:r>
          </w:p>
          <w:p w:rsidR="00FE3C09" w:rsidRPr="00C20DD3" w:rsidRDefault="00FE3C09" w:rsidP="00D93420">
            <w:pPr>
              <w:spacing w:after="0" w:line="360" w:lineRule="auto"/>
              <w:jc w:val="center"/>
              <w:rPr>
                <w:rFonts w:asciiTheme="minorBidi" w:hAnsiTheme="minorBidi"/>
                <w:b/>
                <w:bCs/>
                <w:rtl/>
              </w:rPr>
            </w:pPr>
          </w:p>
          <w:p w:rsidR="00FE3C09" w:rsidRPr="00C20DD3" w:rsidRDefault="00FE3C09" w:rsidP="00D93420">
            <w:pPr>
              <w:spacing w:after="0" w:line="360" w:lineRule="auto"/>
              <w:jc w:val="center"/>
              <w:rPr>
                <w:rFonts w:asciiTheme="minorBidi" w:hAnsiTheme="minorBidi"/>
                <w:b/>
                <w:bCs/>
                <w:rtl/>
              </w:rPr>
            </w:pPr>
            <w:r w:rsidRPr="00C20DD3">
              <w:rPr>
                <w:rFonts w:asciiTheme="minorBidi" w:hAnsiTheme="minorBidi"/>
                <w:b/>
                <w:bCs/>
                <w:rtl/>
              </w:rPr>
              <w:t>בתיבת המכרזים הנמצאת ברחוב ירמיהו 39, מגדלי הבירה ירושלים</w:t>
            </w:r>
          </w:p>
          <w:p w:rsidR="00FE3C09" w:rsidRPr="00C20DD3" w:rsidRDefault="00FE3C09" w:rsidP="00D93420">
            <w:pPr>
              <w:spacing w:after="0" w:line="360" w:lineRule="auto"/>
              <w:jc w:val="center"/>
              <w:rPr>
                <w:rFonts w:asciiTheme="minorBidi" w:hAnsiTheme="minorBidi"/>
                <w:b/>
                <w:bCs/>
                <w:rtl/>
              </w:rPr>
            </w:pPr>
          </w:p>
          <w:p w:rsidR="00FE3C09" w:rsidRPr="00C20DD3" w:rsidRDefault="00FE3C09" w:rsidP="00D93420">
            <w:pPr>
              <w:spacing w:after="0" w:line="360" w:lineRule="auto"/>
              <w:jc w:val="center"/>
              <w:rPr>
                <w:rFonts w:asciiTheme="minorBidi" w:hAnsiTheme="minorBidi"/>
              </w:rPr>
            </w:pPr>
            <w:r w:rsidRPr="00C20DD3">
              <w:rPr>
                <w:rFonts w:asciiTheme="minorBidi" w:hAnsiTheme="minorBidi"/>
                <w:b/>
                <w:bCs/>
                <w:rtl/>
              </w:rPr>
              <w:t xml:space="preserve">באגף למחשוב - משרד הבריאות </w:t>
            </w:r>
            <w:r w:rsidRPr="00C20DD3">
              <w:rPr>
                <w:rFonts w:asciiTheme="minorBidi" w:hAnsiTheme="minorBidi"/>
                <w:b/>
                <w:bCs/>
              </w:rPr>
              <w:t>–</w:t>
            </w:r>
            <w:r w:rsidRPr="00C20DD3">
              <w:rPr>
                <w:rFonts w:asciiTheme="minorBidi" w:hAnsiTheme="minorBidi"/>
                <w:b/>
                <w:bCs/>
                <w:rtl/>
              </w:rPr>
              <w:t xml:space="preserve"> ירושלים</w:t>
            </w:r>
            <w:r w:rsidRPr="00C20DD3">
              <w:rPr>
                <w:rFonts w:asciiTheme="minorBidi" w:hAnsiTheme="minorBidi"/>
                <w:rtl/>
              </w:rPr>
              <w:t>.</w:t>
            </w:r>
          </w:p>
        </w:tc>
        <w:tc>
          <w:tcPr>
            <w:tcW w:w="1726" w:type="dxa"/>
          </w:tcPr>
          <w:p w:rsidR="00FE3C09" w:rsidRPr="00C20DD3" w:rsidRDefault="00FE3C09" w:rsidP="00D93420">
            <w:pPr>
              <w:jc w:val="center"/>
              <w:rPr>
                <w:rFonts w:asciiTheme="minorBidi" w:hAnsiTheme="minorBidi"/>
              </w:rPr>
            </w:pPr>
          </w:p>
        </w:tc>
      </w:tr>
    </w:tbl>
    <w:p w:rsidR="00FE3C09" w:rsidRPr="00C20DD3" w:rsidRDefault="00FE3C09" w:rsidP="00FE3C09">
      <w:pPr>
        <w:bidi/>
        <w:spacing w:before="120" w:after="0" w:line="320" w:lineRule="atLeast"/>
        <w:jc w:val="center"/>
        <w:rPr>
          <w:rFonts w:asciiTheme="minorBidi" w:eastAsia="Times New Roman" w:hAnsiTheme="minorBidi"/>
          <w:noProof/>
          <w:u w:val="single"/>
          <w:rtl/>
        </w:rPr>
      </w:pP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br w:type="page"/>
      </w:r>
    </w:p>
    <w:bookmarkEnd w:id="0"/>
    <w:bookmarkEnd w:id="1"/>
    <w:bookmarkEnd w:id="2"/>
    <w:p w:rsidR="00FE3C09" w:rsidRPr="00C20DD3" w:rsidRDefault="00FE3C09" w:rsidP="00FE3C09">
      <w:pPr>
        <w:bidi/>
        <w:spacing w:before="120" w:after="0" w:line="320" w:lineRule="atLeast"/>
        <w:jc w:val="both"/>
        <w:rPr>
          <w:rFonts w:asciiTheme="minorBidi" w:eastAsia="Times New Roman" w:hAnsiTheme="minorBidi"/>
          <w:noProof/>
          <w:u w:val="single"/>
          <w:rtl/>
          <w:lang w:eastAsia="he-IL"/>
        </w:rPr>
      </w:pPr>
    </w:p>
    <w:p w:rsidR="00FE3C09" w:rsidRPr="00C20DD3" w:rsidRDefault="00FE3C09" w:rsidP="00FE3C09">
      <w:pPr>
        <w:bidi/>
        <w:spacing w:before="120" w:after="120" w:line="600" w:lineRule="auto"/>
        <w:ind w:left="360" w:right="426"/>
        <w:jc w:val="both"/>
        <w:rPr>
          <w:rFonts w:asciiTheme="minorBidi" w:eastAsia="Times New Roman" w:hAnsiTheme="minorBidi"/>
          <w:rtl/>
        </w:rPr>
      </w:pPr>
      <w:r w:rsidRPr="00C20DD3">
        <w:rPr>
          <w:rFonts w:asciiTheme="minorBidi" w:eastAsia="Times New Roman" w:hAnsiTheme="minorBidi"/>
          <w:rtl/>
        </w:rPr>
        <w:t>שלום רב,</w:t>
      </w:r>
    </w:p>
    <w:p w:rsidR="00FE3C09" w:rsidRPr="00C20DD3" w:rsidRDefault="00FE3C09" w:rsidP="00FE3C09">
      <w:pPr>
        <w:bidi/>
        <w:spacing w:before="120" w:after="120" w:line="600" w:lineRule="auto"/>
        <w:ind w:left="360" w:right="426"/>
        <w:jc w:val="both"/>
        <w:rPr>
          <w:rFonts w:asciiTheme="minorBidi" w:eastAsia="Times New Roman" w:hAnsiTheme="minorBidi"/>
          <w:rtl/>
        </w:rPr>
      </w:pPr>
      <w:r w:rsidRPr="00C20DD3">
        <w:rPr>
          <w:rFonts w:asciiTheme="minorBidi" w:eastAsia="Times New Roman" w:hAnsiTheme="minorBidi"/>
          <w:rtl/>
        </w:rPr>
        <w:t>האגף למחשוב (להלן: "האגף") במשרד הבריאות (להלן: "המזמין" או "המשרד"), פונה בזאת לקבלת הצעות ל</w:t>
      </w:r>
      <w:r w:rsidRPr="00B26B6B">
        <w:rPr>
          <w:rFonts w:asciiTheme="minorBidi" w:eastAsia="Times New Roman" w:hAnsiTheme="minorBidi"/>
          <w:rtl/>
        </w:rPr>
        <w:t xml:space="preserve"> </w:t>
      </w:r>
      <w:r>
        <w:rPr>
          <w:rFonts w:asciiTheme="minorBidi" w:eastAsia="Times New Roman" w:hAnsiTheme="minorBidi" w:hint="cs"/>
          <w:rtl/>
        </w:rPr>
        <w:t>פרויקט הקמה ואינטגרציה של</w:t>
      </w:r>
      <w:r w:rsidRPr="00C20DD3">
        <w:rPr>
          <w:rFonts w:asciiTheme="minorBidi" w:eastAsia="Times New Roman" w:hAnsiTheme="minorBidi"/>
          <w:rtl/>
        </w:rPr>
        <w:t xml:space="preserve"> תשתית טכנולוגית לשירותי רפואה מרחוק - </w:t>
      </w:r>
      <w:proofErr w:type="spellStart"/>
      <w:r w:rsidRPr="00C20DD3">
        <w:rPr>
          <w:rFonts w:asciiTheme="minorBidi" w:eastAsia="Times New Roman" w:hAnsiTheme="minorBidi"/>
          <w:rtl/>
        </w:rPr>
        <w:t>טלמדיסין</w:t>
      </w:r>
      <w:proofErr w:type="spellEnd"/>
      <w:r w:rsidRPr="00C20DD3">
        <w:rPr>
          <w:rFonts w:asciiTheme="minorBidi" w:eastAsia="Times New Roman" w:hAnsiTheme="minorBidi"/>
          <w:rtl/>
        </w:rPr>
        <w:t>.</w:t>
      </w:r>
    </w:p>
    <w:p w:rsidR="00FE3C09" w:rsidRPr="00C20DD3" w:rsidRDefault="00FE3C09" w:rsidP="00FE3C09">
      <w:pPr>
        <w:bidi/>
        <w:spacing w:before="120" w:after="120" w:line="600" w:lineRule="auto"/>
        <w:ind w:left="360" w:right="426"/>
        <w:jc w:val="both"/>
        <w:rPr>
          <w:rFonts w:asciiTheme="minorBidi" w:eastAsia="Times New Roman" w:hAnsiTheme="minorBidi"/>
          <w:rtl/>
        </w:rPr>
      </w:pPr>
      <w:r w:rsidRPr="00C20DD3">
        <w:rPr>
          <w:rFonts w:asciiTheme="minorBidi" w:eastAsia="Times New Roman" w:hAnsiTheme="minorBidi"/>
          <w:rtl/>
        </w:rPr>
        <w:t xml:space="preserve">מערכת הבריאות בארץ עומדת בפני אתגר משמעותי בשל הגידול הדמוגרפי, העלייה בתוחלת החיים וריבוי המחלות הכרוניות, לנוכח המחסור בכוח אדם רפואי ובתשתיות ושירותי בריאות. </w:t>
      </w:r>
      <w:r w:rsidRPr="00C20DD3">
        <w:rPr>
          <w:rFonts w:asciiTheme="minorBidi" w:hAnsiTheme="minorBidi"/>
          <w:rtl/>
        </w:rPr>
        <w:t>משרד הבריאות מעונין להקים תשתית אשר תאפשר לארגוני הבריאות לספק רפואה יועצת אלקטיבית בכל התחומים על בסיס של תקשורת דיגיטלית ועזרים שיאפשרו העברת נתונים נדרשים, במטרה להגדיל את ההיצע של שירותי רפואה הניתנים לאזרחים, ועל מנת לצמצם את הפערים בין אזורי המגורים השונים.</w:t>
      </w:r>
    </w:p>
    <w:p w:rsidR="00FE3C09" w:rsidRPr="00C20DD3" w:rsidRDefault="00FE3C09" w:rsidP="00FE3C09">
      <w:pPr>
        <w:bidi/>
        <w:spacing w:before="120" w:after="120" w:line="600" w:lineRule="auto"/>
        <w:ind w:left="360" w:right="426"/>
        <w:jc w:val="both"/>
        <w:rPr>
          <w:rFonts w:asciiTheme="minorBidi" w:eastAsia="Times New Roman" w:hAnsiTheme="minorBidi"/>
        </w:rPr>
      </w:pPr>
      <w:r w:rsidRPr="00C20DD3">
        <w:rPr>
          <w:rFonts w:asciiTheme="minorBidi" w:eastAsia="Times New Roman" w:hAnsiTheme="minorBidi"/>
          <w:rtl/>
        </w:rPr>
        <w:t>כל המסמכים המצורפים למכרז זה (להלן: "מסמכי המכרז") מהווים חלק בלתי נפרד ממנו ויש לראותם כמשלימים זה את זה.</w:t>
      </w:r>
    </w:p>
    <w:p w:rsidR="00FE3C09" w:rsidRPr="00C20DD3" w:rsidRDefault="00FE3C09" w:rsidP="00FE3C09">
      <w:pPr>
        <w:bidi/>
        <w:spacing w:before="120" w:after="120" w:line="600" w:lineRule="auto"/>
        <w:ind w:left="360" w:right="426"/>
        <w:jc w:val="both"/>
        <w:rPr>
          <w:rFonts w:asciiTheme="minorBidi" w:eastAsia="Times New Roman" w:hAnsiTheme="minorBidi"/>
        </w:rPr>
      </w:pPr>
      <w:r w:rsidRPr="00C20DD3">
        <w:rPr>
          <w:rFonts w:asciiTheme="minorBidi" w:eastAsia="Times New Roman" w:hAnsiTheme="minorBidi"/>
          <w:rtl/>
        </w:rPr>
        <w:t>רשאי להגיש הצעה מציע אשר הינו תאגיד או שותפות או עמותה רשומים כדין בישראל ואשר עוסקים בביצוע שירותי מחשוב העומדים בתנאי המכרז.</w:t>
      </w:r>
    </w:p>
    <w:p w:rsidR="00FE3C09" w:rsidRPr="00C20DD3" w:rsidRDefault="00FE3C09" w:rsidP="00FE3C09">
      <w:pPr>
        <w:bidi/>
        <w:spacing w:after="0" w:line="600" w:lineRule="auto"/>
        <w:ind w:left="360" w:right="426"/>
        <w:jc w:val="both"/>
        <w:rPr>
          <w:rFonts w:asciiTheme="minorBidi" w:eastAsia="Times New Roman" w:hAnsiTheme="minorBidi"/>
          <w:rtl/>
        </w:rPr>
      </w:pPr>
      <w:r w:rsidRPr="00C20DD3">
        <w:rPr>
          <w:rFonts w:asciiTheme="minorBidi" w:eastAsia="Times New Roman" w:hAnsiTheme="minorBidi"/>
          <w:rtl/>
        </w:rPr>
        <w:t>כל התקשרות ליישום ההצעה תכלול את התחייבות המציע לעמוד בתנאי הסכם ההתקשרות בנוסח המצורף למסמכי המכרז.</w:t>
      </w:r>
    </w:p>
    <w:p w:rsidR="00FE3C09" w:rsidRPr="00C20DD3" w:rsidRDefault="00FE3C09" w:rsidP="00FE3C09">
      <w:pPr>
        <w:bidi/>
        <w:spacing w:after="0" w:line="360" w:lineRule="auto"/>
        <w:ind w:left="360"/>
        <w:jc w:val="both"/>
        <w:rPr>
          <w:rFonts w:asciiTheme="minorBidi" w:eastAsia="Times New Roman" w:hAnsiTheme="minorBidi"/>
          <w:rtl/>
        </w:rPr>
      </w:pPr>
    </w:p>
    <w:p w:rsidR="00FE3C09" w:rsidRPr="00C20DD3" w:rsidRDefault="00FE3C09" w:rsidP="00FE3C09">
      <w:pPr>
        <w:bidi/>
        <w:spacing w:before="120" w:after="120" w:line="480" w:lineRule="auto"/>
        <w:ind w:left="5040"/>
        <w:jc w:val="both"/>
        <w:rPr>
          <w:rFonts w:asciiTheme="minorBidi" w:eastAsia="Times New Roman" w:hAnsiTheme="minorBidi"/>
          <w:rtl/>
        </w:rPr>
      </w:pPr>
      <w:r w:rsidRPr="00C20DD3">
        <w:rPr>
          <w:rFonts w:asciiTheme="minorBidi" w:eastAsia="Times New Roman" w:hAnsiTheme="minorBidi"/>
          <w:rtl/>
        </w:rPr>
        <w:t>בברכה,</w:t>
      </w:r>
    </w:p>
    <w:p w:rsidR="00FE3C09" w:rsidRPr="00C20DD3" w:rsidRDefault="00FE3C09" w:rsidP="00FE3C09">
      <w:pPr>
        <w:bidi/>
        <w:spacing w:before="120" w:after="120" w:line="480" w:lineRule="auto"/>
        <w:ind w:left="5040"/>
        <w:jc w:val="both"/>
        <w:rPr>
          <w:rFonts w:asciiTheme="minorBidi" w:eastAsia="Times New Roman" w:hAnsiTheme="minorBidi"/>
          <w:rtl/>
        </w:rPr>
      </w:pPr>
      <w:r w:rsidRPr="00C20DD3">
        <w:rPr>
          <w:rFonts w:asciiTheme="minorBidi" w:eastAsia="Times New Roman" w:hAnsiTheme="minorBidi"/>
          <w:rtl/>
        </w:rPr>
        <w:t>שירה לב-עמי</w:t>
      </w:r>
    </w:p>
    <w:p w:rsidR="00FE3C09" w:rsidRPr="00C20DD3" w:rsidRDefault="00FE3C09" w:rsidP="00FE3C09">
      <w:pPr>
        <w:bidi/>
        <w:spacing w:before="120" w:after="120" w:line="480" w:lineRule="auto"/>
        <w:ind w:left="5040"/>
        <w:jc w:val="both"/>
        <w:rPr>
          <w:rFonts w:asciiTheme="minorBidi" w:eastAsia="Times New Roman" w:hAnsiTheme="minorBidi"/>
          <w:rtl/>
        </w:rPr>
      </w:pPr>
      <w:r w:rsidRPr="00C20DD3">
        <w:rPr>
          <w:rFonts w:asciiTheme="minorBidi" w:eastAsia="Times New Roman" w:hAnsiTheme="minorBidi"/>
          <w:rtl/>
        </w:rPr>
        <w:t>מנהלת האגף למחשוב, משרד הבריאות</w:t>
      </w:r>
    </w:p>
    <w:p w:rsidR="00FE3C09" w:rsidRDefault="00FE3C09" w:rsidP="00FE3C09">
      <w:pPr>
        <w:bidi/>
        <w:spacing w:before="120" w:after="120" w:line="360" w:lineRule="auto"/>
        <w:jc w:val="both"/>
        <w:rPr>
          <w:rFonts w:asciiTheme="minorBidi" w:eastAsia="Times New Roman" w:hAnsiTheme="minorBidi"/>
          <w:u w:val="single"/>
          <w:rtl/>
        </w:rPr>
      </w:pPr>
    </w:p>
    <w:p w:rsidR="00FE3C09" w:rsidRDefault="00FE3C09" w:rsidP="00FE3C09">
      <w:pPr>
        <w:bidi/>
        <w:spacing w:before="120" w:after="120" w:line="360" w:lineRule="auto"/>
        <w:jc w:val="both"/>
        <w:rPr>
          <w:rFonts w:asciiTheme="minorBidi" w:eastAsia="Times New Roman" w:hAnsiTheme="minorBidi"/>
          <w:u w:val="single"/>
          <w:rtl/>
        </w:rPr>
      </w:pPr>
    </w:p>
    <w:p w:rsidR="00FE3C09" w:rsidRPr="00C20DD3" w:rsidRDefault="00FE3C09" w:rsidP="00FE3C09">
      <w:pPr>
        <w:bidi/>
        <w:spacing w:before="120" w:after="120" w:line="360" w:lineRule="auto"/>
        <w:jc w:val="both"/>
        <w:rPr>
          <w:rFonts w:asciiTheme="minorBidi" w:eastAsia="Times New Roman" w:hAnsiTheme="minorBidi"/>
          <w:u w:val="single"/>
          <w:rtl/>
        </w:rPr>
      </w:pPr>
    </w:p>
    <w:p w:rsidR="00FE3C09" w:rsidRPr="00C20DD3" w:rsidRDefault="00FE3C09" w:rsidP="00FE3C09">
      <w:pPr>
        <w:bidi/>
        <w:spacing w:before="120" w:after="120" w:line="360" w:lineRule="auto"/>
        <w:ind w:right="993"/>
        <w:jc w:val="both"/>
        <w:rPr>
          <w:rFonts w:asciiTheme="minorBidi" w:eastAsia="Times New Roman" w:hAnsiTheme="minorBidi"/>
          <w:u w:val="single"/>
          <w:rtl/>
        </w:rPr>
      </w:pPr>
      <w:r w:rsidRPr="00C20DD3">
        <w:rPr>
          <w:rFonts w:asciiTheme="minorBidi" w:eastAsia="Times New Roman" w:hAnsiTheme="minorBidi"/>
          <w:u w:val="single"/>
          <w:rtl/>
        </w:rPr>
        <w:t>תוכן העניינים</w:t>
      </w:r>
    </w:p>
    <w:p w:rsidR="00FE3C09" w:rsidRPr="00C20DD3" w:rsidRDefault="00FE3C09" w:rsidP="00FE3C09">
      <w:pPr>
        <w:bidi/>
        <w:spacing w:before="120" w:after="0" w:line="320" w:lineRule="exact"/>
        <w:ind w:left="397"/>
        <w:jc w:val="both"/>
        <w:rPr>
          <w:rFonts w:asciiTheme="minorBidi" w:eastAsia="Times New Roman" w:hAnsiTheme="minorBidi"/>
          <w:rtl/>
        </w:rPr>
      </w:pPr>
    </w:p>
    <w:p w:rsidR="00FE3C09" w:rsidRPr="00C20DD3" w:rsidRDefault="00FE3C09" w:rsidP="00FE3C09">
      <w:pPr>
        <w:pStyle w:val="afff4"/>
        <w:tabs>
          <w:tab w:val="left" w:pos="1132"/>
          <w:tab w:val="right" w:pos="7936"/>
        </w:tabs>
        <w:spacing w:before="120" w:line="320" w:lineRule="exact"/>
        <w:ind w:left="567" w:right="709"/>
        <w:rPr>
          <w:rStyle w:val="Hyperlink"/>
          <w:rFonts w:asciiTheme="minorBidi" w:hAnsiTheme="minorBidi"/>
          <w:rtl/>
        </w:rPr>
      </w:pPr>
      <w:r w:rsidRPr="00C20DD3">
        <w:rPr>
          <w:rFonts w:asciiTheme="minorBidi" w:hAnsiTheme="minorBidi"/>
          <w:b/>
          <w:bCs/>
          <w:noProof/>
          <w:rtl/>
        </w:rPr>
        <w:fldChar w:fldCharType="begin"/>
      </w:r>
      <w:r w:rsidRPr="00C20DD3">
        <w:rPr>
          <w:rFonts w:asciiTheme="minorBidi" w:hAnsiTheme="minorBidi"/>
          <w:b/>
          <w:bCs/>
          <w:noProof/>
          <w:rtl/>
        </w:rPr>
        <w:instrText xml:space="preserve"> </w:instrText>
      </w:r>
      <w:r w:rsidRPr="00C20DD3">
        <w:rPr>
          <w:rFonts w:asciiTheme="minorBidi" w:hAnsiTheme="minorBidi"/>
          <w:b/>
          <w:bCs/>
          <w:noProof/>
        </w:rPr>
        <w:instrText>TOC</w:instrText>
      </w:r>
      <w:r w:rsidRPr="00C20DD3">
        <w:rPr>
          <w:rFonts w:asciiTheme="minorBidi" w:hAnsiTheme="minorBidi"/>
          <w:b/>
          <w:bCs/>
          <w:noProof/>
          <w:rtl/>
        </w:rPr>
        <w:instrText xml:space="preserve"> \</w:instrText>
      </w:r>
      <w:r w:rsidRPr="00C20DD3">
        <w:rPr>
          <w:rFonts w:asciiTheme="minorBidi" w:hAnsiTheme="minorBidi"/>
          <w:b/>
          <w:bCs/>
          <w:noProof/>
        </w:rPr>
        <w:instrText>o "1-1" \h \z \u</w:instrText>
      </w:r>
      <w:r w:rsidRPr="00C20DD3">
        <w:rPr>
          <w:rFonts w:asciiTheme="minorBidi" w:hAnsiTheme="minorBidi"/>
          <w:b/>
          <w:bCs/>
          <w:noProof/>
          <w:rtl/>
        </w:rPr>
        <w:instrText xml:space="preserve"> </w:instrText>
      </w:r>
      <w:r w:rsidRPr="00C20DD3">
        <w:rPr>
          <w:rFonts w:asciiTheme="minorBidi" w:hAnsiTheme="minorBidi"/>
          <w:b/>
          <w:bCs/>
          <w:noProof/>
          <w:rtl/>
        </w:rPr>
        <w:fldChar w:fldCharType="separate"/>
      </w:r>
      <w:hyperlink w:anchor="_Toc392146160" w:history="1">
        <w:r w:rsidRPr="00C20DD3">
          <w:rPr>
            <w:rStyle w:val="Hyperlink"/>
            <w:rFonts w:asciiTheme="minorBidi" w:hAnsiTheme="minorBidi"/>
            <w:rtl/>
          </w:rPr>
          <w:t>0.</w:t>
        </w:r>
        <w:r w:rsidRPr="00C20DD3">
          <w:rPr>
            <w:rStyle w:val="Hyperlink"/>
            <w:rFonts w:asciiTheme="minorBidi" w:hAnsiTheme="minorBidi"/>
            <w:rtl/>
          </w:rPr>
          <w:tab/>
          <w:t>מנהלה (</w:t>
        </w:r>
        <w:r w:rsidRPr="00C20DD3">
          <w:rPr>
            <w:rStyle w:val="Hyperlink"/>
            <w:rFonts w:asciiTheme="minorBidi" w:hAnsiTheme="minorBidi"/>
          </w:rPr>
          <w:t>M</w:t>
        </w:r>
        <w:r w:rsidRPr="00C20DD3">
          <w:rPr>
            <w:rStyle w:val="Hyperlink"/>
            <w:rFonts w:asciiTheme="minorBidi" w:hAnsiTheme="minorBidi"/>
            <w:rtl/>
          </w:rPr>
          <w:t>)</w:t>
        </w:r>
        <w:r w:rsidRPr="00C20DD3">
          <w:rPr>
            <w:rStyle w:val="Hyperlink"/>
            <w:rFonts w:asciiTheme="minorBidi" w:hAnsiTheme="minorBidi"/>
            <w:webHidden/>
            <w:rtl/>
          </w:rPr>
          <w:tab/>
        </w:r>
        <w:r w:rsidRPr="00C20DD3">
          <w:rPr>
            <w:rStyle w:val="Hyperlink"/>
            <w:rFonts w:asciiTheme="minorBidi" w:hAnsiTheme="minorBidi"/>
            <w:webHidden/>
            <w:rtl/>
          </w:rPr>
          <w:fldChar w:fldCharType="begin"/>
        </w:r>
        <w:r w:rsidRPr="00C20DD3">
          <w:rPr>
            <w:rStyle w:val="Hyperlink"/>
            <w:rFonts w:asciiTheme="minorBidi" w:hAnsiTheme="minorBidi"/>
            <w:webHidden/>
            <w:rtl/>
          </w:rPr>
          <w:instrText xml:space="preserve"> </w:instrText>
        </w:r>
        <w:r w:rsidRPr="00C20DD3">
          <w:rPr>
            <w:rStyle w:val="Hyperlink"/>
            <w:rFonts w:asciiTheme="minorBidi" w:hAnsiTheme="minorBidi"/>
            <w:webHidden/>
          </w:rPr>
          <w:instrText>PAGEREF</w:instrText>
        </w:r>
        <w:r w:rsidRPr="00C20DD3">
          <w:rPr>
            <w:rStyle w:val="Hyperlink"/>
            <w:rFonts w:asciiTheme="minorBidi" w:hAnsiTheme="minorBidi"/>
            <w:webHidden/>
            <w:rtl/>
          </w:rPr>
          <w:instrText xml:space="preserve"> _</w:instrText>
        </w:r>
        <w:r w:rsidRPr="00C20DD3">
          <w:rPr>
            <w:rStyle w:val="Hyperlink"/>
            <w:rFonts w:asciiTheme="minorBidi" w:hAnsiTheme="minorBidi"/>
            <w:webHidden/>
          </w:rPr>
          <w:instrText>Toc392146160 \h</w:instrText>
        </w:r>
        <w:r w:rsidRPr="00C20DD3">
          <w:rPr>
            <w:rStyle w:val="Hyperlink"/>
            <w:rFonts w:asciiTheme="minorBidi" w:hAnsiTheme="minorBidi"/>
            <w:webHidden/>
            <w:rtl/>
          </w:rPr>
          <w:instrText xml:space="preserve"> </w:instrText>
        </w:r>
        <w:r w:rsidRPr="00C20DD3">
          <w:rPr>
            <w:rStyle w:val="Hyperlink"/>
            <w:rFonts w:asciiTheme="minorBidi" w:hAnsiTheme="minorBidi"/>
            <w:webHidden/>
            <w:rtl/>
          </w:rPr>
        </w:r>
        <w:r w:rsidRPr="00C20DD3">
          <w:rPr>
            <w:rStyle w:val="Hyperlink"/>
            <w:rFonts w:asciiTheme="minorBidi" w:hAnsiTheme="minorBidi"/>
            <w:webHidden/>
            <w:rtl/>
          </w:rPr>
          <w:fldChar w:fldCharType="separate"/>
        </w:r>
        <w:r>
          <w:rPr>
            <w:rStyle w:val="Hyperlink"/>
            <w:rFonts w:asciiTheme="minorBidi" w:hAnsiTheme="minorBidi"/>
            <w:noProof/>
            <w:webHidden/>
            <w:rtl/>
          </w:rPr>
          <w:t>4</w:t>
        </w:r>
        <w:r w:rsidRPr="00C20DD3">
          <w:rPr>
            <w:rStyle w:val="Hyperlink"/>
            <w:rFonts w:asciiTheme="minorBidi" w:hAnsiTheme="minorBidi"/>
            <w:webHidden/>
            <w:rtl/>
          </w:rPr>
          <w:fldChar w:fldCharType="end"/>
        </w:r>
      </w:hyperlink>
    </w:p>
    <w:p w:rsidR="00FE3C09" w:rsidRPr="00C20DD3" w:rsidRDefault="00FE3C09" w:rsidP="00FE3C09">
      <w:pPr>
        <w:pStyle w:val="afff4"/>
        <w:tabs>
          <w:tab w:val="left" w:pos="1132"/>
          <w:tab w:val="right" w:pos="7936"/>
        </w:tabs>
        <w:spacing w:before="120" w:line="320" w:lineRule="exact"/>
        <w:ind w:left="567" w:right="709"/>
        <w:rPr>
          <w:rStyle w:val="Hyperlink"/>
          <w:rFonts w:asciiTheme="minorBidi" w:hAnsiTheme="minorBidi"/>
          <w:rtl/>
        </w:rPr>
      </w:pPr>
      <w:hyperlink w:anchor="_Toc392146161" w:history="1">
        <w:r w:rsidRPr="00C20DD3">
          <w:rPr>
            <w:rStyle w:val="Hyperlink"/>
            <w:rFonts w:asciiTheme="minorBidi" w:hAnsiTheme="minorBidi"/>
          </w:rPr>
          <w:t>1.</w:t>
        </w:r>
        <w:r w:rsidRPr="00C20DD3">
          <w:rPr>
            <w:rStyle w:val="Hyperlink"/>
            <w:rFonts w:asciiTheme="minorBidi" w:hAnsiTheme="minorBidi"/>
            <w:rtl/>
          </w:rPr>
          <w:tab/>
          <w:t>יעדים (</w:t>
        </w:r>
        <w:r w:rsidRPr="00C20DD3">
          <w:rPr>
            <w:rStyle w:val="Hyperlink"/>
            <w:rFonts w:asciiTheme="minorBidi" w:hAnsiTheme="minorBidi"/>
          </w:rPr>
          <w:t>I</w:t>
        </w:r>
        <w:r w:rsidRPr="00C20DD3">
          <w:rPr>
            <w:rStyle w:val="Hyperlink"/>
            <w:rFonts w:asciiTheme="minorBidi" w:hAnsiTheme="minorBidi"/>
            <w:rtl/>
          </w:rPr>
          <w:t>)</w:t>
        </w:r>
        <w:r w:rsidRPr="00C20DD3">
          <w:rPr>
            <w:rStyle w:val="Hyperlink"/>
            <w:rFonts w:asciiTheme="minorBidi" w:hAnsiTheme="minorBidi"/>
            <w:webHidden/>
            <w:rtl/>
          </w:rPr>
          <w:tab/>
        </w:r>
        <w:r w:rsidRPr="00C20DD3">
          <w:rPr>
            <w:rStyle w:val="Hyperlink"/>
            <w:rFonts w:asciiTheme="minorBidi" w:hAnsiTheme="minorBidi"/>
            <w:webHidden/>
            <w:rtl/>
          </w:rPr>
          <w:fldChar w:fldCharType="begin"/>
        </w:r>
        <w:r w:rsidRPr="00C20DD3">
          <w:rPr>
            <w:rStyle w:val="Hyperlink"/>
            <w:rFonts w:asciiTheme="minorBidi" w:hAnsiTheme="minorBidi"/>
            <w:webHidden/>
            <w:rtl/>
          </w:rPr>
          <w:instrText xml:space="preserve"> </w:instrText>
        </w:r>
        <w:r w:rsidRPr="00C20DD3">
          <w:rPr>
            <w:rStyle w:val="Hyperlink"/>
            <w:rFonts w:asciiTheme="minorBidi" w:hAnsiTheme="minorBidi"/>
            <w:webHidden/>
          </w:rPr>
          <w:instrText>PAGEREF</w:instrText>
        </w:r>
        <w:r w:rsidRPr="00C20DD3">
          <w:rPr>
            <w:rStyle w:val="Hyperlink"/>
            <w:rFonts w:asciiTheme="minorBidi" w:hAnsiTheme="minorBidi"/>
            <w:webHidden/>
            <w:rtl/>
          </w:rPr>
          <w:instrText xml:space="preserve"> _</w:instrText>
        </w:r>
        <w:r w:rsidRPr="00C20DD3">
          <w:rPr>
            <w:rStyle w:val="Hyperlink"/>
            <w:rFonts w:asciiTheme="minorBidi" w:hAnsiTheme="minorBidi"/>
            <w:webHidden/>
          </w:rPr>
          <w:instrText>Toc392146161 \h</w:instrText>
        </w:r>
        <w:r w:rsidRPr="00C20DD3">
          <w:rPr>
            <w:rStyle w:val="Hyperlink"/>
            <w:rFonts w:asciiTheme="minorBidi" w:hAnsiTheme="minorBidi"/>
            <w:webHidden/>
            <w:rtl/>
          </w:rPr>
          <w:instrText xml:space="preserve"> </w:instrText>
        </w:r>
        <w:r w:rsidRPr="00C20DD3">
          <w:rPr>
            <w:rStyle w:val="Hyperlink"/>
            <w:rFonts w:asciiTheme="minorBidi" w:hAnsiTheme="minorBidi"/>
            <w:webHidden/>
            <w:rtl/>
          </w:rPr>
        </w:r>
        <w:r w:rsidRPr="00C20DD3">
          <w:rPr>
            <w:rStyle w:val="Hyperlink"/>
            <w:rFonts w:asciiTheme="minorBidi" w:hAnsiTheme="minorBidi"/>
            <w:webHidden/>
            <w:rtl/>
          </w:rPr>
          <w:fldChar w:fldCharType="separate"/>
        </w:r>
        <w:r>
          <w:rPr>
            <w:rStyle w:val="Hyperlink"/>
            <w:rFonts w:asciiTheme="minorBidi" w:hAnsiTheme="minorBidi"/>
            <w:noProof/>
            <w:webHidden/>
            <w:rtl/>
          </w:rPr>
          <w:t>26</w:t>
        </w:r>
        <w:r w:rsidRPr="00C20DD3">
          <w:rPr>
            <w:rStyle w:val="Hyperlink"/>
            <w:rFonts w:asciiTheme="minorBidi" w:hAnsiTheme="minorBidi"/>
            <w:webHidden/>
            <w:rtl/>
          </w:rPr>
          <w:fldChar w:fldCharType="end"/>
        </w:r>
      </w:hyperlink>
    </w:p>
    <w:p w:rsidR="00FE3C09" w:rsidRPr="00C20DD3" w:rsidRDefault="00FE3C09" w:rsidP="00FE3C09">
      <w:pPr>
        <w:pStyle w:val="afff4"/>
        <w:tabs>
          <w:tab w:val="left" w:pos="1132"/>
          <w:tab w:val="right" w:pos="7936"/>
        </w:tabs>
        <w:spacing w:before="120" w:line="320" w:lineRule="exact"/>
        <w:ind w:left="567" w:right="709"/>
        <w:rPr>
          <w:rStyle w:val="Hyperlink"/>
          <w:rFonts w:asciiTheme="minorBidi" w:hAnsiTheme="minorBidi"/>
          <w:rtl/>
        </w:rPr>
      </w:pPr>
      <w:hyperlink w:anchor="_Toc392146162" w:history="1">
        <w:r w:rsidRPr="00C20DD3">
          <w:rPr>
            <w:rStyle w:val="Hyperlink"/>
            <w:rFonts w:asciiTheme="minorBidi" w:hAnsiTheme="minorBidi"/>
          </w:rPr>
          <w:t>2.</w:t>
        </w:r>
        <w:r w:rsidRPr="00C20DD3">
          <w:rPr>
            <w:rStyle w:val="Hyperlink"/>
            <w:rFonts w:asciiTheme="minorBidi" w:hAnsiTheme="minorBidi"/>
            <w:rtl/>
          </w:rPr>
          <w:tab/>
          <w:t>יישום - מהות המוצר (</w:t>
        </w:r>
        <w:r w:rsidRPr="00C20DD3">
          <w:rPr>
            <w:rStyle w:val="Hyperlink"/>
            <w:rFonts w:asciiTheme="minorBidi" w:hAnsiTheme="minorBidi"/>
          </w:rPr>
          <w:t>S</w:t>
        </w:r>
        <w:r w:rsidRPr="00C20DD3">
          <w:rPr>
            <w:rStyle w:val="Hyperlink"/>
            <w:rFonts w:asciiTheme="minorBidi" w:hAnsiTheme="minorBidi"/>
            <w:rtl/>
          </w:rPr>
          <w:t>)</w:t>
        </w:r>
        <w:r w:rsidRPr="00C20DD3">
          <w:rPr>
            <w:rStyle w:val="Hyperlink"/>
            <w:rFonts w:asciiTheme="minorBidi" w:hAnsiTheme="minorBidi"/>
            <w:webHidden/>
            <w:rtl/>
          </w:rPr>
          <w:tab/>
        </w:r>
        <w:r w:rsidRPr="00C20DD3">
          <w:rPr>
            <w:rStyle w:val="Hyperlink"/>
            <w:rFonts w:asciiTheme="minorBidi" w:hAnsiTheme="minorBidi"/>
            <w:webHidden/>
            <w:rtl/>
          </w:rPr>
          <w:fldChar w:fldCharType="begin"/>
        </w:r>
        <w:r w:rsidRPr="00C20DD3">
          <w:rPr>
            <w:rStyle w:val="Hyperlink"/>
            <w:rFonts w:asciiTheme="minorBidi" w:hAnsiTheme="minorBidi"/>
            <w:webHidden/>
            <w:rtl/>
          </w:rPr>
          <w:instrText xml:space="preserve"> </w:instrText>
        </w:r>
        <w:r w:rsidRPr="00C20DD3">
          <w:rPr>
            <w:rStyle w:val="Hyperlink"/>
            <w:rFonts w:asciiTheme="minorBidi" w:hAnsiTheme="minorBidi"/>
            <w:webHidden/>
          </w:rPr>
          <w:instrText>PAGEREF</w:instrText>
        </w:r>
        <w:r w:rsidRPr="00C20DD3">
          <w:rPr>
            <w:rStyle w:val="Hyperlink"/>
            <w:rFonts w:asciiTheme="minorBidi" w:hAnsiTheme="minorBidi"/>
            <w:webHidden/>
            <w:rtl/>
          </w:rPr>
          <w:instrText xml:space="preserve"> _</w:instrText>
        </w:r>
        <w:r w:rsidRPr="00C20DD3">
          <w:rPr>
            <w:rStyle w:val="Hyperlink"/>
            <w:rFonts w:asciiTheme="minorBidi" w:hAnsiTheme="minorBidi"/>
            <w:webHidden/>
          </w:rPr>
          <w:instrText>Toc392146162 \h</w:instrText>
        </w:r>
        <w:r w:rsidRPr="00C20DD3">
          <w:rPr>
            <w:rStyle w:val="Hyperlink"/>
            <w:rFonts w:asciiTheme="minorBidi" w:hAnsiTheme="minorBidi"/>
            <w:webHidden/>
            <w:rtl/>
          </w:rPr>
          <w:instrText xml:space="preserve"> </w:instrText>
        </w:r>
        <w:r w:rsidRPr="00C20DD3">
          <w:rPr>
            <w:rStyle w:val="Hyperlink"/>
            <w:rFonts w:asciiTheme="minorBidi" w:hAnsiTheme="minorBidi"/>
            <w:webHidden/>
            <w:rtl/>
          </w:rPr>
        </w:r>
        <w:r w:rsidRPr="00C20DD3">
          <w:rPr>
            <w:rStyle w:val="Hyperlink"/>
            <w:rFonts w:asciiTheme="minorBidi" w:hAnsiTheme="minorBidi"/>
            <w:webHidden/>
            <w:rtl/>
          </w:rPr>
          <w:fldChar w:fldCharType="separate"/>
        </w:r>
        <w:r>
          <w:rPr>
            <w:rStyle w:val="Hyperlink"/>
            <w:rFonts w:asciiTheme="minorBidi" w:hAnsiTheme="minorBidi"/>
            <w:noProof/>
            <w:webHidden/>
            <w:rtl/>
          </w:rPr>
          <w:t>28</w:t>
        </w:r>
        <w:r w:rsidRPr="00C20DD3">
          <w:rPr>
            <w:rStyle w:val="Hyperlink"/>
            <w:rFonts w:asciiTheme="minorBidi" w:hAnsiTheme="minorBidi"/>
            <w:webHidden/>
            <w:rtl/>
          </w:rPr>
          <w:fldChar w:fldCharType="end"/>
        </w:r>
      </w:hyperlink>
    </w:p>
    <w:p w:rsidR="00FE3C09" w:rsidRPr="00C20DD3" w:rsidRDefault="00FE3C09" w:rsidP="00FE3C09">
      <w:pPr>
        <w:pStyle w:val="afff4"/>
        <w:tabs>
          <w:tab w:val="left" w:pos="1132"/>
          <w:tab w:val="right" w:pos="7936"/>
        </w:tabs>
        <w:spacing w:before="120" w:line="320" w:lineRule="exact"/>
        <w:ind w:left="567" w:right="709"/>
        <w:rPr>
          <w:rStyle w:val="Hyperlink"/>
          <w:rFonts w:asciiTheme="minorBidi" w:hAnsiTheme="minorBidi"/>
          <w:rtl/>
        </w:rPr>
      </w:pPr>
      <w:hyperlink w:anchor="_Toc392146163" w:history="1">
        <w:r w:rsidRPr="00C20DD3">
          <w:rPr>
            <w:rStyle w:val="Hyperlink"/>
            <w:rFonts w:asciiTheme="minorBidi" w:hAnsiTheme="minorBidi"/>
          </w:rPr>
          <w:t>3.</w:t>
        </w:r>
        <w:r w:rsidRPr="00C20DD3">
          <w:rPr>
            <w:rStyle w:val="Hyperlink"/>
            <w:rFonts w:asciiTheme="minorBidi" w:hAnsiTheme="minorBidi"/>
            <w:rtl/>
          </w:rPr>
          <w:tab/>
          <w:t>טכנולוגיה ותשתית (</w:t>
        </w:r>
        <w:r w:rsidRPr="00C20DD3">
          <w:rPr>
            <w:rStyle w:val="Hyperlink"/>
            <w:rFonts w:asciiTheme="minorBidi" w:hAnsiTheme="minorBidi"/>
          </w:rPr>
          <w:t>S</w:t>
        </w:r>
        <w:r w:rsidRPr="00C20DD3">
          <w:rPr>
            <w:rStyle w:val="Hyperlink"/>
            <w:rFonts w:asciiTheme="minorBidi" w:hAnsiTheme="minorBidi"/>
            <w:rtl/>
          </w:rPr>
          <w:t>)</w:t>
        </w:r>
        <w:r w:rsidRPr="00C20DD3">
          <w:rPr>
            <w:rStyle w:val="Hyperlink"/>
            <w:rFonts w:asciiTheme="minorBidi" w:hAnsiTheme="minorBidi"/>
            <w:webHidden/>
            <w:rtl/>
          </w:rPr>
          <w:tab/>
        </w:r>
        <w:r w:rsidRPr="00C20DD3">
          <w:rPr>
            <w:rStyle w:val="Hyperlink"/>
            <w:rFonts w:asciiTheme="minorBidi" w:hAnsiTheme="minorBidi"/>
            <w:b/>
            <w:bCs/>
            <w:webHidden/>
            <w:rtl/>
          </w:rPr>
          <w:fldChar w:fldCharType="begin"/>
        </w:r>
        <w:r w:rsidRPr="00F7458E">
          <w:rPr>
            <w:rStyle w:val="Hyperlink"/>
            <w:rFonts w:asciiTheme="minorBidi" w:hAnsiTheme="minorBidi"/>
            <w:b/>
            <w:bCs/>
            <w:webHidden/>
            <w:rtl/>
          </w:rPr>
          <w:instrText xml:space="preserve"> </w:instrText>
        </w:r>
        <w:r w:rsidRPr="00F7458E">
          <w:rPr>
            <w:rStyle w:val="Hyperlink"/>
            <w:rFonts w:asciiTheme="minorBidi" w:hAnsiTheme="minorBidi"/>
            <w:b/>
            <w:bCs/>
            <w:webHidden/>
          </w:rPr>
          <w:instrText>PAGEREF</w:instrText>
        </w:r>
        <w:r w:rsidRPr="00F7458E">
          <w:rPr>
            <w:rStyle w:val="Hyperlink"/>
            <w:rFonts w:asciiTheme="minorBidi" w:hAnsiTheme="minorBidi"/>
            <w:b/>
            <w:bCs/>
            <w:webHidden/>
            <w:rtl/>
          </w:rPr>
          <w:instrText xml:space="preserve"> _</w:instrText>
        </w:r>
        <w:r w:rsidRPr="00F7458E">
          <w:rPr>
            <w:rStyle w:val="Hyperlink"/>
            <w:rFonts w:asciiTheme="minorBidi" w:hAnsiTheme="minorBidi"/>
            <w:b/>
            <w:bCs/>
            <w:webHidden/>
          </w:rPr>
          <w:instrText>Toc392146163 \h</w:instrText>
        </w:r>
        <w:r w:rsidRPr="00F7458E">
          <w:rPr>
            <w:rStyle w:val="Hyperlink"/>
            <w:rFonts w:asciiTheme="minorBidi" w:hAnsiTheme="minorBidi"/>
            <w:b/>
            <w:bCs/>
            <w:webHidden/>
            <w:rtl/>
          </w:rPr>
          <w:instrText xml:space="preserve"> </w:instrText>
        </w:r>
        <w:r w:rsidRPr="00C20DD3">
          <w:rPr>
            <w:rStyle w:val="Hyperlink"/>
            <w:rFonts w:asciiTheme="minorBidi" w:hAnsiTheme="minorBidi"/>
            <w:b/>
            <w:bCs/>
            <w:webHidden/>
            <w:rtl/>
          </w:rPr>
        </w:r>
        <w:r w:rsidRPr="00C20DD3">
          <w:rPr>
            <w:rStyle w:val="Hyperlink"/>
            <w:rFonts w:asciiTheme="minorBidi" w:hAnsiTheme="minorBidi"/>
            <w:b/>
            <w:bCs/>
            <w:webHidden/>
            <w:rtl/>
          </w:rPr>
          <w:fldChar w:fldCharType="separate"/>
        </w:r>
        <w:r w:rsidRPr="00F7458E">
          <w:rPr>
            <w:rStyle w:val="Hyperlink"/>
            <w:rFonts w:asciiTheme="minorBidi" w:hAnsiTheme="minorBidi" w:hint="cs"/>
            <w:b/>
            <w:bCs/>
            <w:noProof/>
            <w:webHidden/>
            <w:rtl/>
          </w:rPr>
          <w:t>38</w:t>
        </w:r>
        <w:r>
          <w:rPr>
            <w:rStyle w:val="Hyperlink"/>
            <w:rFonts w:asciiTheme="minorBidi" w:hAnsiTheme="minorBidi" w:hint="cs"/>
            <w:b/>
            <w:bCs/>
            <w:noProof/>
            <w:webHidden/>
            <w:rtl/>
          </w:rPr>
          <w:t xml:space="preserve"> </w:t>
        </w:r>
        <w:r w:rsidRPr="00C20DD3">
          <w:rPr>
            <w:rStyle w:val="Hyperlink"/>
            <w:rFonts w:asciiTheme="minorBidi" w:hAnsiTheme="minorBidi"/>
            <w:webHidden/>
            <w:rtl/>
          </w:rPr>
          <w:fldChar w:fldCharType="end"/>
        </w:r>
      </w:hyperlink>
    </w:p>
    <w:p w:rsidR="00FE3C09" w:rsidRPr="00C20DD3" w:rsidRDefault="00FE3C09" w:rsidP="00FE3C09">
      <w:pPr>
        <w:pStyle w:val="afff4"/>
        <w:tabs>
          <w:tab w:val="left" w:pos="1132"/>
          <w:tab w:val="right" w:pos="7936"/>
        </w:tabs>
        <w:spacing w:before="120" w:line="320" w:lineRule="exact"/>
        <w:ind w:left="567" w:right="709"/>
        <w:rPr>
          <w:rStyle w:val="Hyperlink"/>
          <w:rFonts w:asciiTheme="minorBidi" w:hAnsiTheme="minorBidi"/>
          <w:rtl/>
        </w:rPr>
      </w:pPr>
      <w:hyperlink w:anchor="_Toc392146215" w:history="1">
        <w:r w:rsidRPr="00C20DD3">
          <w:rPr>
            <w:rStyle w:val="Hyperlink"/>
            <w:rFonts w:asciiTheme="minorBidi" w:hAnsiTheme="minorBidi"/>
            <w:rtl/>
          </w:rPr>
          <w:t>4.</w:t>
        </w:r>
        <w:r w:rsidRPr="00C20DD3">
          <w:rPr>
            <w:rStyle w:val="Hyperlink"/>
            <w:rFonts w:asciiTheme="minorBidi" w:hAnsiTheme="minorBidi"/>
            <w:rtl/>
          </w:rPr>
          <w:tab/>
          <w:t>מימוש (</w:t>
        </w:r>
        <w:r w:rsidRPr="00C20DD3">
          <w:rPr>
            <w:rStyle w:val="Hyperlink"/>
            <w:rFonts w:asciiTheme="minorBidi" w:hAnsiTheme="minorBidi"/>
          </w:rPr>
          <w:t>S</w:t>
        </w:r>
        <w:r w:rsidRPr="00C20DD3">
          <w:rPr>
            <w:rStyle w:val="Hyperlink"/>
            <w:rFonts w:asciiTheme="minorBidi" w:hAnsiTheme="minorBidi"/>
            <w:rtl/>
          </w:rPr>
          <w:t>)</w:t>
        </w:r>
        <w:r w:rsidRPr="00C20DD3">
          <w:rPr>
            <w:rStyle w:val="Hyperlink"/>
            <w:rFonts w:asciiTheme="minorBidi" w:hAnsiTheme="minorBidi"/>
            <w:webHidden/>
            <w:rtl/>
          </w:rPr>
          <w:tab/>
        </w:r>
        <w:r w:rsidRPr="00C20DD3">
          <w:rPr>
            <w:rStyle w:val="Hyperlink"/>
            <w:rFonts w:asciiTheme="minorBidi" w:hAnsiTheme="minorBidi"/>
            <w:webHidden/>
            <w:rtl/>
          </w:rPr>
          <w:fldChar w:fldCharType="begin"/>
        </w:r>
        <w:r w:rsidRPr="00C20DD3">
          <w:rPr>
            <w:rStyle w:val="Hyperlink"/>
            <w:rFonts w:asciiTheme="minorBidi" w:hAnsiTheme="minorBidi"/>
            <w:webHidden/>
            <w:rtl/>
          </w:rPr>
          <w:instrText xml:space="preserve"> </w:instrText>
        </w:r>
        <w:r w:rsidRPr="00C20DD3">
          <w:rPr>
            <w:rStyle w:val="Hyperlink"/>
            <w:rFonts w:asciiTheme="minorBidi" w:hAnsiTheme="minorBidi"/>
            <w:webHidden/>
          </w:rPr>
          <w:instrText>PAGEREF</w:instrText>
        </w:r>
        <w:r w:rsidRPr="00C20DD3">
          <w:rPr>
            <w:rStyle w:val="Hyperlink"/>
            <w:rFonts w:asciiTheme="minorBidi" w:hAnsiTheme="minorBidi"/>
            <w:webHidden/>
            <w:rtl/>
          </w:rPr>
          <w:instrText xml:space="preserve"> _</w:instrText>
        </w:r>
        <w:r w:rsidRPr="00C20DD3">
          <w:rPr>
            <w:rStyle w:val="Hyperlink"/>
            <w:rFonts w:asciiTheme="minorBidi" w:hAnsiTheme="minorBidi"/>
            <w:webHidden/>
          </w:rPr>
          <w:instrText>Toc392146215 \h</w:instrText>
        </w:r>
        <w:r w:rsidRPr="00C20DD3">
          <w:rPr>
            <w:rStyle w:val="Hyperlink"/>
            <w:rFonts w:asciiTheme="minorBidi" w:hAnsiTheme="minorBidi"/>
            <w:webHidden/>
            <w:rtl/>
          </w:rPr>
          <w:instrText xml:space="preserve"> </w:instrText>
        </w:r>
        <w:r w:rsidRPr="00C20DD3">
          <w:rPr>
            <w:rStyle w:val="Hyperlink"/>
            <w:rFonts w:asciiTheme="minorBidi" w:hAnsiTheme="minorBidi"/>
            <w:webHidden/>
            <w:rtl/>
          </w:rPr>
        </w:r>
        <w:r w:rsidRPr="00C20DD3">
          <w:rPr>
            <w:rStyle w:val="Hyperlink"/>
            <w:rFonts w:asciiTheme="minorBidi" w:hAnsiTheme="minorBidi"/>
            <w:webHidden/>
            <w:rtl/>
          </w:rPr>
          <w:fldChar w:fldCharType="separate"/>
        </w:r>
        <w:r>
          <w:rPr>
            <w:rStyle w:val="Hyperlink"/>
            <w:rFonts w:asciiTheme="minorBidi" w:hAnsiTheme="minorBidi"/>
            <w:noProof/>
            <w:webHidden/>
            <w:rtl/>
          </w:rPr>
          <w:t>41</w:t>
        </w:r>
        <w:r w:rsidRPr="00C20DD3">
          <w:rPr>
            <w:rStyle w:val="Hyperlink"/>
            <w:rFonts w:asciiTheme="minorBidi" w:hAnsiTheme="minorBidi"/>
            <w:webHidden/>
            <w:rtl/>
          </w:rPr>
          <w:fldChar w:fldCharType="end"/>
        </w:r>
      </w:hyperlink>
    </w:p>
    <w:p w:rsidR="00FE3C09" w:rsidRPr="00C20DD3" w:rsidRDefault="00FE3C09" w:rsidP="00FE3C09">
      <w:pPr>
        <w:pStyle w:val="afff4"/>
        <w:tabs>
          <w:tab w:val="left" w:pos="1132"/>
          <w:tab w:val="right" w:pos="7936"/>
        </w:tabs>
        <w:spacing w:before="120" w:line="320" w:lineRule="exact"/>
        <w:ind w:left="567" w:right="709"/>
        <w:rPr>
          <w:rStyle w:val="Hyperlink"/>
          <w:rFonts w:asciiTheme="minorBidi" w:hAnsiTheme="minorBidi"/>
          <w:rtl/>
        </w:rPr>
      </w:pPr>
      <w:hyperlink w:anchor="_Toc392146238" w:history="1">
        <w:r w:rsidRPr="00C20DD3">
          <w:rPr>
            <w:rStyle w:val="Hyperlink"/>
            <w:rFonts w:asciiTheme="minorBidi" w:hAnsiTheme="minorBidi"/>
            <w:rtl/>
          </w:rPr>
          <w:t>5.</w:t>
        </w:r>
        <w:r w:rsidRPr="00C20DD3">
          <w:rPr>
            <w:rStyle w:val="Hyperlink"/>
            <w:rFonts w:asciiTheme="minorBidi" w:hAnsiTheme="minorBidi"/>
            <w:rtl/>
          </w:rPr>
          <w:tab/>
          <w:t>עלות – משאבים (</w:t>
        </w:r>
        <w:r w:rsidRPr="00C20DD3">
          <w:rPr>
            <w:rStyle w:val="Hyperlink"/>
            <w:rFonts w:asciiTheme="minorBidi" w:hAnsiTheme="minorBidi"/>
          </w:rPr>
          <w:t>S</w:t>
        </w:r>
        <w:r w:rsidRPr="00C20DD3">
          <w:rPr>
            <w:rStyle w:val="Hyperlink"/>
            <w:rFonts w:asciiTheme="minorBidi" w:hAnsiTheme="minorBidi"/>
            <w:rtl/>
          </w:rPr>
          <w:t>)</w:t>
        </w:r>
        <w:r w:rsidRPr="00C20DD3">
          <w:rPr>
            <w:rStyle w:val="Hyperlink"/>
            <w:rFonts w:asciiTheme="minorBidi" w:hAnsiTheme="minorBidi"/>
            <w:webHidden/>
            <w:rtl/>
          </w:rPr>
          <w:tab/>
        </w:r>
        <w:r w:rsidRPr="00C20DD3">
          <w:rPr>
            <w:rStyle w:val="Hyperlink"/>
            <w:rFonts w:asciiTheme="minorBidi" w:hAnsiTheme="minorBidi"/>
            <w:webHidden/>
            <w:rtl/>
          </w:rPr>
          <w:fldChar w:fldCharType="begin"/>
        </w:r>
        <w:r w:rsidRPr="00C20DD3">
          <w:rPr>
            <w:rStyle w:val="Hyperlink"/>
            <w:rFonts w:asciiTheme="minorBidi" w:hAnsiTheme="minorBidi"/>
            <w:webHidden/>
            <w:rtl/>
          </w:rPr>
          <w:instrText xml:space="preserve"> </w:instrText>
        </w:r>
        <w:r w:rsidRPr="00C20DD3">
          <w:rPr>
            <w:rStyle w:val="Hyperlink"/>
            <w:rFonts w:asciiTheme="minorBidi" w:hAnsiTheme="minorBidi"/>
            <w:webHidden/>
          </w:rPr>
          <w:instrText>PAGEREF</w:instrText>
        </w:r>
        <w:r w:rsidRPr="00C20DD3">
          <w:rPr>
            <w:rStyle w:val="Hyperlink"/>
            <w:rFonts w:asciiTheme="minorBidi" w:hAnsiTheme="minorBidi"/>
            <w:webHidden/>
            <w:rtl/>
          </w:rPr>
          <w:instrText xml:space="preserve"> _</w:instrText>
        </w:r>
        <w:r w:rsidRPr="00C20DD3">
          <w:rPr>
            <w:rStyle w:val="Hyperlink"/>
            <w:rFonts w:asciiTheme="minorBidi" w:hAnsiTheme="minorBidi"/>
            <w:webHidden/>
          </w:rPr>
          <w:instrText>Toc392146238 \h</w:instrText>
        </w:r>
        <w:r w:rsidRPr="00C20DD3">
          <w:rPr>
            <w:rStyle w:val="Hyperlink"/>
            <w:rFonts w:asciiTheme="minorBidi" w:hAnsiTheme="minorBidi"/>
            <w:webHidden/>
            <w:rtl/>
          </w:rPr>
          <w:instrText xml:space="preserve"> </w:instrText>
        </w:r>
        <w:r w:rsidRPr="00C20DD3">
          <w:rPr>
            <w:rStyle w:val="Hyperlink"/>
            <w:rFonts w:asciiTheme="minorBidi" w:hAnsiTheme="minorBidi"/>
            <w:webHidden/>
            <w:rtl/>
          </w:rPr>
        </w:r>
        <w:r w:rsidRPr="00C20DD3">
          <w:rPr>
            <w:rStyle w:val="Hyperlink"/>
            <w:rFonts w:asciiTheme="minorBidi" w:hAnsiTheme="minorBidi"/>
            <w:webHidden/>
            <w:rtl/>
          </w:rPr>
          <w:fldChar w:fldCharType="separate"/>
        </w:r>
        <w:r>
          <w:rPr>
            <w:rStyle w:val="Hyperlink"/>
            <w:rFonts w:asciiTheme="minorBidi" w:hAnsiTheme="minorBidi"/>
            <w:noProof/>
            <w:webHidden/>
            <w:rtl/>
          </w:rPr>
          <w:t>47</w:t>
        </w:r>
        <w:r w:rsidRPr="00C20DD3">
          <w:rPr>
            <w:rStyle w:val="Hyperlink"/>
            <w:rFonts w:asciiTheme="minorBidi" w:hAnsiTheme="minorBidi"/>
            <w:webHidden/>
            <w:rtl/>
          </w:rPr>
          <w:fldChar w:fldCharType="end"/>
        </w:r>
      </w:hyperlink>
    </w:p>
    <w:p w:rsidR="00FE3C09" w:rsidRPr="00C20DD3" w:rsidRDefault="00FE3C09" w:rsidP="00FE3C09">
      <w:pPr>
        <w:pStyle w:val="afff4"/>
        <w:tabs>
          <w:tab w:val="left" w:pos="1132"/>
          <w:tab w:val="right" w:pos="7936"/>
        </w:tabs>
        <w:spacing w:before="120" w:line="320" w:lineRule="exact"/>
        <w:ind w:left="567" w:right="709"/>
        <w:rPr>
          <w:rStyle w:val="Hyperlink"/>
          <w:rFonts w:asciiTheme="minorBidi" w:hAnsiTheme="minorBidi"/>
          <w:rtl/>
        </w:rPr>
      </w:pPr>
      <w:hyperlink w:anchor="_Toc392146239" w:history="1">
        <w:r w:rsidRPr="00C20DD3">
          <w:rPr>
            <w:rStyle w:val="Hyperlink"/>
            <w:rFonts w:asciiTheme="minorBidi" w:hAnsiTheme="minorBidi"/>
            <w:rtl/>
          </w:rPr>
          <w:t>נספח א' - חוברת הצעה</w:t>
        </w:r>
        <w:r w:rsidRPr="00C20DD3">
          <w:rPr>
            <w:rStyle w:val="Hyperlink"/>
            <w:rFonts w:asciiTheme="minorBidi" w:hAnsiTheme="minorBidi"/>
            <w:webHidden/>
            <w:rtl/>
          </w:rPr>
          <w:tab/>
        </w:r>
        <w:r w:rsidRPr="00C20DD3">
          <w:rPr>
            <w:rStyle w:val="Hyperlink"/>
            <w:rFonts w:asciiTheme="minorBidi" w:hAnsiTheme="minorBidi"/>
            <w:webHidden/>
            <w:rtl/>
          </w:rPr>
          <w:fldChar w:fldCharType="begin"/>
        </w:r>
        <w:r w:rsidRPr="00C20DD3">
          <w:rPr>
            <w:rStyle w:val="Hyperlink"/>
            <w:rFonts w:asciiTheme="minorBidi" w:hAnsiTheme="minorBidi"/>
            <w:webHidden/>
            <w:rtl/>
          </w:rPr>
          <w:instrText xml:space="preserve"> </w:instrText>
        </w:r>
        <w:r w:rsidRPr="00C20DD3">
          <w:rPr>
            <w:rStyle w:val="Hyperlink"/>
            <w:rFonts w:asciiTheme="minorBidi" w:hAnsiTheme="minorBidi"/>
            <w:webHidden/>
          </w:rPr>
          <w:instrText>PAGEREF</w:instrText>
        </w:r>
        <w:r w:rsidRPr="00C20DD3">
          <w:rPr>
            <w:rStyle w:val="Hyperlink"/>
            <w:rFonts w:asciiTheme="minorBidi" w:hAnsiTheme="minorBidi"/>
            <w:webHidden/>
            <w:rtl/>
          </w:rPr>
          <w:instrText xml:space="preserve"> _</w:instrText>
        </w:r>
        <w:r w:rsidRPr="00C20DD3">
          <w:rPr>
            <w:rStyle w:val="Hyperlink"/>
            <w:rFonts w:asciiTheme="minorBidi" w:hAnsiTheme="minorBidi"/>
            <w:webHidden/>
          </w:rPr>
          <w:instrText>Toc392146239 \h</w:instrText>
        </w:r>
        <w:r w:rsidRPr="00C20DD3">
          <w:rPr>
            <w:rStyle w:val="Hyperlink"/>
            <w:rFonts w:asciiTheme="minorBidi" w:hAnsiTheme="minorBidi"/>
            <w:webHidden/>
            <w:rtl/>
          </w:rPr>
          <w:instrText xml:space="preserve"> </w:instrText>
        </w:r>
        <w:r w:rsidRPr="00C20DD3">
          <w:rPr>
            <w:rStyle w:val="Hyperlink"/>
            <w:rFonts w:asciiTheme="minorBidi" w:hAnsiTheme="minorBidi"/>
            <w:webHidden/>
            <w:rtl/>
          </w:rPr>
        </w:r>
        <w:r w:rsidRPr="00C20DD3">
          <w:rPr>
            <w:rStyle w:val="Hyperlink"/>
            <w:rFonts w:asciiTheme="minorBidi" w:hAnsiTheme="minorBidi"/>
            <w:webHidden/>
            <w:rtl/>
          </w:rPr>
          <w:fldChar w:fldCharType="separate"/>
        </w:r>
        <w:r>
          <w:rPr>
            <w:rStyle w:val="Hyperlink"/>
            <w:rFonts w:asciiTheme="minorBidi" w:hAnsiTheme="minorBidi"/>
            <w:noProof/>
            <w:webHidden/>
            <w:rtl/>
          </w:rPr>
          <w:t>51</w:t>
        </w:r>
        <w:r w:rsidRPr="00C20DD3">
          <w:rPr>
            <w:rStyle w:val="Hyperlink"/>
            <w:rFonts w:asciiTheme="minorBidi" w:hAnsiTheme="minorBidi"/>
            <w:webHidden/>
            <w:rtl/>
          </w:rPr>
          <w:fldChar w:fldCharType="end"/>
        </w:r>
      </w:hyperlink>
    </w:p>
    <w:p w:rsidR="00FE3C09" w:rsidRPr="00C20DD3" w:rsidRDefault="00FE3C09" w:rsidP="00FE3C09">
      <w:pPr>
        <w:pStyle w:val="afff4"/>
        <w:tabs>
          <w:tab w:val="left" w:pos="1132"/>
          <w:tab w:val="right" w:pos="7936"/>
        </w:tabs>
        <w:spacing w:before="120" w:line="320" w:lineRule="exact"/>
        <w:ind w:left="567" w:right="709"/>
        <w:rPr>
          <w:rStyle w:val="Hyperlink"/>
          <w:rFonts w:asciiTheme="minorBidi" w:hAnsiTheme="minorBidi"/>
          <w:rtl/>
        </w:rPr>
      </w:pPr>
      <w:hyperlink w:anchor="_Toc392146244" w:history="1">
        <w:r w:rsidRPr="00C20DD3">
          <w:rPr>
            <w:rStyle w:val="Hyperlink"/>
            <w:rFonts w:asciiTheme="minorBidi" w:hAnsiTheme="minorBidi"/>
            <w:rtl/>
          </w:rPr>
          <w:t>נספח ב' - הסכם התקשרות</w:t>
        </w:r>
        <w:r w:rsidRPr="00C20DD3">
          <w:rPr>
            <w:rStyle w:val="Hyperlink"/>
            <w:rFonts w:asciiTheme="minorBidi" w:hAnsiTheme="minorBidi"/>
            <w:webHidden/>
            <w:rtl/>
          </w:rPr>
          <w:tab/>
        </w:r>
        <w:r w:rsidRPr="00C20DD3">
          <w:rPr>
            <w:rStyle w:val="Hyperlink"/>
            <w:rFonts w:asciiTheme="minorBidi" w:hAnsiTheme="minorBidi"/>
            <w:webHidden/>
            <w:rtl/>
          </w:rPr>
          <w:fldChar w:fldCharType="begin"/>
        </w:r>
        <w:r w:rsidRPr="00C20DD3">
          <w:rPr>
            <w:rStyle w:val="Hyperlink"/>
            <w:rFonts w:asciiTheme="minorBidi" w:hAnsiTheme="minorBidi"/>
            <w:webHidden/>
            <w:rtl/>
          </w:rPr>
          <w:instrText xml:space="preserve"> </w:instrText>
        </w:r>
        <w:r w:rsidRPr="00C20DD3">
          <w:rPr>
            <w:rStyle w:val="Hyperlink"/>
            <w:rFonts w:asciiTheme="minorBidi" w:hAnsiTheme="minorBidi"/>
            <w:webHidden/>
          </w:rPr>
          <w:instrText>PAGEREF</w:instrText>
        </w:r>
        <w:r w:rsidRPr="00C20DD3">
          <w:rPr>
            <w:rStyle w:val="Hyperlink"/>
            <w:rFonts w:asciiTheme="minorBidi" w:hAnsiTheme="minorBidi"/>
            <w:webHidden/>
            <w:rtl/>
          </w:rPr>
          <w:instrText xml:space="preserve"> _</w:instrText>
        </w:r>
        <w:r w:rsidRPr="00C20DD3">
          <w:rPr>
            <w:rStyle w:val="Hyperlink"/>
            <w:rFonts w:asciiTheme="minorBidi" w:hAnsiTheme="minorBidi"/>
            <w:webHidden/>
          </w:rPr>
          <w:instrText>Toc392146244 \h</w:instrText>
        </w:r>
        <w:r w:rsidRPr="00C20DD3">
          <w:rPr>
            <w:rStyle w:val="Hyperlink"/>
            <w:rFonts w:asciiTheme="minorBidi" w:hAnsiTheme="minorBidi"/>
            <w:webHidden/>
            <w:rtl/>
          </w:rPr>
          <w:instrText xml:space="preserve"> </w:instrText>
        </w:r>
        <w:r w:rsidRPr="00C20DD3">
          <w:rPr>
            <w:rStyle w:val="Hyperlink"/>
            <w:rFonts w:asciiTheme="minorBidi" w:hAnsiTheme="minorBidi"/>
            <w:webHidden/>
            <w:rtl/>
          </w:rPr>
        </w:r>
        <w:r w:rsidRPr="00C20DD3">
          <w:rPr>
            <w:rStyle w:val="Hyperlink"/>
            <w:rFonts w:asciiTheme="minorBidi" w:hAnsiTheme="minorBidi"/>
            <w:webHidden/>
            <w:rtl/>
          </w:rPr>
          <w:fldChar w:fldCharType="separate"/>
        </w:r>
        <w:r>
          <w:rPr>
            <w:rStyle w:val="Hyperlink"/>
            <w:rFonts w:asciiTheme="minorBidi" w:hAnsiTheme="minorBidi"/>
            <w:noProof/>
            <w:webHidden/>
            <w:rtl/>
          </w:rPr>
          <w:t>66</w:t>
        </w:r>
        <w:r w:rsidRPr="00C20DD3">
          <w:rPr>
            <w:rStyle w:val="Hyperlink"/>
            <w:rFonts w:asciiTheme="minorBidi" w:hAnsiTheme="minorBidi"/>
            <w:webHidden/>
            <w:rtl/>
          </w:rPr>
          <w:fldChar w:fldCharType="end"/>
        </w:r>
      </w:hyperlink>
    </w:p>
    <w:p w:rsidR="00FE3C09" w:rsidRPr="00C20DD3" w:rsidRDefault="00FE3C09" w:rsidP="00DF4EE8">
      <w:pPr>
        <w:pStyle w:val="afff4"/>
        <w:tabs>
          <w:tab w:val="left" w:pos="1132"/>
          <w:tab w:val="right" w:pos="7936"/>
        </w:tabs>
        <w:spacing w:before="120" w:line="320" w:lineRule="exact"/>
        <w:ind w:left="567" w:right="709"/>
        <w:rPr>
          <w:rStyle w:val="Hyperlink"/>
          <w:rFonts w:asciiTheme="minorBidi" w:hAnsiTheme="minorBidi"/>
          <w:rtl/>
        </w:rPr>
      </w:pPr>
      <w:hyperlink w:anchor="_Toc392146247" w:history="1">
        <w:r w:rsidRPr="00C20DD3">
          <w:rPr>
            <w:rStyle w:val="Hyperlink"/>
            <w:rFonts w:asciiTheme="minorBidi" w:hAnsiTheme="minorBidi"/>
            <w:rtl/>
          </w:rPr>
          <w:t>נספח ג' - אבטחת מידע</w:t>
        </w:r>
        <w:r w:rsidRPr="00C20DD3">
          <w:rPr>
            <w:rStyle w:val="Hyperlink"/>
            <w:rFonts w:asciiTheme="minorBidi" w:hAnsiTheme="minorBidi"/>
            <w:webHidden/>
            <w:rtl/>
          </w:rPr>
          <w:tab/>
        </w:r>
        <w:r w:rsidR="00DF4EE8">
          <w:rPr>
            <w:rStyle w:val="Hyperlink"/>
            <w:rFonts w:asciiTheme="minorBidi" w:hAnsiTheme="minorBidi" w:hint="cs"/>
            <w:webHidden/>
            <w:rtl/>
          </w:rPr>
          <w:t>84</w:t>
        </w:r>
      </w:hyperlink>
    </w:p>
    <w:p w:rsidR="00FE3C09" w:rsidRPr="00C20DD3" w:rsidRDefault="00FE3C09" w:rsidP="00DF4EE8">
      <w:pPr>
        <w:pStyle w:val="afff4"/>
        <w:tabs>
          <w:tab w:val="left" w:pos="1132"/>
          <w:tab w:val="right" w:pos="7936"/>
        </w:tabs>
        <w:spacing w:before="120" w:line="320" w:lineRule="exact"/>
        <w:ind w:left="567" w:right="709"/>
        <w:rPr>
          <w:rStyle w:val="Hyperlink"/>
          <w:rFonts w:asciiTheme="minorBidi" w:hAnsiTheme="minorBidi"/>
          <w:rtl/>
        </w:rPr>
      </w:pPr>
      <w:hyperlink w:anchor="_Toc392146249" w:history="1">
        <w:r w:rsidRPr="00C20DD3">
          <w:rPr>
            <w:rStyle w:val="Hyperlink"/>
            <w:rFonts w:asciiTheme="minorBidi" w:hAnsiTheme="minorBidi"/>
            <w:rtl/>
          </w:rPr>
          <w:t>נספח ד' – הצעת מחיר</w:t>
        </w:r>
        <w:r w:rsidRPr="00C20DD3">
          <w:rPr>
            <w:rStyle w:val="Hyperlink"/>
            <w:rFonts w:asciiTheme="minorBidi" w:hAnsiTheme="minorBidi"/>
            <w:webHidden/>
            <w:rtl/>
          </w:rPr>
          <w:tab/>
        </w:r>
        <w:r w:rsidRPr="00C20DD3">
          <w:rPr>
            <w:rStyle w:val="Hyperlink"/>
            <w:rFonts w:asciiTheme="minorBidi" w:hAnsiTheme="minorBidi"/>
            <w:webHidden/>
            <w:rtl/>
          </w:rPr>
          <w:fldChar w:fldCharType="begin"/>
        </w:r>
        <w:r w:rsidRPr="00C20DD3">
          <w:rPr>
            <w:rStyle w:val="Hyperlink"/>
            <w:rFonts w:asciiTheme="minorBidi" w:hAnsiTheme="minorBidi"/>
            <w:webHidden/>
            <w:rtl/>
          </w:rPr>
          <w:instrText xml:space="preserve"> </w:instrText>
        </w:r>
        <w:r w:rsidRPr="00C20DD3">
          <w:rPr>
            <w:rStyle w:val="Hyperlink"/>
            <w:rFonts w:asciiTheme="minorBidi" w:hAnsiTheme="minorBidi"/>
            <w:webHidden/>
          </w:rPr>
          <w:instrText>PAGEREF</w:instrText>
        </w:r>
        <w:r w:rsidRPr="00C20DD3">
          <w:rPr>
            <w:rStyle w:val="Hyperlink"/>
            <w:rFonts w:asciiTheme="minorBidi" w:hAnsiTheme="minorBidi"/>
            <w:webHidden/>
            <w:rtl/>
          </w:rPr>
          <w:instrText xml:space="preserve"> _</w:instrText>
        </w:r>
        <w:r w:rsidRPr="00C20DD3">
          <w:rPr>
            <w:rStyle w:val="Hyperlink"/>
            <w:rFonts w:asciiTheme="minorBidi" w:hAnsiTheme="minorBidi"/>
            <w:webHidden/>
          </w:rPr>
          <w:instrText>Toc392146249 \h</w:instrText>
        </w:r>
        <w:r w:rsidRPr="00C20DD3">
          <w:rPr>
            <w:rStyle w:val="Hyperlink"/>
            <w:rFonts w:asciiTheme="minorBidi" w:hAnsiTheme="minorBidi"/>
            <w:webHidden/>
            <w:rtl/>
          </w:rPr>
          <w:instrText xml:space="preserve"> </w:instrText>
        </w:r>
        <w:r w:rsidRPr="00C20DD3">
          <w:rPr>
            <w:rStyle w:val="Hyperlink"/>
            <w:rFonts w:asciiTheme="minorBidi" w:hAnsiTheme="minorBidi"/>
            <w:webHidden/>
            <w:rtl/>
          </w:rPr>
        </w:r>
        <w:r w:rsidRPr="00C20DD3">
          <w:rPr>
            <w:rStyle w:val="Hyperlink"/>
            <w:rFonts w:asciiTheme="minorBidi" w:hAnsiTheme="minorBidi"/>
            <w:webHidden/>
            <w:rtl/>
          </w:rPr>
          <w:fldChar w:fldCharType="separate"/>
        </w:r>
        <w:r w:rsidR="00DF4EE8">
          <w:rPr>
            <w:rStyle w:val="Hyperlink"/>
            <w:rFonts w:asciiTheme="minorBidi" w:hAnsiTheme="minorBidi" w:hint="cs"/>
            <w:noProof/>
            <w:webHidden/>
            <w:rtl/>
          </w:rPr>
          <w:t>86</w:t>
        </w:r>
        <w:r w:rsidRPr="00C20DD3">
          <w:rPr>
            <w:rStyle w:val="Hyperlink"/>
            <w:rFonts w:asciiTheme="minorBidi" w:hAnsiTheme="minorBidi"/>
            <w:webHidden/>
            <w:rtl/>
          </w:rPr>
          <w:fldChar w:fldCharType="end"/>
        </w:r>
      </w:hyperlink>
    </w:p>
    <w:p w:rsidR="00FE3C09" w:rsidRPr="00C20DD3" w:rsidRDefault="00FE3C09" w:rsidP="00DF4EE8">
      <w:pPr>
        <w:pStyle w:val="afff4"/>
        <w:tabs>
          <w:tab w:val="left" w:pos="1132"/>
          <w:tab w:val="right" w:pos="7936"/>
        </w:tabs>
        <w:spacing w:before="120" w:line="320" w:lineRule="exact"/>
        <w:ind w:left="567" w:right="709"/>
        <w:rPr>
          <w:rStyle w:val="Hyperlink"/>
          <w:rFonts w:asciiTheme="minorBidi" w:hAnsiTheme="minorBidi"/>
          <w:rtl/>
        </w:rPr>
      </w:pPr>
      <w:hyperlink w:anchor="_Toc392146250" w:history="1">
        <w:r w:rsidRPr="00C20DD3">
          <w:rPr>
            <w:rStyle w:val="Hyperlink"/>
            <w:rFonts w:asciiTheme="minorBidi" w:hAnsiTheme="minorBidi"/>
            <w:rtl/>
          </w:rPr>
          <w:t>נספח ה' -  טופס ריכוז שאלות הבהרה עבור מגיש הבקשה</w:t>
        </w:r>
        <w:r w:rsidRPr="00C20DD3">
          <w:rPr>
            <w:rStyle w:val="Hyperlink"/>
            <w:rFonts w:asciiTheme="minorBidi" w:hAnsiTheme="minorBidi"/>
            <w:webHidden/>
            <w:rtl/>
          </w:rPr>
          <w:tab/>
        </w:r>
        <w:r w:rsidR="00DF4EE8">
          <w:rPr>
            <w:rStyle w:val="Hyperlink"/>
            <w:rFonts w:asciiTheme="minorBidi" w:hAnsiTheme="minorBidi" w:hint="cs"/>
            <w:webHidden/>
            <w:rtl/>
          </w:rPr>
          <w:t>87</w:t>
        </w:r>
      </w:hyperlink>
    </w:p>
    <w:p w:rsidR="00FE3C09" w:rsidRPr="00400A2B" w:rsidRDefault="00FE3C09" w:rsidP="00FE3C09">
      <w:pPr>
        <w:pStyle w:val="afff4"/>
        <w:tabs>
          <w:tab w:val="left" w:pos="1132"/>
          <w:tab w:val="right" w:pos="7936"/>
        </w:tabs>
        <w:spacing w:before="120" w:line="320" w:lineRule="exact"/>
        <w:ind w:left="567" w:right="709"/>
        <w:rPr>
          <w:rStyle w:val="Hyperlink"/>
          <w:rFonts w:asciiTheme="minorBidi" w:hAnsiTheme="minorBidi"/>
          <w:rtl/>
        </w:rPr>
      </w:pPr>
      <w:r w:rsidRPr="00400A2B">
        <w:rPr>
          <w:rStyle w:val="Hyperlink"/>
          <w:rFonts w:asciiTheme="minorBidi" w:hAnsiTheme="minorBidi"/>
          <w:rtl/>
        </w:rPr>
        <w:t>נספח ו</w:t>
      </w:r>
      <w:r w:rsidRPr="00400A2B">
        <w:rPr>
          <w:rStyle w:val="Hyperlink"/>
          <w:rFonts w:asciiTheme="minorBidi" w:hAnsiTheme="minorBidi"/>
        </w:rPr>
        <w:t>'</w:t>
      </w:r>
      <w:r w:rsidRPr="00400A2B">
        <w:rPr>
          <w:rStyle w:val="Hyperlink"/>
          <w:rFonts w:asciiTheme="minorBidi" w:hAnsiTheme="minorBidi"/>
          <w:rtl/>
        </w:rPr>
        <w:t xml:space="preserve"> - הנחיות לדמו ספקים (יפורסם לפני מועד הדמו)</w:t>
      </w:r>
    </w:p>
    <w:p w:rsidR="00FE3C09" w:rsidRPr="00C20DD3" w:rsidRDefault="00FE3C09" w:rsidP="00FE3C09">
      <w:pPr>
        <w:pStyle w:val="afff4"/>
        <w:tabs>
          <w:tab w:val="left" w:pos="1132"/>
          <w:tab w:val="right" w:pos="7936"/>
        </w:tabs>
        <w:spacing w:before="120" w:line="320" w:lineRule="exact"/>
        <w:ind w:left="567" w:right="709"/>
        <w:rPr>
          <w:rStyle w:val="Hyperlink"/>
          <w:rFonts w:asciiTheme="minorBidi" w:hAnsiTheme="minorBidi"/>
        </w:rPr>
      </w:pPr>
      <w:r w:rsidRPr="00C20DD3">
        <w:rPr>
          <w:rStyle w:val="Hyperlink"/>
          <w:rFonts w:asciiTheme="minorBidi" w:hAnsiTheme="minorBidi"/>
          <w:rtl/>
        </w:rPr>
        <w:br w:type="page"/>
      </w:r>
    </w:p>
    <w:p w:rsidR="00FE3C09" w:rsidRPr="00C20DD3" w:rsidRDefault="00FE3C09" w:rsidP="00FE3C09">
      <w:pPr>
        <w:pStyle w:val="10"/>
      </w:pPr>
      <w:r w:rsidRPr="00C20DD3">
        <w:rPr>
          <w:noProof/>
          <w:rtl/>
        </w:rPr>
        <w:fldChar w:fldCharType="end"/>
      </w:r>
      <w:bookmarkStart w:id="3" w:name="_Toc324666024"/>
      <w:bookmarkStart w:id="4" w:name="_Toc324666025"/>
      <w:bookmarkStart w:id="5" w:name="_Toc351883462"/>
      <w:bookmarkStart w:id="6" w:name="_Toc392146160"/>
      <w:bookmarkEnd w:id="3"/>
      <w:bookmarkEnd w:id="4"/>
      <w:r w:rsidRPr="00C20DD3">
        <w:rPr>
          <w:rStyle w:val="11"/>
          <w:rtl/>
        </w:rPr>
        <w:t>מנהלה</w:t>
      </w:r>
      <w:r w:rsidRPr="00C20DD3">
        <w:rPr>
          <w:rtl/>
        </w:rPr>
        <w:t xml:space="preserve"> (</w:t>
      </w:r>
      <w:r w:rsidRPr="00C20DD3">
        <w:t>M</w:t>
      </w:r>
      <w:r w:rsidRPr="00C20DD3">
        <w:rPr>
          <w:rtl/>
        </w:rPr>
        <w:t>)</w:t>
      </w:r>
      <w:bookmarkEnd w:id="5"/>
      <w:bookmarkEnd w:id="6"/>
    </w:p>
    <w:p w:rsidR="00FE3C09" w:rsidRPr="00C20DD3" w:rsidRDefault="00FE3C09" w:rsidP="00FE3C09">
      <w:pPr>
        <w:pStyle w:val="21"/>
        <w:rPr>
          <w:rtl/>
        </w:rPr>
      </w:pPr>
      <w:r w:rsidRPr="00C20DD3">
        <w:rPr>
          <w:rtl/>
        </w:rPr>
        <w:t>כללי</w:t>
      </w:r>
    </w:p>
    <w:p w:rsidR="00FE3C09" w:rsidRPr="00C20DD3" w:rsidRDefault="00FE3C09" w:rsidP="00FE3C09">
      <w:pPr>
        <w:bidi/>
        <w:spacing w:before="120" w:after="120" w:line="320" w:lineRule="atLeast"/>
        <w:ind w:left="992"/>
        <w:contextualSpacing/>
        <w:rPr>
          <w:rFonts w:asciiTheme="minorBidi" w:eastAsia="Times New Roman" w:hAnsiTheme="minorBidi"/>
        </w:rPr>
      </w:pPr>
      <w:bookmarkStart w:id="7" w:name="_Toc15622846"/>
      <w:r w:rsidRPr="00C20DD3">
        <w:rPr>
          <w:rFonts w:asciiTheme="minorBidi" w:eastAsia="Times New Roman" w:hAnsiTheme="minorBidi"/>
          <w:rtl/>
          <w:lang w:eastAsia="he-IL"/>
        </w:rPr>
        <w:t xml:space="preserve">משרד </w:t>
      </w:r>
      <w:r w:rsidRPr="00C20DD3">
        <w:rPr>
          <w:rFonts w:asciiTheme="minorBidi" w:eastAsia="Times New Roman" w:hAnsiTheme="minorBidi"/>
          <w:rtl/>
        </w:rPr>
        <w:t>הבריאות</w:t>
      </w:r>
      <w:r w:rsidRPr="00C20DD3">
        <w:rPr>
          <w:rFonts w:asciiTheme="minorBidi" w:eastAsia="Times New Roman" w:hAnsiTheme="minorBidi"/>
          <w:rtl/>
          <w:lang w:eastAsia="he-IL"/>
        </w:rPr>
        <w:t xml:space="preserve"> </w:t>
      </w:r>
      <w:r w:rsidRPr="00C20DD3">
        <w:rPr>
          <w:rFonts w:asciiTheme="minorBidi" w:eastAsia="Times New Roman" w:hAnsiTheme="minorBidi"/>
          <w:rtl/>
        </w:rPr>
        <w:t>(להלן: "המשרד" או "המזמין") מבקש ל</w:t>
      </w:r>
      <w:r>
        <w:rPr>
          <w:rFonts w:asciiTheme="minorBidi" w:eastAsia="Times New Roman" w:hAnsiTheme="minorBidi" w:hint="cs"/>
          <w:rtl/>
        </w:rPr>
        <w:t xml:space="preserve">קבל הצעות לפרויקט הקמה </w:t>
      </w:r>
      <w:proofErr w:type="spellStart"/>
      <w:r>
        <w:rPr>
          <w:rFonts w:asciiTheme="minorBidi" w:eastAsia="Times New Roman" w:hAnsiTheme="minorBidi" w:hint="cs"/>
          <w:rtl/>
        </w:rPr>
        <w:t>ואינטרציה</w:t>
      </w:r>
      <w:proofErr w:type="spellEnd"/>
      <w:r>
        <w:rPr>
          <w:rFonts w:asciiTheme="minorBidi" w:eastAsia="Times New Roman" w:hAnsiTheme="minorBidi" w:hint="cs"/>
          <w:rtl/>
        </w:rPr>
        <w:t xml:space="preserve"> של</w:t>
      </w:r>
      <w:r w:rsidRPr="00C20DD3">
        <w:rPr>
          <w:rFonts w:asciiTheme="minorBidi" w:eastAsia="Times New Roman" w:hAnsiTheme="minorBidi"/>
          <w:rtl/>
        </w:rPr>
        <w:t xml:space="preserve"> תשתית טכנולוגית עבור שירותי רפואה מרחוק – </w:t>
      </w:r>
      <w:proofErr w:type="spellStart"/>
      <w:r w:rsidRPr="00C20DD3">
        <w:rPr>
          <w:rFonts w:asciiTheme="minorBidi" w:eastAsia="Times New Roman" w:hAnsiTheme="minorBidi"/>
          <w:rtl/>
        </w:rPr>
        <w:t>טלמדיסין</w:t>
      </w:r>
      <w:proofErr w:type="spellEnd"/>
      <w:r w:rsidRPr="00C20DD3">
        <w:rPr>
          <w:rFonts w:asciiTheme="minorBidi" w:eastAsia="Times New Roman" w:hAnsiTheme="minorBidi"/>
          <w:rtl/>
        </w:rPr>
        <w:t>.</w:t>
      </w:r>
      <w:r w:rsidRPr="00C20DD3">
        <w:rPr>
          <w:rFonts w:asciiTheme="minorBidi" w:eastAsia="Times New Roman" w:hAnsiTheme="minorBidi"/>
          <w:rtl/>
        </w:rPr>
        <w:br/>
        <w:t xml:space="preserve">על המוצר המבוקש לתת מענה לצורכי המזמין כמפורט בדרישות מכרז זה, באמצעות ספק ישראלי או ספק מחו"ל שיש לו נציגות בארץ ושיש לו יכולות טכניות לתמיכה וייעוץ למוצר. </w:t>
      </w:r>
    </w:p>
    <w:p w:rsidR="00FE3C09" w:rsidRPr="00C20DD3" w:rsidRDefault="00FE3C09" w:rsidP="00FE3C09">
      <w:pPr>
        <w:bidi/>
        <w:spacing w:before="120" w:after="120" w:line="320" w:lineRule="atLeast"/>
        <w:ind w:left="992"/>
        <w:contextualSpacing/>
        <w:rPr>
          <w:rFonts w:asciiTheme="minorBidi" w:eastAsia="Times New Roman" w:hAnsiTheme="minorBidi"/>
        </w:rPr>
      </w:pPr>
      <w:r w:rsidRPr="00C20DD3">
        <w:rPr>
          <w:rFonts w:asciiTheme="minorBidi" w:eastAsia="Times New Roman" w:hAnsiTheme="minorBidi"/>
          <w:rtl/>
        </w:rPr>
        <w:t>המוצר/ים יספקו תשתית עבור ארגוני הבריאות המעוניינים לספק שירותי רפואה מרחוק לציבור המטופלים, התשתית תכלול את כל הצרכים עבור ביקור מרחוק בצורה הניתנת להתאמה בארגונים שונים.</w:t>
      </w:r>
    </w:p>
    <w:p w:rsidR="00FE3C09" w:rsidRPr="00C20DD3" w:rsidRDefault="00FE3C09" w:rsidP="00FE3C09">
      <w:pPr>
        <w:pStyle w:val="21"/>
      </w:pPr>
      <w:r w:rsidRPr="00C20DD3">
        <w:rPr>
          <w:rtl/>
        </w:rPr>
        <w:t>הגדרות</w:t>
      </w:r>
      <w:bookmarkEnd w:id="7"/>
      <w:r w:rsidRPr="00C20DD3">
        <w:rPr>
          <w:rtl/>
        </w:rPr>
        <w:t>:</w:t>
      </w:r>
      <w:bookmarkStart w:id="8" w:name="_Toc15622847"/>
    </w:p>
    <w:tbl>
      <w:tblPr>
        <w:tblStyle w:val="ad"/>
        <w:bidiVisual/>
        <w:tblW w:w="0" w:type="auto"/>
        <w:tblInd w:w="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59"/>
        <w:gridCol w:w="270"/>
        <w:gridCol w:w="7371"/>
      </w:tblGrid>
      <w:tr w:rsidR="00FE3C09" w:rsidRPr="00C20DD3" w:rsidTr="00D93420">
        <w:tc>
          <w:tcPr>
            <w:tcW w:w="2459" w:type="dxa"/>
          </w:tcPr>
          <w:p w:rsidR="00FE3C09" w:rsidRPr="00C20DD3" w:rsidRDefault="00FE3C09" w:rsidP="00D93420">
            <w:pPr>
              <w:pStyle w:val="Normal1"/>
              <w:spacing w:after="120" w:line="320" w:lineRule="atLeast"/>
              <w:ind w:left="0" w:right="425"/>
              <w:jc w:val="left"/>
              <w:rPr>
                <w:rFonts w:asciiTheme="minorBidi" w:hAnsiTheme="minorBidi" w:cstheme="minorBidi"/>
                <w:b/>
                <w:bCs/>
                <w:sz w:val="22"/>
                <w:szCs w:val="22"/>
                <w:rtl/>
              </w:rPr>
            </w:pPr>
            <w:r w:rsidRPr="00C20DD3">
              <w:rPr>
                <w:rFonts w:asciiTheme="minorBidi" w:hAnsiTheme="minorBidi" w:cstheme="minorBidi"/>
                <w:b/>
                <w:bCs/>
                <w:sz w:val="22"/>
                <w:szCs w:val="22"/>
                <w:rtl/>
              </w:rPr>
              <w:t>הועדה</w:t>
            </w:r>
          </w:p>
        </w:tc>
        <w:tc>
          <w:tcPr>
            <w:tcW w:w="270"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w:t>
            </w:r>
          </w:p>
        </w:tc>
        <w:tc>
          <w:tcPr>
            <w:tcW w:w="7371"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ועדת המכרזים המשרדית לנושאי מחשוב (ועדת ענ"א)</w:t>
            </w:r>
          </w:p>
        </w:tc>
      </w:tr>
      <w:tr w:rsidR="00FE3C09" w:rsidRPr="00C20DD3" w:rsidTr="00D93420">
        <w:trPr>
          <w:trHeight w:val="716"/>
        </w:trPr>
        <w:tc>
          <w:tcPr>
            <w:tcW w:w="2459" w:type="dxa"/>
          </w:tcPr>
          <w:p w:rsidR="00FE3C09" w:rsidRPr="00C20DD3" w:rsidRDefault="00FE3C09" w:rsidP="00D93420">
            <w:pPr>
              <w:pStyle w:val="Normal1"/>
              <w:spacing w:after="120" w:line="320" w:lineRule="atLeast"/>
              <w:ind w:left="0" w:right="425"/>
              <w:jc w:val="left"/>
              <w:rPr>
                <w:rFonts w:asciiTheme="minorBidi" w:hAnsiTheme="minorBidi" w:cstheme="minorBidi"/>
                <w:b/>
                <w:bCs/>
                <w:sz w:val="22"/>
                <w:szCs w:val="22"/>
                <w:rtl/>
              </w:rPr>
            </w:pPr>
            <w:r w:rsidRPr="00C20DD3">
              <w:rPr>
                <w:rFonts w:asciiTheme="minorBidi" w:hAnsiTheme="minorBidi" w:cstheme="minorBidi"/>
                <w:b/>
                <w:bCs/>
                <w:sz w:val="22"/>
                <w:szCs w:val="22"/>
                <w:rtl/>
              </w:rPr>
              <w:t>הלקוח / המזמין</w:t>
            </w:r>
          </w:p>
        </w:tc>
        <w:tc>
          <w:tcPr>
            <w:tcW w:w="270"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w:t>
            </w:r>
          </w:p>
        </w:tc>
        <w:tc>
          <w:tcPr>
            <w:tcW w:w="7371"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משרד הבריאות (להלן: "המשרד"), אגף מחשוב</w:t>
            </w:r>
          </w:p>
        </w:tc>
      </w:tr>
      <w:tr w:rsidR="00FE3C09" w:rsidRPr="00C20DD3" w:rsidTr="00D93420">
        <w:tc>
          <w:tcPr>
            <w:tcW w:w="2459" w:type="dxa"/>
          </w:tcPr>
          <w:p w:rsidR="00FE3C09" w:rsidRPr="00C20DD3" w:rsidRDefault="00FE3C09" w:rsidP="00D93420">
            <w:pPr>
              <w:pStyle w:val="Normal1"/>
              <w:spacing w:after="120" w:line="320" w:lineRule="atLeast"/>
              <w:ind w:left="0" w:right="425"/>
              <w:jc w:val="left"/>
              <w:rPr>
                <w:rFonts w:asciiTheme="minorBidi" w:hAnsiTheme="minorBidi" w:cstheme="minorBidi"/>
                <w:b/>
                <w:bCs/>
                <w:sz w:val="22"/>
                <w:szCs w:val="22"/>
                <w:rtl/>
              </w:rPr>
            </w:pPr>
            <w:r w:rsidRPr="00C20DD3">
              <w:rPr>
                <w:rFonts w:asciiTheme="minorBidi" w:hAnsiTheme="minorBidi" w:cstheme="minorBidi"/>
                <w:b/>
                <w:bCs/>
                <w:sz w:val="22"/>
                <w:szCs w:val="22"/>
                <w:rtl/>
              </w:rPr>
              <w:t>מערכת הבריאות</w:t>
            </w:r>
          </w:p>
        </w:tc>
        <w:tc>
          <w:tcPr>
            <w:tcW w:w="270"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p>
        </w:tc>
        <w:tc>
          <w:tcPr>
            <w:tcW w:w="7371"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במסגרת מכרז זה מוסדות רפואיים במדינת ישראל לרבות משרד הבריאות, כלל בתי החולים, קופות החולים וארגונים המספקים שירותי בריאות בישראל</w:t>
            </w:r>
          </w:p>
        </w:tc>
      </w:tr>
      <w:tr w:rsidR="00FE3C09" w:rsidRPr="00C20DD3" w:rsidTr="00D93420">
        <w:tc>
          <w:tcPr>
            <w:tcW w:w="2459" w:type="dxa"/>
          </w:tcPr>
          <w:p w:rsidR="00FE3C09" w:rsidRPr="00C20DD3" w:rsidRDefault="00FE3C09" w:rsidP="00D93420">
            <w:pPr>
              <w:pStyle w:val="Normal1"/>
              <w:spacing w:after="120" w:line="320" w:lineRule="atLeast"/>
              <w:ind w:left="0" w:right="425"/>
              <w:jc w:val="left"/>
              <w:rPr>
                <w:rFonts w:asciiTheme="minorBidi" w:hAnsiTheme="minorBidi" w:cstheme="minorBidi"/>
                <w:b/>
                <w:bCs/>
                <w:sz w:val="22"/>
                <w:szCs w:val="22"/>
                <w:rtl/>
              </w:rPr>
            </w:pPr>
            <w:r w:rsidRPr="00C20DD3">
              <w:rPr>
                <w:rFonts w:asciiTheme="minorBidi" w:hAnsiTheme="minorBidi" w:cstheme="minorBidi"/>
                <w:b/>
                <w:bCs/>
                <w:sz w:val="22"/>
                <w:szCs w:val="22"/>
                <w:rtl/>
              </w:rPr>
              <w:t xml:space="preserve">המכרז </w:t>
            </w:r>
          </w:p>
        </w:tc>
        <w:tc>
          <w:tcPr>
            <w:tcW w:w="270"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w:t>
            </w:r>
          </w:p>
        </w:tc>
        <w:tc>
          <w:tcPr>
            <w:tcW w:w="7371"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בקשה זו להצעות על כל חלקיה ונספחיה</w:t>
            </w:r>
          </w:p>
        </w:tc>
      </w:tr>
      <w:tr w:rsidR="00FE3C09" w:rsidRPr="00C20DD3" w:rsidTr="00D93420">
        <w:tc>
          <w:tcPr>
            <w:tcW w:w="2459" w:type="dxa"/>
          </w:tcPr>
          <w:p w:rsidR="00FE3C09" w:rsidRPr="00C20DD3" w:rsidRDefault="00FE3C09" w:rsidP="00D93420">
            <w:pPr>
              <w:pStyle w:val="Normal1"/>
              <w:spacing w:after="120" w:line="320" w:lineRule="atLeast"/>
              <w:ind w:left="0" w:right="425"/>
              <w:jc w:val="left"/>
              <w:rPr>
                <w:rFonts w:asciiTheme="minorBidi" w:hAnsiTheme="minorBidi" w:cstheme="minorBidi"/>
                <w:b/>
                <w:bCs/>
                <w:sz w:val="22"/>
                <w:szCs w:val="22"/>
                <w:rtl/>
              </w:rPr>
            </w:pPr>
            <w:r w:rsidRPr="00C20DD3">
              <w:rPr>
                <w:rFonts w:asciiTheme="minorBidi" w:hAnsiTheme="minorBidi" w:cstheme="minorBidi"/>
                <w:b/>
                <w:bCs/>
                <w:sz w:val="22"/>
                <w:szCs w:val="22"/>
                <w:rtl/>
              </w:rPr>
              <w:t>המציע</w:t>
            </w:r>
          </w:p>
        </w:tc>
        <w:tc>
          <w:tcPr>
            <w:tcW w:w="270"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w:t>
            </w:r>
          </w:p>
        </w:tc>
        <w:tc>
          <w:tcPr>
            <w:tcW w:w="7371"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חברה שהציעה הצעה למכרז זה</w:t>
            </w:r>
          </w:p>
        </w:tc>
      </w:tr>
      <w:tr w:rsidR="00FE3C09" w:rsidRPr="00C20DD3" w:rsidTr="00D93420">
        <w:tc>
          <w:tcPr>
            <w:tcW w:w="2459" w:type="dxa"/>
          </w:tcPr>
          <w:p w:rsidR="00FE3C09" w:rsidRPr="00C20DD3" w:rsidRDefault="00FE3C09" w:rsidP="00D93420">
            <w:pPr>
              <w:pStyle w:val="Normal1"/>
              <w:spacing w:after="120" w:line="320" w:lineRule="atLeast"/>
              <w:ind w:left="0" w:right="425"/>
              <w:jc w:val="left"/>
              <w:rPr>
                <w:rFonts w:asciiTheme="minorBidi" w:hAnsiTheme="minorBidi" w:cstheme="minorBidi"/>
                <w:b/>
                <w:bCs/>
                <w:sz w:val="22"/>
                <w:szCs w:val="22"/>
                <w:rtl/>
              </w:rPr>
            </w:pPr>
            <w:r w:rsidRPr="00C20DD3">
              <w:rPr>
                <w:rFonts w:asciiTheme="minorBidi" w:hAnsiTheme="minorBidi" w:cstheme="minorBidi"/>
                <w:b/>
                <w:bCs/>
                <w:sz w:val="22"/>
                <w:szCs w:val="22"/>
                <w:rtl/>
              </w:rPr>
              <w:t>ההצעה</w:t>
            </w:r>
          </w:p>
        </w:tc>
        <w:tc>
          <w:tcPr>
            <w:tcW w:w="270"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w:t>
            </w:r>
          </w:p>
        </w:tc>
        <w:tc>
          <w:tcPr>
            <w:tcW w:w="7371"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ההצעות תוגשנה במסגרת מכרז על פי ההוראות והתקנות הקיימות בחוק חובת המכרזים (</w:t>
            </w:r>
            <w:proofErr w:type="spellStart"/>
            <w:r w:rsidRPr="00C20DD3">
              <w:rPr>
                <w:rFonts w:asciiTheme="minorBidi" w:hAnsiTheme="minorBidi" w:cstheme="minorBidi"/>
                <w:sz w:val="22"/>
                <w:szCs w:val="22"/>
                <w:rtl/>
              </w:rPr>
              <w:t>התשנ"ב</w:t>
            </w:r>
            <w:proofErr w:type="spellEnd"/>
            <w:r w:rsidRPr="00C20DD3">
              <w:rPr>
                <w:rFonts w:asciiTheme="minorBidi" w:hAnsiTheme="minorBidi" w:cstheme="minorBidi"/>
                <w:sz w:val="22"/>
                <w:szCs w:val="22"/>
                <w:rtl/>
              </w:rPr>
              <w:t xml:space="preserve">, 1992) והוראות </w:t>
            </w:r>
            <w:proofErr w:type="spellStart"/>
            <w:r w:rsidRPr="00C20DD3">
              <w:rPr>
                <w:rFonts w:asciiTheme="minorBidi" w:hAnsiTheme="minorBidi" w:cstheme="minorBidi"/>
                <w:sz w:val="22"/>
                <w:szCs w:val="22"/>
                <w:rtl/>
              </w:rPr>
              <w:t>התכ"מ</w:t>
            </w:r>
            <w:proofErr w:type="spellEnd"/>
            <w:r w:rsidRPr="00C20DD3">
              <w:rPr>
                <w:rFonts w:asciiTheme="minorBidi" w:hAnsiTheme="minorBidi" w:cstheme="minorBidi"/>
                <w:sz w:val="22"/>
                <w:szCs w:val="22"/>
                <w:rtl/>
              </w:rPr>
              <w:t xml:space="preserve">. </w:t>
            </w:r>
          </w:p>
        </w:tc>
      </w:tr>
      <w:tr w:rsidR="00FE3C09" w:rsidRPr="00C20DD3" w:rsidTr="00D93420">
        <w:tc>
          <w:tcPr>
            <w:tcW w:w="2459" w:type="dxa"/>
          </w:tcPr>
          <w:p w:rsidR="00FE3C09" w:rsidRPr="00C20DD3" w:rsidRDefault="00FE3C09" w:rsidP="00D93420">
            <w:pPr>
              <w:pStyle w:val="Normal1"/>
              <w:spacing w:after="120" w:line="320" w:lineRule="atLeast"/>
              <w:ind w:left="0" w:right="425"/>
              <w:jc w:val="left"/>
              <w:rPr>
                <w:rFonts w:asciiTheme="minorBidi" w:hAnsiTheme="minorBidi" w:cstheme="minorBidi"/>
                <w:b/>
                <w:bCs/>
                <w:sz w:val="22"/>
                <w:szCs w:val="22"/>
                <w:rtl/>
              </w:rPr>
            </w:pPr>
            <w:r w:rsidRPr="00C20DD3">
              <w:rPr>
                <w:rFonts w:asciiTheme="minorBidi" w:hAnsiTheme="minorBidi" w:cstheme="minorBidi"/>
                <w:b/>
                <w:bCs/>
                <w:sz w:val="22"/>
                <w:szCs w:val="22"/>
                <w:rtl/>
              </w:rPr>
              <w:t xml:space="preserve">מוצר / תשתית </w:t>
            </w:r>
          </w:p>
        </w:tc>
        <w:tc>
          <w:tcPr>
            <w:tcW w:w="270"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w:t>
            </w:r>
          </w:p>
        </w:tc>
        <w:tc>
          <w:tcPr>
            <w:tcW w:w="7371"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 xml:space="preserve">תוכנה או מספר תכנות המספקות את התשתית למגוון הצרכים עבור </w:t>
            </w:r>
            <w:proofErr w:type="spellStart"/>
            <w:r w:rsidRPr="00C20DD3">
              <w:rPr>
                <w:rFonts w:asciiTheme="minorBidi" w:hAnsiTheme="minorBidi" w:cstheme="minorBidi"/>
                <w:sz w:val="22"/>
                <w:szCs w:val="22"/>
                <w:rtl/>
              </w:rPr>
              <w:t>טלמדיסין</w:t>
            </w:r>
            <w:proofErr w:type="spellEnd"/>
            <w:r w:rsidRPr="00C20DD3">
              <w:rPr>
                <w:rFonts w:asciiTheme="minorBidi" w:hAnsiTheme="minorBidi" w:cstheme="minorBidi"/>
                <w:sz w:val="22"/>
                <w:szCs w:val="22"/>
                <w:rtl/>
              </w:rPr>
              <w:t>.</w:t>
            </w:r>
          </w:p>
        </w:tc>
      </w:tr>
      <w:tr w:rsidR="00FE3C09" w:rsidRPr="00C20DD3" w:rsidTr="00D93420">
        <w:tc>
          <w:tcPr>
            <w:tcW w:w="2459" w:type="dxa"/>
          </w:tcPr>
          <w:p w:rsidR="00FE3C09" w:rsidRPr="00C20DD3" w:rsidRDefault="00FE3C09" w:rsidP="00D93420">
            <w:pPr>
              <w:pStyle w:val="Normal1"/>
              <w:spacing w:after="120" w:line="320" w:lineRule="atLeast"/>
              <w:ind w:left="0" w:right="425"/>
              <w:jc w:val="left"/>
              <w:rPr>
                <w:rFonts w:asciiTheme="minorBidi" w:hAnsiTheme="minorBidi" w:cstheme="minorBidi"/>
                <w:b/>
                <w:bCs/>
                <w:sz w:val="22"/>
                <w:szCs w:val="22"/>
                <w:rtl/>
              </w:rPr>
            </w:pPr>
            <w:r w:rsidRPr="00C20DD3">
              <w:rPr>
                <w:rFonts w:asciiTheme="minorBidi" w:hAnsiTheme="minorBidi" w:cstheme="minorBidi"/>
                <w:b/>
                <w:bCs/>
                <w:sz w:val="22"/>
                <w:szCs w:val="22"/>
                <w:rtl/>
              </w:rPr>
              <w:t>מנהל פרויקט מטעם הספק</w:t>
            </w:r>
          </w:p>
        </w:tc>
        <w:tc>
          <w:tcPr>
            <w:tcW w:w="270"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w:t>
            </w:r>
          </w:p>
        </w:tc>
        <w:tc>
          <w:tcPr>
            <w:tcW w:w="7371"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עובד מטעם המציע אשר ינהל את עבודת המציע בגין מכרז זה</w:t>
            </w:r>
          </w:p>
        </w:tc>
      </w:tr>
      <w:tr w:rsidR="00FE3C09" w:rsidRPr="00C20DD3" w:rsidTr="00D93420">
        <w:tc>
          <w:tcPr>
            <w:tcW w:w="2459" w:type="dxa"/>
          </w:tcPr>
          <w:p w:rsidR="00FE3C09" w:rsidRPr="00C20DD3" w:rsidRDefault="00FE3C09" w:rsidP="00D93420">
            <w:pPr>
              <w:pStyle w:val="Normal1"/>
              <w:spacing w:after="120" w:line="320" w:lineRule="atLeast"/>
              <w:ind w:left="0" w:right="425"/>
              <w:jc w:val="left"/>
              <w:rPr>
                <w:rFonts w:asciiTheme="minorBidi" w:hAnsiTheme="minorBidi" w:cstheme="minorBidi"/>
                <w:b/>
                <w:bCs/>
                <w:sz w:val="22"/>
                <w:szCs w:val="22"/>
                <w:rtl/>
              </w:rPr>
            </w:pPr>
            <w:r w:rsidRPr="00C20DD3">
              <w:rPr>
                <w:rFonts w:asciiTheme="minorBidi" w:hAnsiTheme="minorBidi" w:cstheme="minorBidi"/>
                <w:b/>
                <w:bCs/>
                <w:sz w:val="22"/>
                <w:szCs w:val="22"/>
                <w:rtl/>
              </w:rPr>
              <w:t>מנהל פרויקט מטעם המשרד</w:t>
            </w:r>
          </w:p>
        </w:tc>
        <w:tc>
          <w:tcPr>
            <w:tcW w:w="270"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w:t>
            </w:r>
          </w:p>
        </w:tc>
        <w:tc>
          <w:tcPr>
            <w:tcW w:w="7371"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עובד מטעם המשרד אשר ינהל את עבודת המשרד בגין מכרז זה</w:t>
            </w:r>
          </w:p>
        </w:tc>
      </w:tr>
      <w:tr w:rsidR="00FE3C09" w:rsidRPr="00C20DD3" w:rsidTr="00D93420">
        <w:tc>
          <w:tcPr>
            <w:tcW w:w="2459" w:type="dxa"/>
          </w:tcPr>
          <w:p w:rsidR="00FE3C09" w:rsidRPr="00C20DD3" w:rsidRDefault="00FE3C09" w:rsidP="00D93420">
            <w:pPr>
              <w:pStyle w:val="Normal1"/>
              <w:spacing w:after="120" w:line="320" w:lineRule="atLeast"/>
              <w:ind w:left="0" w:right="425"/>
              <w:jc w:val="left"/>
              <w:rPr>
                <w:rFonts w:asciiTheme="minorBidi" w:hAnsiTheme="minorBidi" w:cstheme="minorBidi"/>
                <w:b/>
                <w:bCs/>
                <w:sz w:val="22"/>
                <w:szCs w:val="22"/>
                <w:rtl/>
              </w:rPr>
            </w:pPr>
            <w:r w:rsidRPr="00C20DD3">
              <w:rPr>
                <w:rFonts w:asciiTheme="minorBidi" w:hAnsiTheme="minorBidi" w:cstheme="minorBidi"/>
                <w:b/>
                <w:bCs/>
                <w:sz w:val="22"/>
                <w:szCs w:val="22"/>
                <w:rtl/>
              </w:rPr>
              <w:t>התשתית</w:t>
            </w:r>
          </w:p>
          <w:p w:rsidR="00FE3C09" w:rsidRPr="00C20DD3" w:rsidRDefault="00FE3C09" w:rsidP="00D93420">
            <w:pPr>
              <w:pStyle w:val="Normal1"/>
              <w:spacing w:after="120" w:line="320" w:lineRule="atLeast"/>
              <w:ind w:left="0" w:right="425"/>
              <w:jc w:val="left"/>
              <w:rPr>
                <w:rFonts w:asciiTheme="minorBidi" w:hAnsiTheme="minorBidi" w:cstheme="minorBidi"/>
                <w:b/>
                <w:bCs/>
                <w:sz w:val="22"/>
                <w:szCs w:val="22"/>
                <w:rtl/>
              </w:rPr>
            </w:pPr>
            <w:r w:rsidRPr="00C20DD3">
              <w:rPr>
                <w:rFonts w:asciiTheme="minorBidi" w:hAnsiTheme="minorBidi" w:cstheme="minorBidi"/>
                <w:b/>
                <w:bCs/>
                <w:sz w:val="22"/>
                <w:szCs w:val="22"/>
                <w:rtl/>
              </w:rPr>
              <w:t>השירות</w:t>
            </w:r>
          </w:p>
        </w:tc>
        <w:tc>
          <w:tcPr>
            <w:tcW w:w="270"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w:t>
            </w:r>
          </w:p>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w:t>
            </w:r>
          </w:p>
        </w:tc>
        <w:tc>
          <w:tcPr>
            <w:tcW w:w="7371"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 xml:space="preserve">תשתית טכנולוגית </w:t>
            </w:r>
            <w:proofErr w:type="spellStart"/>
            <w:r w:rsidRPr="00C20DD3">
              <w:rPr>
                <w:rFonts w:asciiTheme="minorBidi" w:hAnsiTheme="minorBidi" w:cstheme="minorBidi"/>
                <w:sz w:val="22"/>
                <w:szCs w:val="22"/>
                <w:rtl/>
              </w:rPr>
              <w:t>לטלמדיסין</w:t>
            </w:r>
            <w:proofErr w:type="spellEnd"/>
            <w:r w:rsidRPr="00C20DD3">
              <w:rPr>
                <w:rFonts w:asciiTheme="minorBidi" w:hAnsiTheme="minorBidi" w:cstheme="minorBidi"/>
                <w:sz w:val="22"/>
                <w:szCs w:val="22"/>
                <w:rtl/>
              </w:rPr>
              <w:t xml:space="preserve"> שתוקם ותתמוך בדרישות המשרד.</w:t>
            </w:r>
          </w:p>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 xml:space="preserve">מכלול הפעילויות הנדרשות </w:t>
            </w:r>
            <w:proofErr w:type="spellStart"/>
            <w:r w:rsidRPr="00C20DD3">
              <w:rPr>
                <w:rFonts w:asciiTheme="minorBidi" w:hAnsiTheme="minorBidi" w:cstheme="minorBidi"/>
                <w:sz w:val="22"/>
                <w:szCs w:val="22"/>
                <w:rtl/>
              </w:rPr>
              <w:t>מהמציע</w:t>
            </w:r>
            <w:proofErr w:type="spellEnd"/>
            <w:r w:rsidRPr="00C20DD3">
              <w:rPr>
                <w:rFonts w:asciiTheme="minorBidi" w:hAnsiTheme="minorBidi" w:cstheme="minorBidi"/>
                <w:sz w:val="22"/>
                <w:szCs w:val="22"/>
                <w:rtl/>
              </w:rPr>
              <w:t xml:space="preserve"> במסגרת מכרז זה. </w:t>
            </w:r>
          </w:p>
        </w:tc>
      </w:tr>
      <w:tr w:rsidR="00FE3C09" w:rsidRPr="00C20DD3" w:rsidTr="00D93420">
        <w:tc>
          <w:tcPr>
            <w:tcW w:w="2459" w:type="dxa"/>
          </w:tcPr>
          <w:p w:rsidR="00FE3C09" w:rsidRPr="00C20DD3" w:rsidRDefault="00FE3C09" w:rsidP="00D93420">
            <w:pPr>
              <w:pStyle w:val="Normal1"/>
              <w:spacing w:after="120" w:line="320" w:lineRule="atLeast"/>
              <w:ind w:left="0" w:right="425"/>
              <w:jc w:val="left"/>
              <w:rPr>
                <w:rFonts w:asciiTheme="minorBidi" w:hAnsiTheme="minorBidi" w:cstheme="minorBidi"/>
                <w:b/>
                <w:bCs/>
                <w:sz w:val="22"/>
                <w:szCs w:val="22"/>
                <w:rtl/>
              </w:rPr>
            </w:pPr>
            <w:r w:rsidRPr="00C20DD3">
              <w:rPr>
                <w:rFonts w:asciiTheme="minorBidi" w:hAnsiTheme="minorBidi" w:cstheme="minorBidi"/>
                <w:b/>
                <w:bCs/>
                <w:sz w:val="22"/>
                <w:szCs w:val="22"/>
                <w:rtl/>
              </w:rPr>
              <w:t>נותן שירות</w:t>
            </w:r>
          </w:p>
        </w:tc>
        <w:tc>
          <w:tcPr>
            <w:tcW w:w="270"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w:t>
            </w:r>
          </w:p>
        </w:tc>
        <w:tc>
          <w:tcPr>
            <w:tcW w:w="7371"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 xml:space="preserve">כל אדם הפועל מול המשרד מטעם המציע </w:t>
            </w:r>
            <w:r w:rsidRPr="00C20DD3">
              <w:rPr>
                <w:rFonts w:asciiTheme="minorBidi" w:hAnsiTheme="minorBidi" w:cstheme="minorBidi"/>
                <w:noProof/>
                <w:sz w:val="22"/>
                <w:szCs w:val="22"/>
                <w:rtl/>
              </w:rPr>
              <w:t>; עובד המציע ו/או מי מקבלני המשנה ו/או צדדים שלישיים שיגוייסו מטעם / ברשות המציע או מי מטעמו לצורך מתן אי אלו מהשירותים המבוקשים מכח מכרז זה.</w:t>
            </w:r>
          </w:p>
        </w:tc>
      </w:tr>
      <w:tr w:rsidR="00FE3C09" w:rsidRPr="00C20DD3" w:rsidTr="00D93420">
        <w:tc>
          <w:tcPr>
            <w:tcW w:w="2459" w:type="dxa"/>
          </w:tcPr>
          <w:p w:rsidR="00FE3C09" w:rsidRPr="00C20DD3" w:rsidRDefault="00FE3C09" w:rsidP="00D93420">
            <w:pPr>
              <w:pStyle w:val="Normal1"/>
              <w:spacing w:after="120" w:line="320" w:lineRule="atLeast"/>
              <w:ind w:left="0" w:right="425"/>
              <w:jc w:val="left"/>
              <w:rPr>
                <w:rFonts w:asciiTheme="minorBidi" w:hAnsiTheme="minorBidi" w:cstheme="minorBidi"/>
                <w:b/>
                <w:bCs/>
                <w:sz w:val="22"/>
                <w:szCs w:val="22"/>
                <w:rtl/>
              </w:rPr>
            </w:pPr>
            <w:r w:rsidRPr="00C20DD3">
              <w:rPr>
                <w:rFonts w:asciiTheme="minorBidi" w:hAnsiTheme="minorBidi" w:cstheme="minorBidi"/>
                <w:b/>
                <w:bCs/>
                <w:sz w:val="22"/>
                <w:szCs w:val="22"/>
                <w:rtl/>
              </w:rPr>
              <w:t>ספק זוכה</w:t>
            </w:r>
          </w:p>
        </w:tc>
        <w:tc>
          <w:tcPr>
            <w:tcW w:w="270"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w:t>
            </w:r>
          </w:p>
        </w:tc>
        <w:tc>
          <w:tcPr>
            <w:tcW w:w="7371"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 xml:space="preserve">מציע אשר הצעתו עומדת בדרישות הסף והאיכות במכרז, והצעתו נבחרה על ידי המשרד כהצעה הזוכה. </w:t>
            </w:r>
          </w:p>
        </w:tc>
      </w:tr>
      <w:tr w:rsidR="00FE3C09" w:rsidRPr="00C20DD3" w:rsidTr="00D93420">
        <w:tc>
          <w:tcPr>
            <w:tcW w:w="2459" w:type="dxa"/>
          </w:tcPr>
          <w:p w:rsidR="00FE3C09" w:rsidRPr="00C20DD3" w:rsidRDefault="00FE3C09" w:rsidP="00D93420">
            <w:pPr>
              <w:pStyle w:val="Normal1"/>
              <w:spacing w:after="120" w:line="320" w:lineRule="atLeast"/>
              <w:ind w:left="0" w:right="425"/>
              <w:jc w:val="left"/>
              <w:rPr>
                <w:rFonts w:asciiTheme="minorBidi" w:hAnsiTheme="minorBidi" w:cstheme="minorBidi"/>
                <w:b/>
                <w:bCs/>
                <w:sz w:val="22"/>
                <w:szCs w:val="22"/>
                <w:rtl/>
              </w:rPr>
            </w:pPr>
            <w:r w:rsidRPr="00C20DD3">
              <w:rPr>
                <w:rFonts w:asciiTheme="minorBidi" w:hAnsiTheme="minorBidi" w:cstheme="minorBidi"/>
                <w:b/>
                <w:bCs/>
                <w:sz w:val="22"/>
                <w:szCs w:val="22"/>
                <w:rtl/>
              </w:rPr>
              <w:t>ספק כשיר הבא</w:t>
            </w:r>
          </w:p>
        </w:tc>
        <w:tc>
          <w:tcPr>
            <w:tcW w:w="270"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w:t>
            </w:r>
          </w:p>
        </w:tc>
        <w:tc>
          <w:tcPr>
            <w:tcW w:w="7371"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מציע אשר הצעתו זכתה במקום הבא הגבוה ביותר בציון הכולל הסופי/ מציע שהמשרד ישתמש במוצר שלו לצרכים ייחודיים.</w:t>
            </w:r>
          </w:p>
        </w:tc>
      </w:tr>
      <w:tr w:rsidR="00FE3C09" w:rsidRPr="00C20DD3" w:rsidTr="00D93420">
        <w:tc>
          <w:tcPr>
            <w:tcW w:w="2459" w:type="dxa"/>
          </w:tcPr>
          <w:p w:rsidR="00FE3C09" w:rsidRPr="00C20DD3" w:rsidRDefault="00FE3C09" w:rsidP="00D93420">
            <w:pPr>
              <w:pStyle w:val="Normal1"/>
              <w:spacing w:after="120" w:line="320" w:lineRule="atLeast"/>
              <w:ind w:left="0" w:right="425"/>
              <w:jc w:val="left"/>
              <w:rPr>
                <w:rFonts w:asciiTheme="minorBidi" w:hAnsiTheme="minorBidi" w:cstheme="minorBidi"/>
                <w:b/>
                <w:bCs/>
                <w:sz w:val="22"/>
                <w:szCs w:val="22"/>
                <w:rtl/>
              </w:rPr>
            </w:pPr>
            <w:r w:rsidRPr="00C20DD3">
              <w:rPr>
                <w:rFonts w:asciiTheme="minorBidi" w:hAnsiTheme="minorBidi" w:cstheme="minorBidi"/>
                <w:b/>
                <w:bCs/>
                <w:sz w:val="22"/>
                <w:szCs w:val="22"/>
                <w:rtl/>
              </w:rPr>
              <w:t>תחזוקה</w:t>
            </w:r>
          </w:p>
        </w:tc>
        <w:tc>
          <w:tcPr>
            <w:tcW w:w="270" w:type="dxa"/>
          </w:tcPr>
          <w:p w:rsidR="00FE3C09" w:rsidRPr="00C20DD3" w:rsidRDefault="00FE3C09" w:rsidP="00D93420">
            <w:pPr>
              <w:pStyle w:val="Normal1"/>
              <w:numPr>
                <w:ilvl w:val="0"/>
                <w:numId w:val="70"/>
              </w:numPr>
              <w:spacing w:after="120" w:line="320" w:lineRule="atLeast"/>
              <w:ind w:right="425"/>
              <w:rPr>
                <w:rFonts w:asciiTheme="minorBidi" w:hAnsiTheme="minorBidi" w:cstheme="minorBidi"/>
                <w:sz w:val="22"/>
                <w:szCs w:val="22"/>
                <w:rtl/>
              </w:rPr>
            </w:pPr>
            <w:r w:rsidRPr="00C20DD3">
              <w:rPr>
                <w:rFonts w:asciiTheme="minorBidi" w:hAnsiTheme="minorBidi" w:cstheme="minorBidi"/>
                <w:sz w:val="22"/>
                <w:szCs w:val="22"/>
                <w:rtl/>
              </w:rPr>
              <w:t>ש</w:t>
            </w:r>
          </w:p>
        </w:tc>
        <w:tc>
          <w:tcPr>
            <w:tcW w:w="7371"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תיקון תקלות ובאגים במוצר</w:t>
            </w:r>
          </w:p>
        </w:tc>
      </w:tr>
      <w:tr w:rsidR="00FE3C09" w:rsidRPr="00C20DD3" w:rsidTr="00D93420">
        <w:trPr>
          <w:trHeight w:val="1077"/>
        </w:trPr>
        <w:tc>
          <w:tcPr>
            <w:tcW w:w="2459" w:type="dxa"/>
          </w:tcPr>
          <w:p w:rsidR="00FE3C09" w:rsidRPr="00C20DD3" w:rsidRDefault="00FE3C09" w:rsidP="00D93420">
            <w:pPr>
              <w:pStyle w:val="Normal1"/>
              <w:spacing w:after="120" w:line="320" w:lineRule="atLeast"/>
              <w:ind w:left="0" w:right="425"/>
              <w:jc w:val="left"/>
              <w:rPr>
                <w:rFonts w:asciiTheme="minorBidi" w:hAnsiTheme="minorBidi" w:cstheme="minorBidi"/>
                <w:b/>
                <w:bCs/>
                <w:sz w:val="22"/>
                <w:szCs w:val="22"/>
                <w:rtl/>
              </w:rPr>
            </w:pPr>
            <w:r w:rsidRPr="00C20DD3">
              <w:rPr>
                <w:rFonts w:asciiTheme="minorBidi" w:hAnsiTheme="minorBidi" w:cstheme="minorBidi"/>
                <w:b/>
                <w:bCs/>
                <w:sz w:val="22"/>
                <w:szCs w:val="22"/>
                <w:rtl/>
              </w:rPr>
              <w:t xml:space="preserve">פיתוחים </w:t>
            </w:r>
          </w:p>
        </w:tc>
        <w:tc>
          <w:tcPr>
            <w:tcW w:w="270"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p>
          <w:p w:rsidR="00FE3C09" w:rsidRPr="00C20DD3" w:rsidRDefault="00FE3C09" w:rsidP="00D93420">
            <w:pPr>
              <w:pStyle w:val="Normal1"/>
              <w:spacing w:after="120" w:line="320" w:lineRule="atLeast"/>
              <w:ind w:left="0" w:right="425"/>
              <w:rPr>
                <w:rFonts w:asciiTheme="minorBidi" w:hAnsiTheme="minorBidi" w:cstheme="minorBidi"/>
                <w:sz w:val="22"/>
                <w:szCs w:val="22"/>
                <w:rtl/>
              </w:rPr>
            </w:pPr>
          </w:p>
        </w:tc>
        <w:tc>
          <w:tcPr>
            <w:tcW w:w="7371" w:type="dxa"/>
          </w:tcPr>
          <w:p w:rsidR="00FE3C09" w:rsidRPr="00C20DD3" w:rsidRDefault="00FE3C09" w:rsidP="00D93420">
            <w:pPr>
              <w:pStyle w:val="Normal1"/>
              <w:spacing w:after="120" w:line="320" w:lineRule="atLeast"/>
              <w:ind w:left="0" w:right="425"/>
              <w:rPr>
                <w:rFonts w:asciiTheme="minorBidi" w:hAnsiTheme="minorBidi" w:cstheme="minorBidi"/>
                <w:sz w:val="22"/>
                <w:szCs w:val="22"/>
                <w:rtl/>
              </w:rPr>
            </w:pPr>
            <w:r w:rsidRPr="00C20DD3">
              <w:rPr>
                <w:rFonts w:asciiTheme="minorBidi" w:hAnsiTheme="minorBidi" w:cstheme="minorBidi"/>
                <w:sz w:val="22"/>
                <w:szCs w:val="22"/>
                <w:rtl/>
              </w:rPr>
              <w:t xml:space="preserve">כל שינוי / שיפור ו/או פיתוח ו/או התאמה ו/או הסבה אשר יבוצעו במוצר ו/או במערכות המחשוב של המוצר, בהזמנת המזמין במסגרת התקשרות זו </w:t>
            </w:r>
          </w:p>
        </w:tc>
      </w:tr>
    </w:tbl>
    <w:p w:rsidR="00FE3C09" w:rsidRPr="00C20DD3" w:rsidRDefault="00FE3C09" w:rsidP="00FE3C09">
      <w:pPr>
        <w:pStyle w:val="21"/>
        <w:rPr>
          <w:rtl/>
        </w:rPr>
      </w:pPr>
      <w:r w:rsidRPr="00C20DD3">
        <w:rPr>
          <w:rtl/>
        </w:rPr>
        <w:t>מנהלה</w:t>
      </w:r>
      <w:bookmarkEnd w:id="8"/>
    </w:p>
    <w:p w:rsidR="00FE3C09" w:rsidRPr="00C20DD3" w:rsidRDefault="00FE3C09" w:rsidP="00FE3C09">
      <w:pPr>
        <w:pStyle w:val="3"/>
        <w:tabs>
          <w:tab w:val="clear" w:pos="2279"/>
          <w:tab w:val="num" w:pos="1699"/>
        </w:tabs>
        <w:ind w:hanging="931"/>
        <w:rPr>
          <w:noProof/>
          <w:rtl/>
        </w:rPr>
      </w:pPr>
      <w:r>
        <w:rPr>
          <w:rFonts w:hint="cs"/>
          <w:rtl/>
        </w:rPr>
        <w:t xml:space="preserve"> ר</w:t>
      </w:r>
      <w:r w:rsidRPr="00C20DD3">
        <w:rPr>
          <w:rtl/>
        </w:rPr>
        <w:t>כישת</w:t>
      </w:r>
      <w:r w:rsidRPr="00C20DD3">
        <w:rPr>
          <w:noProof/>
          <w:rtl/>
        </w:rPr>
        <w:t xml:space="preserve"> מסמכי המכרז</w:t>
      </w:r>
    </w:p>
    <w:p w:rsidR="00FE3C09" w:rsidRPr="00667851" w:rsidRDefault="00FE3C09" w:rsidP="00FE3C09">
      <w:pPr>
        <w:pStyle w:val="4"/>
        <w:tabs>
          <w:tab w:val="clear" w:pos="2279"/>
        </w:tabs>
        <w:ind w:hanging="792"/>
        <w:rPr>
          <w:rtl/>
        </w:rPr>
      </w:pPr>
      <w:bookmarkStart w:id="9" w:name="_Ref185146787"/>
      <w:bookmarkStart w:id="10" w:name="_Ref314581444"/>
      <w:r w:rsidRPr="00C20DD3">
        <w:rPr>
          <w:rtl/>
        </w:rPr>
        <w:t xml:space="preserve">את מסמכי המכרז ניתן לרכוש תמורת תשלום בסך 300 ₪ שלא יוחזר בשום מקרה. התשלום יעשה </w:t>
      </w:r>
      <w:r w:rsidRPr="00667851">
        <w:rPr>
          <w:rtl/>
        </w:rPr>
        <w:t xml:space="preserve">באמצעות תשלום מקוון באתר משרד הבריאות: </w:t>
      </w:r>
      <w:r w:rsidRPr="00667851">
        <w:t>www.health.gov.il</w:t>
      </w:r>
      <w:r w:rsidRPr="00667851">
        <w:rPr>
          <w:rtl/>
        </w:rPr>
        <w:t xml:space="preserve"> בעמוד "מכרזים". ניתן לעיין במסמכי המכרז, ללא תשלום, קודם רכישתם, באתר האינטרנט.</w:t>
      </w:r>
      <w:bookmarkEnd w:id="9"/>
    </w:p>
    <w:p w:rsidR="00FE3C09" w:rsidRPr="00667851" w:rsidRDefault="00FE3C09" w:rsidP="00FE3C09">
      <w:pPr>
        <w:pStyle w:val="4"/>
        <w:tabs>
          <w:tab w:val="clear" w:pos="2279"/>
        </w:tabs>
        <w:ind w:hanging="792"/>
        <w:rPr>
          <w:rtl/>
        </w:rPr>
      </w:pPr>
      <w:bookmarkStart w:id="11" w:name="_Ref185146754"/>
      <w:bookmarkStart w:id="12" w:name="_Ref323627608"/>
      <w:r w:rsidRPr="00C20DD3">
        <w:rPr>
          <w:rtl/>
        </w:rPr>
        <w:t xml:space="preserve">בעת רכישת המכרז יש להשאיר פרטים אודות המציע (שם המציע, מס' טלפון, כתובת דואר אלקטרוני, מס' </w:t>
      </w:r>
      <w:r w:rsidRPr="00667851">
        <w:rPr>
          <w:rtl/>
        </w:rPr>
        <w:t>פקס, שם איש הקשר).</w:t>
      </w:r>
      <w:bookmarkEnd w:id="11"/>
      <w:r w:rsidRPr="00667851">
        <w:rPr>
          <w:rtl/>
        </w:rPr>
        <w:t xml:space="preserve"> יש לשלוח פרטים אלה גם לכתובת הדואר האלקטרוני  </w:t>
      </w:r>
      <w:r w:rsidRPr="00AE4ACD">
        <w:t>it.tenders@moh.gov.il</w:t>
      </w:r>
      <w:r w:rsidRPr="00AE4ACD">
        <w:rPr>
          <w:rtl/>
        </w:rPr>
        <w:t xml:space="preserve"> </w:t>
      </w:r>
      <w:r w:rsidRPr="00667851">
        <w:rPr>
          <w:rtl/>
        </w:rPr>
        <w:t xml:space="preserve"> ולציין במייל – בקשה לרישום עבור המכרז (כולל מספר המכרז ושמו).</w:t>
      </w:r>
      <w:bookmarkEnd w:id="12"/>
    </w:p>
    <w:p w:rsidR="00FE3C09" w:rsidRPr="00667851" w:rsidRDefault="00FE3C09" w:rsidP="00FE3C09">
      <w:pPr>
        <w:pStyle w:val="4"/>
        <w:tabs>
          <w:tab w:val="clear" w:pos="2279"/>
        </w:tabs>
        <w:ind w:hanging="792"/>
      </w:pPr>
      <w:r w:rsidRPr="00C20DD3">
        <w:rPr>
          <w:rtl/>
        </w:rPr>
        <w:t>בהורדת מסמכי המכרז מהאינטרנט יש לבצע רישום במשרד הבריאות כנדרש לעיל</w:t>
      </w:r>
      <w:r w:rsidRPr="00C20DD3">
        <w:t>,</w:t>
      </w:r>
      <w:r w:rsidRPr="00C20DD3">
        <w:rPr>
          <w:rtl/>
        </w:rPr>
        <w:t xml:space="preserve"> ולשלם תמורת הרכישה </w:t>
      </w:r>
      <w:r w:rsidRPr="00AE4ACD">
        <w:rPr>
          <w:rtl/>
        </w:rPr>
        <w:t xml:space="preserve">כאמור לעיל. </w:t>
      </w:r>
      <w:r w:rsidRPr="00AE4ACD">
        <w:t xml:space="preserve"> </w:t>
      </w:r>
    </w:p>
    <w:p w:rsidR="00FE3C09" w:rsidRDefault="00FE3C09" w:rsidP="00FE3C09">
      <w:pPr>
        <w:pStyle w:val="4"/>
        <w:tabs>
          <w:tab w:val="clear" w:pos="2279"/>
        </w:tabs>
        <w:ind w:hanging="792"/>
        <w:rPr>
          <w:rFonts w:hint="cs"/>
          <w:rtl/>
        </w:rPr>
      </w:pPr>
      <w:r w:rsidRPr="00C20DD3">
        <w:rPr>
          <w:rtl/>
        </w:rPr>
        <w:t>מציע שלא ישלח את הפרטים כאמור, עלול שלא לקבל הודעות ועדכונים בדבר המכרז, וכן עלול למצוא את</w:t>
      </w:r>
      <w:r>
        <w:rPr>
          <w:rFonts w:hint="cs"/>
          <w:rtl/>
        </w:rPr>
        <w:t xml:space="preserve"> </w:t>
      </w:r>
      <w:r w:rsidRPr="00C20DD3">
        <w:rPr>
          <w:rtl/>
        </w:rPr>
        <w:t>עצמו פסול בשל אי עמידה בתנאים והבהרות נוספות שהמשרד יפרסם מעת לעת לאחר פרסום המכרז.</w:t>
      </w:r>
    </w:p>
    <w:p w:rsidR="00FE3C09" w:rsidRPr="003D0C98" w:rsidRDefault="00FE3C09" w:rsidP="00FE3C09">
      <w:pPr>
        <w:pStyle w:val="4"/>
        <w:tabs>
          <w:tab w:val="clear" w:pos="2279"/>
        </w:tabs>
        <w:ind w:hanging="792"/>
        <w:rPr>
          <w:rtl/>
        </w:rPr>
      </w:pPr>
      <w:r w:rsidRPr="003D0C98">
        <w:rPr>
          <w:rFonts w:hint="cs"/>
          <w:rtl/>
        </w:rPr>
        <w:t>במכרז</w:t>
      </w:r>
      <w:r w:rsidRPr="003D0C98">
        <w:rPr>
          <w:rtl/>
        </w:rPr>
        <w:t xml:space="preserve"> </w:t>
      </w:r>
      <w:r w:rsidRPr="003D0C98">
        <w:rPr>
          <w:rFonts w:hint="cs"/>
          <w:rtl/>
        </w:rPr>
        <w:t>זה</w:t>
      </w:r>
      <w:r w:rsidRPr="003D0C98">
        <w:rPr>
          <w:rtl/>
        </w:rPr>
        <w:t xml:space="preserve"> </w:t>
      </w:r>
      <w:r w:rsidRPr="003D0C98">
        <w:rPr>
          <w:rFonts w:hint="cs"/>
          <w:rtl/>
        </w:rPr>
        <w:t>עתיד</w:t>
      </w:r>
      <w:r w:rsidRPr="003D0C98">
        <w:rPr>
          <w:rtl/>
        </w:rPr>
        <w:t xml:space="preserve"> </w:t>
      </w:r>
      <w:r w:rsidRPr="003D0C98">
        <w:rPr>
          <w:rFonts w:hint="cs"/>
          <w:rtl/>
        </w:rPr>
        <w:t>להתקיים</w:t>
      </w:r>
      <w:r w:rsidRPr="003D0C98">
        <w:rPr>
          <w:rtl/>
        </w:rPr>
        <w:t xml:space="preserve"> </w:t>
      </w:r>
      <w:r w:rsidRPr="003D0C98">
        <w:rPr>
          <w:rFonts w:hint="cs"/>
          <w:rtl/>
        </w:rPr>
        <w:t>כנס</w:t>
      </w:r>
      <w:r w:rsidRPr="003D0C98">
        <w:rPr>
          <w:rtl/>
        </w:rPr>
        <w:t xml:space="preserve"> </w:t>
      </w:r>
      <w:r w:rsidRPr="003D0C98">
        <w:rPr>
          <w:rFonts w:hint="cs"/>
          <w:rtl/>
        </w:rPr>
        <w:t>ספקים</w:t>
      </w:r>
      <w:r w:rsidRPr="003D0C98">
        <w:rPr>
          <w:rtl/>
        </w:rPr>
        <w:t xml:space="preserve"> </w:t>
      </w:r>
      <w:r w:rsidRPr="003D0C98">
        <w:rPr>
          <w:rFonts w:hint="cs"/>
          <w:rtl/>
        </w:rPr>
        <w:t>במסגרתו</w:t>
      </w:r>
      <w:r w:rsidRPr="003D0C98">
        <w:rPr>
          <w:rtl/>
        </w:rPr>
        <w:t xml:space="preserve"> </w:t>
      </w:r>
      <w:r w:rsidRPr="003D0C98">
        <w:rPr>
          <w:rFonts w:hint="cs"/>
          <w:rtl/>
        </w:rPr>
        <w:t>ימסרו</w:t>
      </w:r>
      <w:r w:rsidRPr="003D0C98">
        <w:rPr>
          <w:rtl/>
        </w:rPr>
        <w:t xml:space="preserve"> </w:t>
      </w:r>
      <w:r w:rsidRPr="003D0C98">
        <w:rPr>
          <w:rFonts w:hint="cs"/>
          <w:rtl/>
        </w:rPr>
        <w:t>פרטים</w:t>
      </w:r>
      <w:r w:rsidRPr="003D0C98">
        <w:rPr>
          <w:rtl/>
        </w:rPr>
        <w:t xml:space="preserve"> </w:t>
      </w:r>
      <w:r w:rsidRPr="003D0C98">
        <w:rPr>
          <w:rFonts w:hint="cs"/>
          <w:rtl/>
        </w:rPr>
        <w:t>מהותיים</w:t>
      </w:r>
      <w:r w:rsidRPr="003D0C98">
        <w:rPr>
          <w:rtl/>
        </w:rPr>
        <w:t xml:space="preserve"> </w:t>
      </w:r>
      <w:r w:rsidRPr="003D0C98">
        <w:rPr>
          <w:rFonts w:hint="cs"/>
          <w:rtl/>
        </w:rPr>
        <w:t>הנוגעים</w:t>
      </w:r>
      <w:r w:rsidRPr="003D0C98">
        <w:rPr>
          <w:rtl/>
        </w:rPr>
        <w:t xml:space="preserve"> </w:t>
      </w:r>
      <w:r w:rsidRPr="003D0C98">
        <w:rPr>
          <w:rFonts w:hint="cs"/>
          <w:rtl/>
        </w:rPr>
        <w:t>למכרז</w:t>
      </w:r>
      <w:r w:rsidRPr="003D0C98">
        <w:rPr>
          <w:rtl/>
        </w:rPr>
        <w:t xml:space="preserve">. </w:t>
      </w:r>
      <w:r w:rsidRPr="003D0C98">
        <w:rPr>
          <w:rFonts w:hint="cs"/>
          <w:rtl/>
        </w:rPr>
        <w:t>השתתפות</w:t>
      </w:r>
      <w:r w:rsidRPr="003D0C98">
        <w:rPr>
          <w:rtl/>
        </w:rPr>
        <w:t xml:space="preserve"> </w:t>
      </w:r>
      <w:r w:rsidRPr="003D0C98">
        <w:rPr>
          <w:rFonts w:hint="cs"/>
          <w:rtl/>
        </w:rPr>
        <w:t>בכנס</w:t>
      </w:r>
      <w:r w:rsidRPr="003D0C98">
        <w:rPr>
          <w:rtl/>
        </w:rPr>
        <w:t xml:space="preserve"> </w:t>
      </w:r>
      <w:r w:rsidRPr="003D0C98">
        <w:rPr>
          <w:rFonts w:hint="cs"/>
          <w:rtl/>
        </w:rPr>
        <w:t>הספקים</w:t>
      </w:r>
      <w:r w:rsidRPr="003D0C98">
        <w:rPr>
          <w:rtl/>
        </w:rPr>
        <w:t xml:space="preserve"> </w:t>
      </w:r>
      <w:r w:rsidRPr="003D0C98">
        <w:rPr>
          <w:rFonts w:hint="cs"/>
          <w:rtl/>
        </w:rPr>
        <w:t>אינה</w:t>
      </w:r>
      <w:r w:rsidRPr="003D0C98">
        <w:rPr>
          <w:rtl/>
        </w:rPr>
        <w:t xml:space="preserve"> </w:t>
      </w:r>
      <w:r w:rsidRPr="003D0C98">
        <w:rPr>
          <w:rFonts w:hint="cs"/>
          <w:rtl/>
        </w:rPr>
        <w:t>מהווה</w:t>
      </w:r>
      <w:r w:rsidRPr="003D0C98">
        <w:rPr>
          <w:rtl/>
        </w:rPr>
        <w:t xml:space="preserve"> </w:t>
      </w:r>
      <w:r w:rsidRPr="003D0C98">
        <w:rPr>
          <w:rFonts w:hint="cs"/>
          <w:rtl/>
        </w:rPr>
        <w:t>תנאי</w:t>
      </w:r>
      <w:r w:rsidRPr="003D0C98">
        <w:rPr>
          <w:rtl/>
        </w:rPr>
        <w:t xml:space="preserve"> </w:t>
      </w:r>
      <w:r w:rsidRPr="003D0C98">
        <w:rPr>
          <w:rFonts w:hint="cs"/>
          <w:rtl/>
        </w:rPr>
        <w:t>להגשת</w:t>
      </w:r>
      <w:r w:rsidRPr="003D0C98">
        <w:rPr>
          <w:rtl/>
        </w:rPr>
        <w:t xml:space="preserve"> </w:t>
      </w:r>
      <w:r w:rsidRPr="003D0C98">
        <w:rPr>
          <w:rFonts w:hint="cs"/>
          <w:rtl/>
        </w:rPr>
        <w:t>הצעה</w:t>
      </w:r>
      <w:r w:rsidRPr="003D0C98">
        <w:rPr>
          <w:rtl/>
        </w:rPr>
        <w:t xml:space="preserve"> </w:t>
      </w:r>
      <w:r w:rsidRPr="003D0C98">
        <w:rPr>
          <w:rFonts w:hint="cs"/>
          <w:rtl/>
        </w:rPr>
        <w:t>למכרז</w:t>
      </w:r>
      <w:r w:rsidRPr="003D0C98">
        <w:rPr>
          <w:rtl/>
        </w:rPr>
        <w:t xml:space="preserve"> </w:t>
      </w:r>
      <w:r w:rsidRPr="003D0C98">
        <w:rPr>
          <w:rFonts w:hint="cs"/>
          <w:rtl/>
        </w:rPr>
        <w:t>אך</w:t>
      </w:r>
      <w:r w:rsidRPr="003D0C98">
        <w:rPr>
          <w:rtl/>
        </w:rPr>
        <w:t xml:space="preserve"> </w:t>
      </w:r>
      <w:r w:rsidRPr="003D0C98">
        <w:rPr>
          <w:rFonts w:hint="cs"/>
          <w:rtl/>
        </w:rPr>
        <w:t>יחד</w:t>
      </w:r>
      <w:r w:rsidRPr="003D0C98">
        <w:rPr>
          <w:rtl/>
        </w:rPr>
        <w:t xml:space="preserve"> </w:t>
      </w:r>
      <w:r w:rsidRPr="003D0C98">
        <w:rPr>
          <w:rFonts w:hint="cs"/>
          <w:rtl/>
        </w:rPr>
        <w:t>עם</w:t>
      </w:r>
      <w:r w:rsidRPr="003D0C98">
        <w:rPr>
          <w:rtl/>
        </w:rPr>
        <w:t xml:space="preserve"> </w:t>
      </w:r>
      <w:r w:rsidRPr="003D0C98">
        <w:rPr>
          <w:rFonts w:hint="cs"/>
          <w:rtl/>
        </w:rPr>
        <w:t>זאת</w:t>
      </w:r>
      <w:r w:rsidRPr="003D0C98">
        <w:rPr>
          <w:rtl/>
        </w:rPr>
        <w:t xml:space="preserve"> </w:t>
      </w:r>
      <w:r w:rsidRPr="003D0C98">
        <w:rPr>
          <w:rFonts w:hint="cs"/>
          <w:rtl/>
        </w:rPr>
        <w:t>מציע</w:t>
      </w:r>
      <w:r w:rsidRPr="003D0C98">
        <w:rPr>
          <w:rtl/>
        </w:rPr>
        <w:t xml:space="preserve"> </w:t>
      </w:r>
      <w:r w:rsidRPr="003D0C98">
        <w:rPr>
          <w:rFonts w:hint="cs"/>
          <w:rtl/>
        </w:rPr>
        <w:t>שיבחר</w:t>
      </w:r>
      <w:r w:rsidRPr="003D0C98">
        <w:rPr>
          <w:rtl/>
        </w:rPr>
        <w:t xml:space="preserve"> </w:t>
      </w:r>
      <w:r w:rsidRPr="003D0C98">
        <w:rPr>
          <w:rFonts w:hint="cs"/>
          <w:rtl/>
        </w:rPr>
        <w:t>להיעדר</w:t>
      </w:r>
      <w:r w:rsidRPr="003D0C98">
        <w:rPr>
          <w:rtl/>
        </w:rPr>
        <w:t xml:space="preserve"> </w:t>
      </w:r>
      <w:r w:rsidRPr="003D0C98">
        <w:rPr>
          <w:rFonts w:hint="cs"/>
          <w:rtl/>
        </w:rPr>
        <w:t>מכנס</w:t>
      </w:r>
      <w:r w:rsidRPr="003D0C98">
        <w:rPr>
          <w:rtl/>
        </w:rPr>
        <w:t xml:space="preserve"> </w:t>
      </w:r>
      <w:r w:rsidRPr="003D0C98">
        <w:rPr>
          <w:rFonts w:hint="cs"/>
          <w:rtl/>
        </w:rPr>
        <w:t>הספקים</w:t>
      </w:r>
      <w:r w:rsidRPr="003D0C98">
        <w:rPr>
          <w:rtl/>
        </w:rPr>
        <w:t xml:space="preserve"> </w:t>
      </w:r>
      <w:r w:rsidRPr="003D0C98">
        <w:rPr>
          <w:rFonts w:hint="cs"/>
          <w:rtl/>
        </w:rPr>
        <w:t>מוותר</w:t>
      </w:r>
      <w:r w:rsidRPr="003D0C98">
        <w:rPr>
          <w:rtl/>
        </w:rPr>
        <w:t xml:space="preserve"> </w:t>
      </w:r>
      <w:r w:rsidRPr="003D0C98">
        <w:rPr>
          <w:rFonts w:hint="cs"/>
          <w:rtl/>
        </w:rPr>
        <w:t>מראש</w:t>
      </w:r>
      <w:r w:rsidRPr="003D0C98">
        <w:rPr>
          <w:rtl/>
        </w:rPr>
        <w:t xml:space="preserve"> </w:t>
      </w:r>
      <w:r w:rsidRPr="003D0C98">
        <w:rPr>
          <w:rFonts w:hint="cs"/>
          <w:rtl/>
        </w:rPr>
        <w:t>על</w:t>
      </w:r>
      <w:r w:rsidRPr="003D0C98">
        <w:rPr>
          <w:rtl/>
        </w:rPr>
        <w:t xml:space="preserve"> </w:t>
      </w:r>
      <w:r w:rsidRPr="003D0C98">
        <w:rPr>
          <w:rFonts w:hint="cs"/>
          <w:rtl/>
        </w:rPr>
        <w:t>העלאת</w:t>
      </w:r>
      <w:r w:rsidRPr="003D0C98">
        <w:rPr>
          <w:rtl/>
        </w:rPr>
        <w:t xml:space="preserve"> </w:t>
      </w:r>
      <w:r w:rsidRPr="003D0C98">
        <w:rPr>
          <w:rFonts w:hint="cs"/>
          <w:rtl/>
        </w:rPr>
        <w:t>כל</w:t>
      </w:r>
      <w:r w:rsidRPr="003D0C98">
        <w:rPr>
          <w:rtl/>
        </w:rPr>
        <w:t xml:space="preserve"> </w:t>
      </w:r>
      <w:r w:rsidRPr="003D0C98">
        <w:rPr>
          <w:rFonts w:hint="cs"/>
          <w:rtl/>
        </w:rPr>
        <w:t>טענה</w:t>
      </w:r>
      <w:r w:rsidRPr="003D0C98">
        <w:rPr>
          <w:rtl/>
        </w:rPr>
        <w:t xml:space="preserve"> </w:t>
      </w:r>
      <w:r w:rsidRPr="003D0C98">
        <w:rPr>
          <w:rFonts w:hint="cs"/>
          <w:rtl/>
        </w:rPr>
        <w:t>כנגד</w:t>
      </w:r>
      <w:r w:rsidRPr="003D0C98">
        <w:rPr>
          <w:rtl/>
        </w:rPr>
        <w:t xml:space="preserve"> </w:t>
      </w:r>
      <w:r w:rsidRPr="003D0C98">
        <w:rPr>
          <w:rFonts w:hint="cs"/>
          <w:rtl/>
        </w:rPr>
        <w:t>המזמין</w:t>
      </w:r>
      <w:r w:rsidRPr="003D0C98">
        <w:rPr>
          <w:rtl/>
        </w:rPr>
        <w:t xml:space="preserve"> </w:t>
      </w:r>
      <w:r w:rsidRPr="003D0C98">
        <w:rPr>
          <w:rFonts w:hint="cs"/>
          <w:rtl/>
        </w:rPr>
        <w:t>בנוגע</w:t>
      </w:r>
      <w:r w:rsidRPr="003D0C98">
        <w:rPr>
          <w:rtl/>
        </w:rPr>
        <w:t xml:space="preserve"> </w:t>
      </w:r>
      <w:r w:rsidRPr="003D0C98">
        <w:rPr>
          <w:rFonts w:hint="cs"/>
          <w:rtl/>
        </w:rPr>
        <w:t>למידע</w:t>
      </w:r>
      <w:r w:rsidRPr="003D0C98">
        <w:rPr>
          <w:rtl/>
        </w:rPr>
        <w:t xml:space="preserve"> </w:t>
      </w:r>
      <w:r w:rsidRPr="003D0C98">
        <w:rPr>
          <w:rFonts w:hint="cs"/>
          <w:rtl/>
        </w:rPr>
        <w:t>שנמסר</w:t>
      </w:r>
      <w:r w:rsidRPr="003D0C98">
        <w:rPr>
          <w:rtl/>
        </w:rPr>
        <w:t xml:space="preserve"> </w:t>
      </w:r>
      <w:r w:rsidRPr="003D0C98">
        <w:rPr>
          <w:rFonts w:hint="cs"/>
          <w:rtl/>
        </w:rPr>
        <w:t>ו</w:t>
      </w:r>
      <w:r w:rsidRPr="003D0C98">
        <w:rPr>
          <w:rtl/>
        </w:rPr>
        <w:t>/</w:t>
      </w:r>
      <w:r w:rsidRPr="003D0C98">
        <w:rPr>
          <w:rFonts w:hint="cs"/>
          <w:rtl/>
        </w:rPr>
        <w:t>או</w:t>
      </w:r>
      <w:r w:rsidRPr="003D0C98">
        <w:rPr>
          <w:rtl/>
        </w:rPr>
        <w:t xml:space="preserve"> </w:t>
      </w:r>
      <w:r w:rsidRPr="003D0C98">
        <w:rPr>
          <w:rFonts w:hint="cs"/>
          <w:rtl/>
        </w:rPr>
        <w:t>נושאים</w:t>
      </w:r>
      <w:r w:rsidRPr="003D0C98">
        <w:rPr>
          <w:rtl/>
        </w:rPr>
        <w:t xml:space="preserve"> </w:t>
      </w:r>
      <w:r w:rsidRPr="003D0C98">
        <w:rPr>
          <w:rFonts w:hint="cs"/>
          <w:rtl/>
        </w:rPr>
        <w:t>שנדונו</w:t>
      </w:r>
      <w:r w:rsidRPr="003D0C98">
        <w:rPr>
          <w:rtl/>
        </w:rPr>
        <w:t xml:space="preserve"> </w:t>
      </w:r>
      <w:r w:rsidRPr="003D0C98">
        <w:rPr>
          <w:rFonts w:hint="cs"/>
          <w:rtl/>
        </w:rPr>
        <w:t>ו</w:t>
      </w:r>
      <w:r w:rsidRPr="003D0C98">
        <w:rPr>
          <w:rtl/>
        </w:rPr>
        <w:t>/</w:t>
      </w:r>
      <w:r w:rsidRPr="003D0C98">
        <w:rPr>
          <w:rFonts w:hint="cs"/>
          <w:rtl/>
        </w:rPr>
        <w:t>או</w:t>
      </w:r>
      <w:r w:rsidRPr="003D0C98">
        <w:rPr>
          <w:rtl/>
        </w:rPr>
        <w:t xml:space="preserve"> </w:t>
      </w:r>
      <w:r w:rsidRPr="003D0C98">
        <w:rPr>
          <w:rFonts w:hint="cs"/>
          <w:rtl/>
        </w:rPr>
        <w:t>החלטות</w:t>
      </w:r>
      <w:r w:rsidRPr="003D0C98">
        <w:rPr>
          <w:rtl/>
        </w:rPr>
        <w:t xml:space="preserve"> </w:t>
      </w:r>
      <w:r w:rsidRPr="003D0C98">
        <w:rPr>
          <w:rFonts w:hint="cs"/>
          <w:rtl/>
        </w:rPr>
        <w:t>שנתקבלו</w:t>
      </w:r>
      <w:r w:rsidRPr="003D0C98">
        <w:rPr>
          <w:rtl/>
        </w:rPr>
        <w:t xml:space="preserve"> </w:t>
      </w:r>
      <w:r w:rsidRPr="003D0C98">
        <w:rPr>
          <w:rFonts w:hint="cs"/>
          <w:rtl/>
        </w:rPr>
        <w:t>בנוגע</w:t>
      </w:r>
      <w:r w:rsidRPr="003D0C98">
        <w:rPr>
          <w:rtl/>
        </w:rPr>
        <w:t xml:space="preserve"> </w:t>
      </w:r>
      <w:r w:rsidRPr="003D0C98">
        <w:rPr>
          <w:rFonts w:hint="cs"/>
          <w:rtl/>
        </w:rPr>
        <w:t>למכרז</w:t>
      </w:r>
      <w:r w:rsidRPr="003D0C98">
        <w:rPr>
          <w:rtl/>
        </w:rPr>
        <w:t xml:space="preserve"> </w:t>
      </w:r>
      <w:r w:rsidRPr="003D0C98">
        <w:rPr>
          <w:rFonts w:hint="cs"/>
          <w:rtl/>
        </w:rPr>
        <w:t>ותנאיו</w:t>
      </w:r>
      <w:r w:rsidRPr="003D0C98">
        <w:rPr>
          <w:rtl/>
        </w:rPr>
        <w:t xml:space="preserve"> </w:t>
      </w:r>
      <w:r w:rsidRPr="003D0C98">
        <w:rPr>
          <w:rFonts w:hint="cs"/>
          <w:rtl/>
        </w:rPr>
        <w:t>במסגרת</w:t>
      </w:r>
      <w:r w:rsidRPr="003D0C98">
        <w:rPr>
          <w:rtl/>
        </w:rPr>
        <w:t xml:space="preserve"> </w:t>
      </w:r>
      <w:r w:rsidRPr="003D0C98">
        <w:rPr>
          <w:rFonts w:hint="cs"/>
          <w:rtl/>
        </w:rPr>
        <w:t>הכנס</w:t>
      </w:r>
      <w:r w:rsidRPr="003D0C98">
        <w:rPr>
          <w:rtl/>
        </w:rPr>
        <w:t>.</w:t>
      </w:r>
    </w:p>
    <w:p w:rsidR="00FE3C09" w:rsidRPr="00C20DD3" w:rsidRDefault="00FE3C09" w:rsidP="00FE3C09">
      <w:pPr>
        <w:pStyle w:val="4"/>
        <w:tabs>
          <w:tab w:val="clear" w:pos="2279"/>
        </w:tabs>
        <w:ind w:hanging="792"/>
      </w:pPr>
      <w:r w:rsidRPr="00C20DD3">
        <w:rPr>
          <w:rtl/>
        </w:rPr>
        <w:t>למען הסר ספק, במידה וישנם שינויים בין הנוסח המסופק על ידי המשרד ובין הנוסח המופיע באינטרנט,</w:t>
      </w:r>
      <w:r w:rsidRPr="00C20DD3">
        <w:t xml:space="preserve"> </w:t>
      </w:r>
      <w:r w:rsidRPr="00C20DD3">
        <w:rPr>
          <w:rtl/>
        </w:rPr>
        <w:t>הנוסח המסופק על ידי המשרד הוא המחייב.</w:t>
      </w:r>
      <w:r w:rsidRPr="00C20DD3">
        <w:rPr>
          <w:rtl/>
        </w:rPr>
        <w:tab/>
      </w:r>
    </w:p>
    <w:bookmarkEnd w:id="10"/>
    <w:p w:rsidR="00FE3C09" w:rsidRPr="00C20DD3" w:rsidRDefault="00FE3C09" w:rsidP="00FE3C09">
      <w:pPr>
        <w:pStyle w:val="3"/>
        <w:tabs>
          <w:tab w:val="clear" w:pos="2279"/>
          <w:tab w:val="num" w:pos="1699"/>
        </w:tabs>
        <w:ind w:hanging="931"/>
        <w:rPr>
          <w:rtl/>
        </w:rPr>
      </w:pPr>
      <w:r w:rsidRPr="00C20DD3">
        <w:rPr>
          <w:rtl/>
        </w:rPr>
        <w:t>פניות בגין ההצעה</w:t>
      </w:r>
    </w:p>
    <w:p w:rsidR="00FE3C09" w:rsidRPr="00C20DD3" w:rsidRDefault="00FE3C09" w:rsidP="00FE3C09">
      <w:pPr>
        <w:bidi/>
        <w:spacing w:before="120" w:after="120" w:line="320" w:lineRule="atLeast"/>
        <w:ind w:left="1982"/>
        <w:contextualSpacing/>
        <w:rPr>
          <w:rFonts w:asciiTheme="minorBidi" w:eastAsia="Times New Roman" w:hAnsiTheme="minorBidi"/>
          <w:rtl/>
        </w:rPr>
      </w:pPr>
      <w:r w:rsidRPr="00C20DD3">
        <w:rPr>
          <w:rFonts w:asciiTheme="minorBidi" w:eastAsia="Times New Roman" w:hAnsiTheme="minorBidi"/>
          <w:rtl/>
        </w:rPr>
        <w:t>כל הפניות בגין בקשה להצעות זו ייעשו בכתב לכתובת דוא"ל בלבד:</w:t>
      </w:r>
    </w:p>
    <w:p w:rsidR="00FE3C09" w:rsidRPr="00C20DD3" w:rsidRDefault="00FE3C09" w:rsidP="00FE3C09">
      <w:pPr>
        <w:bidi/>
        <w:spacing w:before="120" w:after="120" w:line="320" w:lineRule="atLeast"/>
        <w:ind w:left="1982"/>
        <w:contextualSpacing/>
        <w:rPr>
          <w:rFonts w:asciiTheme="minorBidi" w:hAnsiTheme="minorBidi"/>
          <w:shd w:val="clear" w:color="auto" w:fill="D9D9D9"/>
          <w:rtl/>
        </w:rPr>
      </w:pPr>
      <w:r w:rsidRPr="00C20DD3">
        <w:rPr>
          <w:rFonts w:asciiTheme="minorBidi" w:hAnsiTheme="minorBidi"/>
          <w:shd w:val="clear" w:color="auto" w:fill="D9D9D9"/>
        </w:rPr>
        <w:t>it.tenders@moh.gov.il</w:t>
      </w:r>
      <w:r w:rsidRPr="00C20DD3">
        <w:rPr>
          <w:rFonts w:asciiTheme="minorBidi" w:hAnsiTheme="minorBidi"/>
          <w:shd w:val="clear" w:color="auto" w:fill="D9D9D9"/>
          <w:rtl/>
        </w:rPr>
        <w:t xml:space="preserve"> </w:t>
      </w:r>
    </w:p>
    <w:p w:rsidR="00FE3C09" w:rsidRPr="00C20DD3" w:rsidRDefault="00FE3C09" w:rsidP="00FE3C09">
      <w:pPr>
        <w:bidi/>
        <w:spacing w:before="120" w:after="120" w:line="320" w:lineRule="atLeast"/>
        <w:ind w:left="1982"/>
        <w:contextualSpacing/>
        <w:rPr>
          <w:rFonts w:asciiTheme="minorBidi" w:eastAsia="Times New Roman" w:hAnsiTheme="minorBidi"/>
          <w:rtl/>
        </w:rPr>
      </w:pPr>
      <w:r w:rsidRPr="00C20DD3">
        <w:rPr>
          <w:rFonts w:asciiTheme="minorBidi" w:eastAsia="Times New Roman" w:hAnsiTheme="minorBidi"/>
          <w:rtl/>
        </w:rPr>
        <w:t>וכן, בהתאם לסעיפים  0.3.3 – 0.3.6 להלן:</w:t>
      </w:r>
    </w:p>
    <w:p w:rsidR="00FE3C09" w:rsidRPr="00C20DD3" w:rsidRDefault="00FE3C09" w:rsidP="00FE3C09">
      <w:pPr>
        <w:pStyle w:val="3"/>
        <w:tabs>
          <w:tab w:val="clear" w:pos="2279"/>
          <w:tab w:val="num" w:pos="1699"/>
        </w:tabs>
        <w:ind w:hanging="931"/>
        <w:rPr>
          <w:noProof/>
          <w:rtl/>
        </w:rPr>
      </w:pPr>
      <w:r w:rsidRPr="00C20DD3">
        <w:rPr>
          <w:noProof/>
          <w:rtl/>
        </w:rPr>
        <w:t xml:space="preserve">  </w:t>
      </w:r>
      <w:bookmarkStart w:id="13" w:name="_Ref320531450"/>
      <w:r w:rsidRPr="00C20DD3">
        <w:rPr>
          <w:noProof/>
          <w:rtl/>
        </w:rPr>
        <w:t>לוחות הזמנים של המכרז</w:t>
      </w:r>
      <w:bookmarkEnd w:id="13"/>
    </w:p>
    <w:tbl>
      <w:tblPr>
        <w:bidiVisual/>
        <w:tblW w:w="0" w:type="auto"/>
        <w:tblInd w:w="1677" w:type="dxa"/>
        <w:tblCellMar>
          <w:left w:w="0" w:type="dxa"/>
          <w:right w:w="0" w:type="dxa"/>
        </w:tblCellMar>
        <w:tblLook w:val="04A0" w:firstRow="1" w:lastRow="0" w:firstColumn="1" w:lastColumn="0" w:noHBand="0" w:noVBand="1"/>
      </w:tblPr>
      <w:tblGrid>
        <w:gridCol w:w="5244"/>
        <w:gridCol w:w="3261"/>
      </w:tblGrid>
      <w:tr w:rsidR="00FE3C09" w:rsidRPr="00C20DD3" w:rsidTr="00D93420">
        <w:tc>
          <w:tcPr>
            <w:tcW w:w="5244"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FE3C09" w:rsidRPr="00C20DD3" w:rsidRDefault="00FE3C09" w:rsidP="00D93420">
            <w:pPr>
              <w:pStyle w:val="Normal1"/>
              <w:keepNext/>
              <w:keepLines/>
              <w:spacing w:after="120" w:line="320" w:lineRule="atLeast"/>
              <w:ind w:left="0"/>
              <w:jc w:val="left"/>
              <w:rPr>
                <w:rFonts w:asciiTheme="minorBidi" w:hAnsiTheme="minorBidi" w:cstheme="minorBidi"/>
                <w:b/>
                <w:bCs/>
                <w:szCs w:val="22"/>
              </w:rPr>
            </w:pPr>
            <w:r w:rsidRPr="00C20DD3">
              <w:rPr>
                <w:rFonts w:asciiTheme="minorBidi" w:hAnsiTheme="minorBidi" w:cstheme="minorBidi"/>
                <w:b/>
                <w:bCs/>
                <w:szCs w:val="22"/>
                <w:rtl/>
              </w:rPr>
              <w:t>נושא</w:t>
            </w:r>
          </w:p>
        </w:tc>
        <w:tc>
          <w:tcPr>
            <w:tcW w:w="3261"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FE3C09" w:rsidRPr="00C20DD3" w:rsidRDefault="00FE3C09" w:rsidP="00D93420">
            <w:pPr>
              <w:pStyle w:val="Normal1"/>
              <w:keepNext/>
              <w:keepLines/>
              <w:spacing w:after="120" w:line="320" w:lineRule="atLeast"/>
              <w:ind w:left="0"/>
              <w:jc w:val="left"/>
              <w:rPr>
                <w:rFonts w:asciiTheme="minorBidi" w:hAnsiTheme="minorBidi" w:cstheme="minorBidi"/>
                <w:b/>
                <w:bCs/>
                <w:szCs w:val="22"/>
              </w:rPr>
            </w:pPr>
            <w:r w:rsidRPr="00C20DD3">
              <w:rPr>
                <w:rFonts w:asciiTheme="minorBidi" w:hAnsiTheme="minorBidi" w:cstheme="minorBidi"/>
                <w:b/>
                <w:bCs/>
                <w:szCs w:val="22"/>
                <w:rtl/>
              </w:rPr>
              <w:t>מועד</w:t>
            </w:r>
          </w:p>
        </w:tc>
      </w:tr>
      <w:tr w:rsidR="00FE3C09" w:rsidRPr="00C20DD3" w:rsidTr="00D93420">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E3C09" w:rsidRPr="009C4398" w:rsidRDefault="00FE3C09" w:rsidP="00D93420">
            <w:pPr>
              <w:bidi/>
            </w:pPr>
            <w:r w:rsidRPr="009C4398">
              <w:rPr>
                <w:rFonts w:hint="cs"/>
                <w:rtl/>
              </w:rPr>
              <w:t>הפצת</w:t>
            </w:r>
            <w:r w:rsidRPr="009C4398">
              <w:rPr>
                <w:rtl/>
              </w:rPr>
              <w:t xml:space="preserve"> </w:t>
            </w:r>
            <w:r w:rsidRPr="009C4398">
              <w:rPr>
                <w:rFonts w:hint="cs"/>
                <w:rtl/>
              </w:rPr>
              <w:t>המכרז</w:t>
            </w:r>
            <w:r w:rsidRPr="009C4398">
              <w:rPr>
                <w:rtl/>
              </w:rPr>
              <w:t xml:space="preserve"> </w:t>
            </w:r>
            <w:r w:rsidRPr="009C4398">
              <w:rPr>
                <w:rFonts w:hint="cs"/>
                <w:rtl/>
              </w:rPr>
              <w:t>הפומבי</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FE3C09" w:rsidRPr="009C4398" w:rsidRDefault="00FE3C09" w:rsidP="00D93420">
            <w:pPr>
              <w:bidi/>
            </w:pPr>
            <w:r w:rsidRPr="009C4398">
              <w:t>05/05/2016</w:t>
            </w:r>
          </w:p>
        </w:tc>
      </w:tr>
      <w:tr w:rsidR="00FE3C09" w:rsidRPr="00C20DD3" w:rsidTr="00D93420">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E3C09" w:rsidRPr="009C4398" w:rsidRDefault="00FE3C09" w:rsidP="00D93420">
            <w:pPr>
              <w:bidi/>
            </w:pPr>
            <w:r w:rsidRPr="009C4398">
              <w:rPr>
                <w:rFonts w:hint="cs"/>
                <w:rtl/>
              </w:rPr>
              <w:t>מועד</w:t>
            </w:r>
            <w:r w:rsidRPr="009C4398">
              <w:rPr>
                <w:rtl/>
              </w:rPr>
              <w:t xml:space="preserve"> </w:t>
            </w:r>
            <w:r w:rsidRPr="009C4398">
              <w:rPr>
                <w:rFonts w:hint="cs"/>
                <w:rtl/>
              </w:rPr>
              <w:t>אחרון</w:t>
            </w:r>
            <w:r w:rsidRPr="009C4398">
              <w:rPr>
                <w:rtl/>
              </w:rPr>
              <w:t xml:space="preserve"> </w:t>
            </w:r>
            <w:r w:rsidRPr="009C4398">
              <w:rPr>
                <w:rFonts w:hint="cs"/>
                <w:rtl/>
              </w:rPr>
              <w:t>להעברת</w:t>
            </w:r>
            <w:r w:rsidRPr="009C4398">
              <w:rPr>
                <w:rtl/>
              </w:rPr>
              <w:t xml:space="preserve"> </w:t>
            </w:r>
            <w:r w:rsidRPr="009C4398">
              <w:rPr>
                <w:rFonts w:hint="cs"/>
                <w:rtl/>
              </w:rPr>
              <w:t>שאלות</w:t>
            </w:r>
            <w:r w:rsidRPr="009C4398">
              <w:rPr>
                <w:rtl/>
              </w:rPr>
              <w:t xml:space="preserve"> </w:t>
            </w:r>
            <w:r w:rsidRPr="009C4398">
              <w:rPr>
                <w:rFonts w:hint="cs"/>
                <w:rtl/>
              </w:rPr>
              <w:t>להבהרה</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FE3C09" w:rsidRPr="009C4398" w:rsidRDefault="00FE3C09" w:rsidP="00D93420">
            <w:pPr>
              <w:bidi/>
              <w:rPr>
                <w:rtl/>
              </w:rPr>
            </w:pPr>
            <w:r>
              <w:t xml:space="preserve">  </w:t>
            </w:r>
            <w:r w:rsidRPr="009C4398">
              <w:t>22/05/2016</w:t>
            </w:r>
            <w:r w:rsidRPr="009C4398">
              <w:rPr>
                <w:rFonts w:hint="cs"/>
                <w:rtl/>
              </w:rPr>
              <w:t>שעה</w:t>
            </w:r>
            <w:r w:rsidRPr="009C4398">
              <w:rPr>
                <w:rtl/>
              </w:rPr>
              <w:t xml:space="preserve">: </w:t>
            </w:r>
            <w:r w:rsidRPr="0009666D">
              <w:rPr>
                <w:sz w:val="20"/>
                <w:szCs w:val="20"/>
                <w:rtl/>
              </w:rPr>
              <w:t>12:00</w:t>
            </w:r>
          </w:p>
        </w:tc>
      </w:tr>
      <w:tr w:rsidR="00FE3C09" w:rsidRPr="00C20DD3" w:rsidTr="00D93420">
        <w:tc>
          <w:tcPr>
            <w:tcW w:w="5244"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rsidR="00FE3C09" w:rsidRPr="009C4398" w:rsidRDefault="00FE3C09" w:rsidP="00D93420">
            <w:pPr>
              <w:bidi/>
            </w:pPr>
            <w:r w:rsidRPr="009C4398">
              <w:rPr>
                <w:rFonts w:hint="cs"/>
                <w:rtl/>
              </w:rPr>
              <w:t>מועד</w:t>
            </w:r>
            <w:r w:rsidRPr="009C4398">
              <w:rPr>
                <w:rtl/>
              </w:rPr>
              <w:t xml:space="preserve"> </w:t>
            </w:r>
            <w:r w:rsidRPr="009C4398">
              <w:rPr>
                <w:rFonts w:hint="cs"/>
                <w:rtl/>
              </w:rPr>
              <w:t>אחרון</w:t>
            </w:r>
            <w:r w:rsidRPr="009C4398">
              <w:rPr>
                <w:rtl/>
              </w:rPr>
              <w:t xml:space="preserve"> </w:t>
            </w:r>
            <w:r w:rsidRPr="009C4398">
              <w:rPr>
                <w:rFonts w:hint="cs"/>
                <w:rtl/>
              </w:rPr>
              <w:t>לקבלת</w:t>
            </w:r>
            <w:r w:rsidRPr="009C4398">
              <w:rPr>
                <w:rtl/>
              </w:rPr>
              <w:t xml:space="preserve"> </w:t>
            </w:r>
            <w:r w:rsidRPr="009C4398">
              <w:rPr>
                <w:rFonts w:hint="cs"/>
                <w:rtl/>
              </w:rPr>
              <w:t>ההצעות</w:t>
            </w:r>
          </w:p>
        </w:tc>
        <w:tc>
          <w:tcPr>
            <w:tcW w:w="3261" w:type="dxa"/>
            <w:tcBorders>
              <w:top w:val="nil"/>
              <w:left w:val="nil"/>
              <w:bottom w:val="single" w:sz="4" w:space="0" w:color="auto"/>
              <w:right w:val="single" w:sz="8" w:space="0" w:color="auto"/>
            </w:tcBorders>
            <w:tcMar>
              <w:top w:w="0" w:type="dxa"/>
              <w:left w:w="108" w:type="dxa"/>
              <w:bottom w:w="0" w:type="dxa"/>
              <w:right w:w="108" w:type="dxa"/>
            </w:tcMar>
            <w:hideMark/>
          </w:tcPr>
          <w:p w:rsidR="00FE3C09" w:rsidRDefault="00FE3C09" w:rsidP="00D93420">
            <w:pPr>
              <w:bidi/>
            </w:pPr>
            <w:r w:rsidRPr="009C4398">
              <w:t xml:space="preserve">29/06/2016 </w:t>
            </w:r>
            <w:r>
              <w:rPr>
                <w:rFonts w:hint="cs"/>
                <w:rtl/>
              </w:rPr>
              <w:t xml:space="preserve"> </w:t>
            </w:r>
            <w:r w:rsidRPr="009C4398">
              <w:rPr>
                <w:rFonts w:hint="cs"/>
                <w:rtl/>
              </w:rPr>
              <w:t>שעה</w:t>
            </w:r>
            <w:r w:rsidRPr="009C4398">
              <w:rPr>
                <w:rtl/>
              </w:rPr>
              <w:t xml:space="preserve">: </w:t>
            </w:r>
            <w:r w:rsidRPr="0009666D">
              <w:rPr>
                <w:sz w:val="20"/>
                <w:szCs w:val="20"/>
                <w:rtl/>
              </w:rPr>
              <w:t>13:00</w:t>
            </w:r>
          </w:p>
        </w:tc>
      </w:tr>
      <w:tr w:rsidR="00FE3C09" w:rsidRPr="00C20DD3" w:rsidTr="00D93420">
        <w:tc>
          <w:tcPr>
            <w:tcW w:w="5244"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hideMark/>
          </w:tcPr>
          <w:p w:rsidR="00FE3C09" w:rsidRPr="0009666D" w:rsidRDefault="00FE3C09" w:rsidP="00D93420">
            <w:pPr>
              <w:bidi/>
            </w:pPr>
            <w:r w:rsidRPr="0009666D">
              <w:rPr>
                <w:rtl/>
              </w:rPr>
              <w:t>מצגות ספקים במסגרת תהליך הבחירה</w:t>
            </w:r>
          </w:p>
        </w:tc>
        <w:tc>
          <w:tcPr>
            <w:tcW w:w="3261" w:type="dxa"/>
            <w:tcBorders>
              <w:top w:val="single" w:sz="4" w:space="0" w:color="auto"/>
              <w:left w:val="nil"/>
              <w:bottom w:val="single" w:sz="4" w:space="0" w:color="auto"/>
              <w:right w:val="single" w:sz="8" w:space="0" w:color="auto"/>
            </w:tcBorders>
            <w:tcMar>
              <w:top w:w="0" w:type="dxa"/>
              <w:left w:w="108" w:type="dxa"/>
              <w:bottom w:w="0" w:type="dxa"/>
              <w:right w:w="108" w:type="dxa"/>
            </w:tcMar>
            <w:hideMark/>
          </w:tcPr>
          <w:p w:rsidR="00FE3C09" w:rsidRPr="0009666D" w:rsidRDefault="00FE3C09" w:rsidP="00D93420">
            <w:pPr>
              <w:bidi/>
            </w:pPr>
            <w:r w:rsidRPr="0009666D">
              <w:rPr>
                <w:rFonts w:hint="cs"/>
                <w:sz w:val="20"/>
                <w:szCs w:val="20"/>
                <w:rtl/>
              </w:rPr>
              <w:t>19/</w:t>
            </w:r>
            <w:r w:rsidRPr="0009666D">
              <w:rPr>
                <w:sz w:val="20"/>
                <w:szCs w:val="20"/>
                <w:rtl/>
              </w:rPr>
              <w:t>0</w:t>
            </w:r>
            <w:r w:rsidRPr="0009666D">
              <w:rPr>
                <w:rFonts w:hint="cs"/>
                <w:sz w:val="20"/>
                <w:szCs w:val="20"/>
                <w:rtl/>
              </w:rPr>
              <w:t>7/</w:t>
            </w:r>
            <w:r w:rsidRPr="0009666D">
              <w:rPr>
                <w:sz w:val="20"/>
                <w:szCs w:val="20"/>
                <w:rtl/>
              </w:rPr>
              <w:t xml:space="preserve">2016 – </w:t>
            </w:r>
            <w:r w:rsidRPr="0009666D">
              <w:rPr>
                <w:rFonts w:hint="cs"/>
                <w:sz w:val="20"/>
                <w:szCs w:val="20"/>
                <w:rtl/>
              </w:rPr>
              <w:t>17/</w:t>
            </w:r>
            <w:r w:rsidRPr="0009666D">
              <w:rPr>
                <w:sz w:val="20"/>
                <w:szCs w:val="20"/>
                <w:rtl/>
              </w:rPr>
              <w:t>0</w:t>
            </w:r>
            <w:r w:rsidRPr="0009666D">
              <w:rPr>
                <w:rFonts w:hint="cs"/>
                <w:sz w:val="20"/>
                <w:szCs w:val="20"/>
                <w:rtl/>
              </w:rPr>
              <w:t>7/</w:t>
            </w:r>
            <w:r w:rsidRPr="0009666D">
              <w:rPr>
                <w:sz w:val="20"/>
                <w:szCs w:val="20"/>
                <w:rtl/>
              </w:rPr>
              <w:t>2016</w:t>
            </w:r>
          </w:p>
        </w:tc>
      </w:tr>
    </w:tbl>
    <w:p w:rsidR="00FE3C09" w:rsidRPr="00C20DD3" w:rsidRDefault="00FE3C09" w:rsidP="00FE3C09">
      <w:pPr>
        <w:bidi/>
        <w:spacing w:after="0" w:line="240" w:lineRule="auto"/>
        <w:ind w:left="397"/>
        <w:jc w:val="both"/>
        <w:rPr>
          <w:rFonts w:asciiTheme="minorBidi" w:eastAsia="Times New Roman" w:hAnsiTheme="minorBidi"/>
          <w:noProof/>
          <w:rtl/>
          <w:lang w:eastAsia="he-IL"/>
        </w:rPr>
      </w:pPr>
    </w:p>
    <w:p w:rsidR="00FE3C09" w:rsidRPr="00C20DD3" w:rsidRDefault="00FE3C09" w:rsidP="00FE3C09">
      <w:pPr>
        <w:pStyle w:val="4"/>
      </w:pPr>
      <w:r w:rsidRPr="00C20DD3">
        <w:rPr>
          <w:rtl/>
        </w:rPr>
        <w:t xml:space="preserve">המשרד רשאי, לפי שיקול דעתו, לדחות את המועד האחרון לקבלת ההצעות או כל מועד אחר בלוח הזמנים. </w:t>
      </w:r>
    </w:p>
    <w:p w:rsidR="00FE3C09" w:rsidRPr="00D31938" w:rsidRDefault="00FE3C09" w:rsidP="00FE3C09">
      <w:pPr>
        <w:pStyle w:val="3"/>
        <w:tabs>
          <w:tab w:val="clear" w:pos="2279"/>
          <w:tab w:val="num" w:pos="1699"/>
        </w:tabs>
        <w:ind w:hanging="931"/>
        <w:rPr>
          <w:rFonts w:asciiTheme="minorBidi" w:hAnsiTheme="minorBidi" w:cstheme="minorBidi"/>
          <w:noProof/>
          <w:rtl/>
        </w:rPr>
      </w:pPr>
      <w:bookmarkStart w:id="14" w:name="_Ref321310843"/>
      <w:bookmarkStart w:id="15" w:name="_Ref370923976"/>
      <w:r w:rsidRPr="00E419F1">
        <w:rPr>
          <w:rtl/>
        </w:rPr>
        <w:t>נוהל העברת שאלות ובירורים</w:t>
      </w:r>
      <w:bookmarkEnd w:id="14"/>
      <w:bookmarkEnd w:id="15"/>
    </w:p>
    <w:p w:rsidR="00FE3C09" w:rsidRPr="00C20DD3" w:rsidRDefault="00FE3C09" w:rsidP="00FE3C09">
      <w:pPr>
        <w:pStyle w:val="4"/>
        <w:tabs>
          <w:tab w:val="clear" w:pos="2279"/>
        </w:tabs>
        <w:ind w:hanging="792"/>
      </w:pPr>
      <w:r w:rsidRPr="00C20DD3">
        <w:rPr>
          <w:rtl/>
        </w:rPr>
        <w:t xml:space="preserve">פניות לשאלות ובירורים תוגשנה על גבי טופס שאלות להבהרה על ידי הלקוח (קובץ </w:t>
      </w:r>
      <w:r w:rsidRPr="00C20DD3">
        <w:t>Excel</w:t>
      </w:r>
      <w:r w:rsidRPr="00C20DD3">
        <w:rPr>
          <w:rtl/>
        </w:rPr>
        <w:t>)</w:t>
      </w:r>
      <w:r w:rsidRPr="00C20DD3">
        <w:t xml:space="preserve"> </w:t>
      </w:r>
      <w:r w:rsidRPr="00C20DD3">
        <w:rPr>
          <w:rtl/>
        </w:rPr>
        <w:t>- אודות טופס</w:t>
      </w:r>
      <w:r w:rsidRPr="00C20DD3">
        <w:t xml:space="preserve"> </w:t>
      </w:r>
      <w:r w:rsidRPr="00C20DD3">
        <w:rPr>
          <w:rtl/>
        </w:rPr>
        <w:t>זה ראו נספח ה'.</w:t>
      </w:r>
    </w:p>
    <w:p w:rsidR="00FE3C09" w:rsidRPr="001241F9" w:rsidRDefault="00FE3C09" w:rsidP="00FE3C09">
      <w:pPr>
        <w:pStyle w:val="4"/>
        <w:tabs>
          <w:tab w:val="clear" w:pos="2279"/>
        </w:tabs>
        <w:ind w:hanging="792"/>
      </w:pPr>
      <w:r w:rsidRPr="00C20DD3">
        <w:rPr>
          <w:rtl/>
        </w:rPr>
        <w:t>את השאלות יש לשלוח לכתובת הדואר האלקטרוני המופיע במכרז ולא יאוחר מהמועד האחרון להגשתם כפי</w:t>
      </w:r>
      <w:r w:rsidRPr="00C20DD3">
        <w:t xml:space="preserve"> </w:t>
      </w:r>
      <w:r w:rsidRPr="00C20DD3">
        <w:rPr>
          <w:rtl/>
        </w:rPr>
        <w:t xml:space="preserve">שמוגדר. </w:t>
      </w:r>
      <w:r w:rsidRPr="001241F9">
        <w:rPr>
          <w:rtl/>
        </w:rPr>
        <w:t>שאלות שיועברו לאחר המועד לעיל או שיופנו בעל פה או בטלפון או בפורמט אחר מהנדרש לא יחייבו מענה</w:t>
      </w:r>
      <w:r w:rsidRPr="001241F9">
        <w:t xml:space="preserve"> </w:t>
      </w:r>
      <w:r w:rsidRPr="001241F9">
        <w:rPr>
          <w:rtl/>
        </w:rPr>
        <w:t xml:space="preserve">ולא יחייבו את המזמין. </w:t>
      </w:r>
    </w:p>
    <w:p w:rsidR="00FE3C09" w:rsidRPr="00C20DD3" w:rsidRDefault="00FE3C09" w:rsidP="00FE3C09">
      <w:pPr>
        <w:pStyle w:val="4"/>
        <w:tabs>
          <w:tab w:val="clear" w:pos="2279"/>
        </w:tabs>
        <w:ind w:hanging="792"/>
      </w:pPr>
      <w:r w:rsidRPr="00C20DD3">
        <w:rPr>
          <w:rtl/>
        </w:rPr>
        <w:t xml:space="preserve">התשובות יפורסמו באתר האינטרנט של המזמין </w:t>
      </w:r>
      <w:hyperlink r:id="rId6" w:history="1">
        <w:r w:rsidRPr="00AE4ACD">
          <w:t>www.health.gov.il</w:t>
        </w:r>
      </w:hyperlink>
      <w:r w:rsidRPr="00C20DD3">
        <w:rPr>
          <w:rtl/>
        </w:rPr>
        <w:t xml:space="preserve"> בעמוד "מכרזים" בעילום שם, וכן</w:t>
      </w:r>
      <w:r w:rsidRPr="00C20DD3">
        <w:t xml:space="preserve"> </w:t>
      </w:r>
      <w:r w:rsidRPr="00C20DD3">
        <w:rPr>
          <w:rtl/>
        </w:rPr>
        <w:t>יישלחו באמצעות דואר אלקטרוני לכלל המציעים אשר נרשמו למכרז, ללא ציון שם הפונה.</w:t>
      </w:r>
    </w:p>
    <w:p w:rsidR="00FE3C09" w:rsidRPr="00C20DD3" w:rsidRDefault="00FE3C09" w:rsidP="00FE3C09">
      <w:pPr>
        <w:pStyle w:val="4"/>
        <w:tabs>
          <w:tab w:val="clear" w:pos="2279"/>
        </w:tabs>
        <w:ind w:hanging="792"/>
      </w:pPr>
      <w:r w:rsidRPr="00C20DD3">
        <w:rPr>
          <w:rtl/>
        </w:rPr>
        <w:t>מובהר כי בכל מקרה של פגם או חסר במכרז או מסמכיו, חובה על המציע לתת למזמין הודעה בכתב בדבר</w:t>
      </w:r>
      <w:r w:rsidRPr="00C20DD3">
        <w:t xml:space="preserve"> </w:t>
      </w:r>
      <w:r w:rsidRPr="00C20DD3">
        <w:rPr>
          <w:rtl/>
        </w:rPr>
        <w:t xml:space="preserve">האמור מיד עם גילויה על ידו ועל פי המפורט לעיל, שאם לא כן – יהא מושתק מלטעון כל טענה בהקשר זה. </w:t>
      </w:r>
    </w:p>
    <w:p w:rsidR="00FE3C09" w:rsidRPr="00C20DD3" w:rsidRDefault="00FE3C09" w:rsidP="00FE3C09">
      <w:pPr>
        <w:pStyle w:val="a5"/>
        <w:numPr>
          <w:ilvl w:val="1"/>
          <w:numId w:val="49"/>
        </w:numPr>
        <w:bidi/>
        <w:spacing w:before="120"/>
        <w:ind w:right="284"/>
        <w:jc w:val="both"/>
        <w:rPr>
          <w:rFonts w:asciiTheme="minorBidi" w:hAnsiTheme="minorBidi" w:cstheme="minorBidi"/>
          <w:vanish/>
          <w:sz w:val="22"/>
          <w:szCs w:val="22"/>
          <w:lang w:eastAsia="he-IL"/>
        </w:rPr>
      </w:pPr>
    </w:p>
    <w:p w:rsidR="00FE3C09" w:rsidRPr="00C20DD3" w:rsidRDefault="00FE3C09" w:rsidP="00FE3C09">
      <w:pPr>
        <w:pStyle w:val="a5"/>
        <w:numPr>
          <w:ilvl w:val="1"/>
          <w:numId w:val="49"/>
        </w:numPr>
        <w:bidi/>
        <w:spacing w:before="120"/>
        <w:ind w:right="284"/>
        <w:jc w:val="both"/>
        <w:rPr>
          <w:rFonts w:asciiTheme="minorBidi" w:hAnsiTheme="minorBidi" w:cstheme="minorBidi"/>
          <w:vanish/>
          <w:sz w:val="22"/>
          <w:szCs w:val="22"/>
          <w:lang w:eastAsia="he-IL"/>
        </w:rPr>
      </w:pPr>
    </w:p>
    <w:p w:rsidR="00FE3C09" w:rsidRPr="00C20DD3" w:rsidRDefault="00FE3C09" w:rsidP="00FE3C09">
      <w:pPr>
        <w:pStyle w:val="a5"/>
        <w:numPr>
          <w:ilvl w:val="2"/>
          <w:numId w:val="49"/>
        </w:numPr>
        <w:bidi/>
        <w:spacing w:before="120"/>
        <w:ind w:right="284"/>
        <w:jc w:val="both"/>
        <w:rPr>
          <w:rFonts w:asciiTheme="minorBidi" w:hAnsiTheme="minorBidi" w:cstheme="minorBidi"/>
          <w:vanish/>
          <w:sz w:val="22"/>
          <w:szCs w:val="22"/>
          <w:lang w:eastAsia="he-IL"/>
        </w:rPr>
      </w:pPr>
    </w:p>
    <w:p w:rsidR="00FE3C09" w:rsidRPr="00C20DD3" w:rsidRDefault="00FE3C09" w:rsidP="00FE3C09">
      <w:pPr>
        <w:pStyle w:val="a5"/>
        <w:numPr>
          <w:ilvl w:val="2"/>
          <w:numId w:val="49"/>
        </w:numPr>
        <w:bidi/>
        <w:spacing w:before="120"/>
        <w:ind w:right="284"/>
        <w:jc w:val="both"/>
        <w:rPr>
          <w:rFonts w:asciiTheme="minorBidi" w:hAnsiTheme="minorBidi" w:cstheme="minorBidi"/>
          <w:vanish/>
          <w:sz w:val="22"/>
          <w:szCs w:val="22"/>
          <w:lang w:eastAsia="he-IL"/>
        </w:rPr>
      </w:pPr>
    </w:p>
    <w:p w:rsidR="00FE3C09" w:rsidRPr="00C20DD3" w:rsidRDefault="00FE3C09" w:rsidP="00FE3C09">
      <w:pPr>
        <w:pStyle w:val="a5"/>
        <w:numPr>
          <w:ilvl w:val="2"/>
          <w:numId w:val="49"/>
        </w:numPr>
        <w:bidi/>
        <w:spacing w:before="120"/>
        <w:ind w:right="284"/>
        <w:jc w:val="both"/>
        <w:rPr>
          <w:rFonts w:asciiTheme="minorBidi" w:hAnsiTheme="minorBidi" w:cstheme="minorBidi"/>
          <w:vanish/>
          <w:sz w:val="22"/>
          <w:szCs w:val="22"/>
          <w:lang w:eastAsia="he-IL"/>
        </w:rPr>
      </w:pPr>
    </w:p>
    <w:p w:rsidR="00FE3C09" w:rsidRPr="00C20DD3" w:rsidRDefault="00FE3C09" w:rsidP="00FE3C09">
      <w:pPr>
        <w:pStyle w:val="a5"/>
        <w:numPr>
          <w:ilvl w:val="2"/>
          <w:numId w:val="49"/>
        </w:numPr>
        <w:bidi/>
        <w:spacing w:before="120"/>
        <w:ind w:right="284"/>
        <w:jc w:val="both"/>
        <w:rPr>
          <w:rFonts w:asciiTheme="minorBidi" w:hAnsiTheme="minorBidi" w:cstheme="minorBidi"/>
          <w:vanish/>
          <w:sz w:val="22"/>
          <w:szCs w:val="22"/>
          <w:lang w:eastAsia="he-IL"/>
        </w:rPr>
      </w:pPr>
    </w:p>
    <w:p w:rsidR="00FE3C09" w:rsidRPr="00C20DD3" w:rsidRDefault="00FE3C09" w:rsidP="00FE3C09">
      <w:pPr>
        <w:pStyle w:val="a5"/>
        <w:numPr>
          <w:ilvl w:val="2"/>
          <w:numId w:val="49"/>
        </w:numPr>
        <w:bidi/>
        <w:spacing w:before="120"/>
        <w:ind w:right="284"/>
        <w:jc w:val="both"/>
        <w:rPr>
          <w:rFonts w:asciiTheme="minorBidi" w:hAnsiTheme="minorBidi" w:cstheme="minorBidi"/>
          <w:vanish/>
          <w:sz w:val="22"/>
          <w:szCs w:val="22"/>
          <w:lang w:eastAsia="he-IL"/>
        </w:rPr>
      </w:pPr>
    </w:p>
    <w:p w:rsidR="00FE3C09" w:rsidRPr="00C20DD3" w:rsidRDefault="00FE3C09" w:rsidP="00FE3C09">
      <w:pPr>
        <w:pStyle w:val="a5"/>
        <w:numPr>
          <w:ilvl w:val="3"/>
          <w:numId w:val="49"/>
        </w:numPr>
        <w:bidi/>
        <w:spacing w:before="120"/>
        <w:ind w:right="284"/>
        <w:jc w:val="both"/>
        <w:rPr>
          <w:rFonts w:asciiTheme="minorBidi" w:hAnsiTheme="minorBidi" w:cstheme="minorBidi"/>
          <w:vanish/>
          <w:sz w:val="22"/>
          <w:szCs w:val="22"/>
          <w:lang w:eastAsia="he-IL"/>
        </w:rPr>
      </w:pPr>
    </w:p>
    <w:p w:rsidR="00FE3C09" w:rsidRPr="00C20DD3" w:rsidRDefault="00FE3C09" w:rsidP="00FE3C09">
      <w:pPr>
        <w:pStyle w:val="a5"/>
        <w:numPr>
          <w:ilvl w:val="3"/>
          <w:numId w:val="49"/>
        </w:numPr>
        <w:bidi/>
        <w:spacing w:before="120"/>
        <w:ind w:right="284"/>
        <w:jc w:val="both"/>
        <w:rPr>
          <w:rFonts w:asciiTheme="minorBidi" w:hAnsiTheme="minorBidi" w:cstheme="minorBidi"/>
          <w:vanish/>
          <w:sz w:val="22"/>
          <w:szCs w:val="22"/>
          <w:lang w:eastAsia="he-IL"/>
        </w:rPr>
      </w:pPr>
    </w:p>
    <w:p w:rsidR="00FE3C09" w:rsidRPr="00C20DD3" w:rsidRDefault="00FE3C09" w:rsidP="00FE3C09">
      <w:pPr>
        <w:pStyle w:val="3"/>
        <w:tabs>
          <w:tab w:val="clear" w:pos="2279"/>
          <w:tab w:val="left" w:pos="1273"/>
          <w:tab w:val="num" w:pos="1415"/>
        </w:tabs>
        <w:ind w:left="1699" w:hanging="567"/>
        <w:rPr>
          <w:noProof/>
          <w:rtl/>
        </w:rPr>
      </w:pPr>
      <w:r>
        <w:rPr>
          <w:rFonts w:hint="cs"/>
          <w:rtl/>
        </w:rPr>
        <w:t xml:space="preserve"> </w:t>
      </w:r>
      <w:r w:rsidRPr="00C20DD3">
        <w:rPr>
          <w:rtl/>
        </w:rPr>
        <w:t>הגשת</w:t>
      </w:r>
      <w:r w:rsidRPr="00C20DD3">
        <w:rPr>
          <w:noProof/>
          <w:rtl/>
        </w:rPr>
        <w:t xml:space="preserve"> ההצעה </w:t>
      </w:r>
    </w:p>
    <w:p w:rsidR="00FE3C09" w:rsidRPr="00C20DD3" w:rsidRDefault="00FE3C09" w:rsidP="00FE3C09">
      <w:pPr>
        <w:pStyle w:val="4"/>
        <w:tabs>
          <w:tab w:val="clear" w:pos="2279"/>
        </w:tabs>
        <w:ind w:hanging="792"/>
      </w:pPr>
      <w:r w:rsidRPr="00C20DD3">
        <w:rPr>
          <w:rtl/>
        </w:rPr>
        <w:t>הגשת ההצעה פירושה, כי המציע מצהיר בזאת כי הוא עומד בתנאים המקדימים האמורים לעיל, הבין את</w:t>
      </w:r>
      <w:r w:rsidRPr="00C20DD3">
        <w:t xml:space="preserve"> </w:t>
      </w:r>
      <w:r w:rsidRPr="00C20DD3">
        <w:rPr>
          <w:rtl/>
        </w:rPr>
        <w:t>מהות העבודה, הסכים לכל תנאיה וכי בטרם הגיש את הצעתו, קיבל את מלוא המידע האפשרי, בדק את כל</w:t>
      </w:r>
      <w:r w:rsidRPr="00C20DD3">
        <w:t xml:space="preserve"> </w:t>
      </w:r>
      <w:r w:rsidRPr="00C20DD3">
        <w:rPr>
          <w:rtl/>
        </w:rPr>
        <w:t>הנתונים, הפרטים והעובדות, ולפיכך יהא מנוע מלהעלות כל טענה כי לא ידע ו/או לא הבין פרט ו/או תנאי</w:t>
      </w:r>
      <w:r w:rsidRPr="00C20DD3">
        <w:t xml:space="preserve"> </w:t>
      </w:r>
      <w:r w:rsidRPr="00C20DD3">
        <w:rPr>
          <w:rtl/>
        </w:rPr>
        <w:t>כלשהו של המכרז על כל פרטיו וחלקיו.</w:t>
      </w:r>
    </w:p>
    <w:p w:rsidR="00FE3C09" w:rsidRPr="00C20DD3" w:rsidRDefault="00FE3C09" w:rsidP="00FE3C09">
      <w:pPr>
        <w:pStyle w:val="4"/>
        <w:tabs>
          <w:tab w:val="clear" w:pos="2279"/>
        </w:tabs>
        <w:ind w:hanging="792"/>
        <w:rPr>
          <w:rtl/>
        </w:rPr>
      </w:pPr>
      <w:r w:rsidRPr="00C20DD3">
        <w:rPr>
          <w:rtl/>
        </w:rPr>
        <w:t xml:space="preserve">הצעת הספק, יחד עם מסמכי פניה זו על נספחיה, הם בגדר "הצעה בלתי חוזרת" מאת המציע אל המשרד, </w:t>
      </w:r>
      <w:r w:rsidRPr="00C20DD3">
        <w:t xml:space="preserve"> </w:t>
      </w:r>
      <w:r w:rsidRPr="00C20DD3">
        <w:rPr>
          <w:rtl/>
        </w:rPr>
        <w:t>משמעותה בחוק החוזים (חלק כללי), תשל"ג – 1973 המחייבת את המציע, וניתנת לקיבול על ידי המשרד</w:t>
      </w:r>
      <w:r w:rsidRPr="00C20DD3">
        <w:t xml:space="preserve"> </w:t>
      </w:r>
      <w:r w:rsidRPr="00C20DD3">
        <w:rPr>
          <w:rtl/>
        </w:rPr>
        <w:t>בכל עת ובכפוף להוראות פנייה זו. הצעת הספק בתשובה למכרז זה, וכן גם ההבהרות אשר יעביר למשרד</w:t>
      </w:r>
      <w:r w:rsidRPr="00C20DD3">
        <w:t xml:space="preserve"> </w:t>
      </w:r>
      <w:r w:rsidRPr="00C20DD3">
        <w:rPr>
          <w:rtl/>
        </w:rPr>
        <w:t>בתשובה לבקשתו, וכן גם ההדגמות והמצגות אשר יציג בפניה במהלך בחינת ההצעות - יהוו חלק בלתי נפרד</w:t>
      </w:r>
      <w:r w:rsidRPr="00C20DD3">
        <w:t xml:space="preserve">  </w:t>
      </w:r>
      <w:r w:rsidRPr="00C20DD3">
        <w:rPr>
          <w:rtl/>
        </w:rPr>
        <w:t>מההסכם.</w:t>
      </w:r>
    </w:p>
    <w:p w:rsidR="00FE3C09" w:rsidRPr="00AE4ACD" w:rsidRDefault="00FE3C09" w:rsidP="00FE3C09">
      <w:pPr>
        <w:pStyle w:val="4"/>
        <w:tabs>
          <w:tab w:val="clear" w:pos="2279"/>
        </w:tabs>
        <w:ind w:hanging="792"/>
        <w:rPr>
          <w:rtl/>
        </w:rPr>
      </w:pPr>
      <w:r w:rsidRPr="00C20DD3">
        <w:rPr>
          <w:rtl/>
        </w:rPr>
        <w:t>פרטי איש הקשר כפי שימסרו במועד רכישת מסמכי המכרז, אלא אם עדכן הספק אחרת, הם הפרטים אליהם</w:t>
      </w:r>
      <w:r w:rsidRPr="00C20DD3">
        <w:t xml:space="preserve"> </w:t>
      </w:r>
      <w:r w:rsidRPr="00AE4ACD">
        <w:t xml:space="preserve"> </w:t>
      </w:r>
      <w:r w:rsidRPr="00AE4ACD">
        <w:rPr>
          <w:rtl/>
        </w:rPr>
        <w:t>יועבר מידע כל מידע לעניין המכרז (כולל הבהרות) ויחשבו שהגיעו ליעדם.</w:t>
      </w:r>
    </w:p>
    <w:p w:rsidR="00FE3C09" w:rsidRPr="00C20DD3" w:rsidRDefault="00FE3C09" w:rsidP="00FE3C09">
      <w:pPr>
        <w:pStyle w:val="4"/>
        <w:tabs>
          <w:tab w:val="clear" w:pos="2279"/>
        </w:tabs>
        <w:ind w:hanging="792"/>
      </w:pPr>
      <w:r w:rsidRPr="00C20DD3">
        <w:rPr>
          <w:rtl/>
        </w:rPr>
        <w:t>בהגשת הצעתו במכרז מצהיר המציע ומאשר כי הוא מכיר היטב את הדין בישראל, לרבות אם כי בלי לגרוע</w:t>
      </w:r>
      <w:r w:rsidRPr="00C20DD3">
        <w:t xml:space="preserve"> </w:t>
      </w:r>
      <w:r w:rsidRPr="00C20DD3">
        <w:rPr>
          <w:rtl/>
        </w:rPr>
        <w:t>מכלליות האמור, את דיני המכרזים החלים בישראל ובכלל זאת את כל דרישות הרישום והרישוי הנדרשים.</w:t>
      </w:r>
      <w:r w:rsidRPr="00C20DD3">
        <w:t xml:space="preserve"> </w:t>
      </w:r>
      <w:r w:rsidRPr="00C20DD3">
        <w:rPr>
          <w:rtl/>
        </w:rPr>
        <w:t>המציע מצהיר כי הוא עומד בדרישות תקנה 6 (א) לתקנות חובת המכרזים התשנ"ג- 1993 (תנאים מוקדמים</w:t>
      </w:r>
      <w:r w:rsidRPr="00C20DD3">
        <w:t xml:space="preserve"> </w:t>
      </w:r>
      <w:r w:rsidRPr="00C20DD3">
        <w:rPr>
          <w:rtl/>
        </w:rPr>
        <w:t>להשתתפות במכרז).</w:t>
      </w:r>
    </w:p>
    <w:p w:rsidR="00FE3C09" w:rsidRPr="00C20DD3" w:rsidRDefault="00FE3C09" w:rsidP="00FE3C09">
      <w:pPr>
        <w:pStyle w:val="4"/>
        <w:tabs>
          <w:tab w:val="clear" w:pos="2279"/>
        </w:tabs>
        <w:ind w:hanging="792"/>
      </w:pPr>
      <w:r w:rsidRPr="00C20DD3">
        <w:rPr>
          <w:rtl/>
        </w:rPr>
        <w:t>כל מציע אשר מגיש הצעה למכרז ייחשב כמי שוויתר מראש על כל טענה בקשר לתנאי המכרז ועל הזכות</w:t>
      </w:r>
      <w:r w:rsidRPr="00C20DD3">
        <w:t xml:space="preserve"> </w:t>
      </w:r>
      <w:r w:rsidRPr="00C20DD3">
        <w:rPr>
          <w:rtl/>
        </w:rPr>
        <w:t>לבקש מבית המשפט להוציא צו ביניים לרבות צווי מניעה בקשר עם מסמכי המכרז כנגד ועדת מכרזים או מי</w:t>
      </w:r>
      <w:r w:rsidRPr="00C20DD3">
        <w:t xml:space="preserve"> </w:t>
      </w:r>
      <w:r w:rsidRPr="00C20DD3">
        <w:rPr>
          <w:rtl/>
        </w:rPr>
        <w:t>מטעמה ויהיה מנוע מלבקש צו ביניים בהליך כאמור.</w:t>
      </w:r>
    </w:p>
    <w:p w:rsidR="00FE3C09" w:rsidRPr="00C20DD3" w:rsidRDefault="00FE3C09" w:rsidP="00FE3C09">
      <w:pPr>
        <w:pStyle w:val="4"/>
        <w:tabs>
          <w:tab w:val="clear" w:pos="2279"/>
        </w:tabs>
        <w:ind w:hanging="792"/>
      </w:pPr>
      <w:r w:rsidRPr="00C20DD3">
        <w:rPr>
          <w:rtl/>
        </w:rPr>
        <w:t>מעטפה שלא תימצא בתיבת המכרזים במועד ובשעה הנקובים לעיל תיפסל על הסף.</w:t>
      </w:r>
    </w:p>
    <w:p w:rsidR="00FE3C09" w:rsidRPr="00C20DD3" w:rsidRDefault="00FE3C09" w:rsidP="00FE3C09">
      <w:pPr>
        <w:pStyle w:val="4"/>
        <w:tabs>
          <w:tab w:val="clear" w:pos="2279"/>
        </w:tabs>
        <w:ind w:hanging="792"/>
      </w:pPr>
      <w:r w:rsidRPr="00C20DD3">
        <w:rPr>
          <w:rtl/>
        </w:rPr>
        <w:t>כל מציע רשאי להגיש יותר מהצעה אחת, ובלבד שכל הצעה תתייחס למוצר מדף שונה או שההצעות</w:t>
      </w:r>
      <w:r w:rsidRPr="00C20DD3">
        <w:t xml:space="preserve"> </w:t>
      </w:r>
      <w:r w:rsidRPr="00C20DD3">
        <w:rPr>
          <w:rtl/>
        </w:rPr>
        <w:t xml:space="preserve">תיבדלנה זו מזו בסביבת העבודה (סביבת ענן מול </w:t>
      </w:r>
      <w:r w:rsidRPr="00C20DD3">
        <w:t>on-premise</w:t>
      </w:r>
      <w:r w:rsidRPr="00C20DD3">
        <w:rPr>
          <w:rtl/>
        </w:rPr>
        <w:t xml:space="preserve">). </w:t>
      </w:r>
    </w:p>
    <w:p w:rsidR="00FE3C09" w:rsidRPr="00C20DD3" w:rsidRDefault="00FE3C09" w:rsidP="00FE3C09">
      <w:pPr>
        <w:pStyle w:val="4"/>
        <w:tabs>
          <w:tab w:val="clear" w:pos="2279"/>
        </w:tabs>
        <w:ind w:hanging="792"/>
      </w:pPr>
      <w:r w:rsidRPr="00C20DD3">
        <w:rPr>
          <w:rtl/>
        </w:rPr>
        <w:t>הצעת המציע תגובה באישורים ואסמכתאות לכל חלקי הצעתו. במידה ויחסר אישור הנדרש לצורך הוכחת אי</w:t>
      </w:r>
      <w:r w:rsidRPr="00C20DD3">
        <w:t xml:space="preserve"> </w:t>
      </w:r>
      <w:r w:rsidRPr="00C20DD3">
        <w:rPr>
          <w:rtl/>
        </w:rPr>
        <w:t>אילו מחלקי הצעתו של המציע - רשאית ועדת המכרזים לפסול / לא לקבל חלק זה בהצעה. נא תשומת לב</w:t>
      </w:r>
      <w:r w:rsidRPr="00C20DD3">
        <w:t xml:space="preserve"> </w:t>
      </w:r>
      <w:r w:rsidRPr="00C20DD3">
        <w:rPr>
          <w:rtl/>
        </w:rPr>
        <w:t>המציע בפרט לסעיפי תנאי הסף ושקלול ציוני האיכות / עלות.</w:t>
      </w:r>
    </w:p>
    <w:p w:rsidR="00FE3C09" w:rsidRPr="00C20DD3" w:rsidRDefault="00FE3C09" w:rsidP="00FE3C09">
      <w:pPr>
        <w:pStyle w:val="a5"/>
        <w:tabs>
          <w:tab w:val="num" w:pos="2833"/>
        </w:tabs>
        <w:bidi/>
        <w:ind w:left="2833" w:hanging="851"/>
        <w:rPr>
          <w:rFonts w:asciiTheme="minorBidi" w:hAnsiTheme="minorBidi" w:cstheme="minorBidi"/>
          <w:sz w:val="22"/>
          <w:szCs w:val="22"/>
        </w:rPr>
      </w:pPr>
    </w:p>
    <w:p w:rsidR="00FE3C09" w:rsidRPr="00C20DD3" w:rsidRDefault="00FE3C09" w:rsidP="00FE3C09">
      <w:pPr>
        <w:pStyle w:val="3"/>
        <w:tabs>
          <w:tab w:val="clear" w:pos="2279"/>
          <w:tab w:val="left" w:pos="1273"/>
          <w:tab w:val="num" w:pos="1415"/>
        </w:tabs>
        <w:ind w:left="1699" w:hanging="567"/>
        <w:rPr>
          <w:noProof/>
        </w:rPr>
      </w:pPr>
      <w:r w:rsidRPr="00C20DD3">
        <w:rPr>
          <w:noProof/>
        </w:rPr>
        <w:t xml:space="preserve"> </w:t>
      </w:r>
      <w:r w:rsidRPr="00C20DD3">
        <w:rPr>
          <w:rtl/>
        </w:rPr>
        <w:t>אופן הגשת ההצעה</w:t>
      </w:r>
      <w:r w:rsidRPr="00C20DD3">
        <w:rPr>
          <w:noProof/>
          <w:rtl/>
        </w:rPr>
        <w:t xml:space="preserve"> </w:t>
      </w:r>
    </w:p>
    <w:p w:rsidR="00FE3C09" w:rsidRPr="00C20DD3" w:rsidRDefault="00FE3C09" w:rsidP="00FE3C09">
      <w:pPr>
        <w:pStyle w:val="4"/>
        <w:tabs>
          <w:tab w:val="clear" w:pos="2279"/>
        </w:tabs>
        <w:ind w:hanging="792"/>
      </w:pPr>
      <w:r w:rsidRPr="00C20DD3">
        <w:rPr>
          <w:rtl/>
        </w:rPr>
        <w:t xml:space="preserve">ההצעה, כולל כל הנספחים והאישורים הנלווים אליה, תוגש במבנה המצורף בנספח א' – "חוברת ההצעה". </w:t>
      </w:r>
    </w:p>
    <w:p w:rsidR="00FE3C09" w:rsidRPr="00C20DD3" w:rsidRDefault="00FE3C09" w:rsidP="00FE3C09">
      <w:pPr>
        <w:pStyle w:val="4"/>
        <w:tabs>
          <w:tab w:val="clear" w:pos="2279"/>
        </w:tabs>
        <w:ind w:hanging="792"/>
      </w:pPr>
      <w:r w:rsidRPr="00C20DD3">
        <w:rPr>
          <w:rtl/>
        </w:rPr>
        <w:t>על המציעים להגיש את ההצעות במעטפה חתומה. על המעטפה יש לציין את שם המכרז ומספרו בלבד, ללא</w:t>
      </w:r>
      <w:r w:rsidRPr="00C20DD3">
        <w:t xml:space="preserve">  </w:t>
      </w:r>
      <w:r w:rsidRPr="00C20DD3">
        <w:rPr>
          <w:rtl/>
        </w:rPr>
        <w:t>שם או פרט מזהה אחר. את ההצעות יש לערוך לפי ההוראות ולפי סדר הדברים המפורטים להלן ולפי פירוט</w:t>
      </w:r>
      <w:r w:rsidRPr="00C20DD3">
        <w:t xml:space="preserve"> </w:t>
      </w:r>
      <w:r w:rsidRPr="00C20DD3">
        <w:rPr>
          <w:rtl/>
        </w:rPr>
        <w:t>זה בלבד. הצעה חלקית או במתכונת שונה מהמתכונת המפורטת במכרז עלולה לא להיבדק ואף להיפסל:</w:t>
      </w:r>
    </w:p>
    <w:p w:rsidR="00FE3C09" w:rsidRPr="00C20DD3" w:rsidRDefault="00FE3C09" w:rsidP="00FE3C09">
      <w:pPr>
        <w:pStyle w:val="4"/>
        <w:tabs>
          <w:tab w:val="clear" w:pos="2279"/>
        </w:tabs>
        <w:ind w:hanging="792"/>
        <w:rPr>
          <w:rtl/>
        </w:rPr>
      </w:pPr>
      <w:r w:rsidRPr="00C20DD3">
        <w:rPr>
          <w:rtl/>
        </w:rPr>
        <w:t>על המעטפה להכיל ארבעה עותקים מלאים של ההצעה. 3 עותקים מודפסים כרוכים או ערוכים בקלסר</w:t>
      </w:r>
      <w:r w:rsidRPr="00C20DD3">
        <w:t xml:space="preserve"> </w:t>
      </w:r>
      <w:r w:rsidRPr="00C20DD3">
        <w:rPr>
          <w:rtl/>
        </w:rPr>
        <w:tab/>
        <w:t>(להלן: עותק "קשיח") כאשר אחד מהם מסומן במילה "מקור", ועותק אחד בפורמט דיגיטלי על גבי תקליטור</w:t>
      </w:r>
      <w:r w:rsidRPr="00C20DD3">
        <w:t xml:space="preserve"> </w:t>
      </w:r>
      <w:r w:rsidRPr="00C20DD3">
        <w:rPr>
          <w:rtl/>
        </w:rPr>
        <w:t xml:space="preserve">(דיסק). </w:t>
      </w:r>
    </w:p>
    <w:p w:rsidR="00FE3C09" w:rsidRPr="00C20DD3" w:rsidRDefault="00FE3C09" w:rsidP="00FE3C09">
      <w:pPr>
        <w:pStyle w:val="4"/>
        <w:tabs>
          <w:tab w:val="clear" w:pos="2279"/>
        </w:tabs>
        <w:ind w:hanging="792"/>
        <w:rPr>
          <w:rtl/>
        </w:rPr>
      </w:pPr>
      <w:r w:rsidRPr="00C20DD3">
        <w:rPr>
          <w:rtl/>
        </w:rPr>
        <w:t>יש להקפיד על סימון העותק המקורי של ההצעה במילה "מקור" וסימון העתקי ההצעה במילה "העתק". בכל</w:t>
      </w:r>
      <w:r w:rsidRPr="00C20DD3">
        <w:t xml:space="preserve"> </w:t>
      </w:r>
      <w:r w:rsidRPr="00C20DD3">
        <w:rPr>
          <w:rtl/>
        </w:rPr>
        <w:t>מקרה של סתירה בין ההצעה המסומנת "מקור" לבין ההצעה המסומנת כהעתק או ההצעה המופיעה על גבי</w:t>
      </w:r>
      <w:r>
        <w:rPr>
          <w:rFonts w:hint="cs"/>
          <w:rtl/>
        </w:rPr>
        <w:t xml:space="preserve"> </w:t>
      </w:r>
      <w:r w:rsidRPr="00C20DD3">
        <w:rPr>
          <w:rtl/>
        </w:rPr>
        <w:t xml:space="preserve">התקליטור, יגבר תוכנה של ההצעה המסומנת "מקור". </w:t>
      </w:r>
    </w:p>
    <w:p w:rsidR="00FE3C09" w:rsidRPr="00C20DD3" w:rsidRDefault="00FE3C09" w:rsidP="00FE3C09">
      <w:pPr>
        <w:pStyle w:val="4"/>
        <w:tabs>
          <w:tab w:val="clear" w:pos="2279"/>
        </w:tabs>
        <w:ind w:hanging="792"/>
        <w:rPr>
          <w:rtl/>
        </w:rPr>
      </w:pPr>
      <w:r w:rsidRPr="00C20DD3">
        <w:rPr>
          <w:rtl/>
        </w:rPr>
        <w:t>עותק מלא של ההצעה כולל את כל מסמכי ההצעה והמסמכים המצורפים לה מטעם המציע, את מסמכי</w:t>
      </w:r>
      <w:r w:rsidRPr="00C20DD3">
        <w:t xml:space="preserve"> </w:t>
      </w:r>
      <w:r w:rsidRPr="00C20DD3">
        <w:rPr>
          <w:rtl/>
        </w:rPr>
        <w:t>המכרז בשלמותם לרבות תשובות לשאלות הבהרה וכל מסמך אחר שפורסם על ידי המזמין בהקשר למכרז</w:t>
      </w:r>
      <w:r w:rsidRPr="00C20DD3">
        <w:t xml:space="preserve"> </w:t>
      </w:r>
      <w:r w:rsidRPr="00C20DD3">
        <w:rPr>
          <w:rtl/>
        </w:rPr>
        <w:t>הנידון למעט הצעת המחיר.</w:t>
      </w:r>
    </w:p>
    <w:p w:rsidR="00FE3C09" w:rsidRPr="00C20DD3" w:rsidRDefault="00FE3C09" w:rsidP="00FE3C09">
      <w:pPr>
        <w:pStyle w:val="4"/>
        <w:tabs>
          <w:tab w:val="clear" w:pos="2279"/>
        </w:tabs>
        <w:ind w:hanging="792"/>
        <w:rPr>
          <w:rtl/>
        </w:rPr>
      </w:pPr>
      <w:r w:rsidRPr="00C20DD3">
        <w:rPr>
          <w:rtl/>
        </w:rPr>
        <w:t>ההצעה, כולל כל הנספחים והאישורים הנלווים אליה, תוגש במלואה. בחוברת ההצעה מצורפים טפסים שונים</w:t>
      </w:r>
      <w:r w:rsidRPr="00C20DD3">
        <w:t xml:space="preserve">  </w:t>
      </w:r>
      <w:r w:rsidRPr="00C20DD3">
        <w:rPr>
          <w:rtl/>
        </w:rPr>
        <w:t>ודרישות למסמכים מהמציע. יש למלא את חוברת ההצעה בשלמותה, לצרף את כל המסמכים הנדרשים,</w:t>
      </w:r>
      <w:r w:rsidRPr="00C20DD3">
        <w:t xml:space="preserve"> </w:t>
      </w:r>
      <w:r w:rsidRPr="00C20DD3">
        <w:rPr>
          <w:rtl/>
        </w:rPr>
        <w:t>בסדר המפורט בחוברת ההצעה ונספחיה וכן למספרם.</w:t>
      </w:r>
    </w:p>
    <w:p w:rsidR="00FE3C09" w:rsidRPr="00C20DD3" w:rsidRDefault="00FE3C09" w:rsidP="00FE3C09">
      <w:pPr>
        <w:pStyle w:val="4"/>
        <w:tabs>
          <w:tab w:val="clear" w:pos="2279"/>
        </w:tabs>
        <w:ind w:hanging="792"/>
      </w:pPr>
      <w:r w:rsidRPr="00C20DD3">
        <w:rPr>
          <w:rtl/>
        </w:rPr>
        <w:t>המשרד רשאי על פי שיקול דעתו הבלעדי לאפשר השלמה מאוחר</w:t>
      </w:r>
      <w:r>
        <w:rPr>
          <w:rtl/>
        </w:rPr>
        <w:t>ת יותר של מסמך חסר בהתאם ובכפוף</w:t>
      </w:r>
      <w:r>
        <w:rPr>
          <w:rFonts w:hint="cs"/>
          <w:rtl/>
        </w:rPr>
        <w:t xml:space="preserve"> </w:t>
      </w:r>
      <w:r w:rsidRPr="00C20DD3">
        <w:rPr>
          <w:rtl/>
        </w:rPr>
        <w:t>לדין ולשיקול דעת הוועדה. אין באמור לעיל כדי לחייב את הוועדה לבקש השלמה כאמור ו/או כדי להוות פטור</w:t>
      </w:r>
      <w:r w:rsidRPr="00C20DD3">
        <w:t xml:space="preserve"> </w:t>
      </w:r>
      <w:r w:rsidRPr="00C20DD3">
        <w:rPr>
          <w:rtl/>
        </w:rPr>
        <w:t xml:space="preserve">או היתר לאי הגשת המסמכים כנדרש. </w:t>
      </w:r>
    </w:p>
    <w:p w:rsidR="00FE3C09" w:rsidRPr="00C20DD3" w:rsidRDefault="00FE3C09" w:rsidP="00FE3C09">
      <w:pPr>
        <w:pStyle w:val="4"/>
        <w:tabs>
          <w:tab w:val="clear" w:pos="2279"/>
        </w:tabs>
        <w:ind w:hanging="792"/>
      </w:pPr>
      <w:r w:rsidRPr="00C20DD3">
        <w:rPr>
          <w:rtl/>
        </w:rPr>
        <w:t>העותק הקשיח יכלול שתי מעטפות פנימיות נפרדות, האחת ובה הצעת המחיר, והשנייה ובה שאר פרטי</w:t>
      </w:r>
      <w:r w:rsidRPr="00C20DD3">
        <w:t xml:space="preserve"> </w:t>
      </w:r>
      <w:r w:rsidRPr="00C20DD3">
        <w:rPr>
          <w:rtl/>
        </w:rPr>
        <w:t>ההצעה. יש לציין על גבי המעטפה את שם המכרז ומספרו ואת שם המציע וכן את תוכן המעטפה (הצעת</w:t>
      </w:r>
      <w:r w:rsidRPr="00C20DD3">
        <w:t xml:space="preserve"> </w:t>
      </w:r>
      <w:r w:rsidRPr="00C20DD3">
        <w:rPr>
          <w:rtl/>
        </w:rPr>
        <w:t>מחיר או הצעת איכות). אין לציין את הצעת המחיר או פרטים המרמזים על הצעת המחיר למעט בטופס</w:t>
      </w:r>
      <w:r w:rsidRPr="00C20DD3">
        <w:t xml:space="preserve"> </w:t>
      </w:r>
      <w:r w:rsidRPr="00C20DD3">
        <w:rPr>
          <w:rtl/>
        </w:rPr>
        <w:t>הצעת המחיר המיועד לכך.</w:t>
      </w:r>
    </w:p>
    <w:p w:rsidR="00FE3C09" w:rsidRPr="00C20DD3" w:rsidRDefault="00FE3C09" w:rsidP="00FE3C09">
      <w:pPr>
        <w:pStyle w:val="4"/>
        <w:tabs>
          <w:tab w:val="clear" w:pos="2279"/>
        </w:tabs>
        <w:ind w:hanging="792"/>
      </w:pPr>
      <w:r w:rsidRPr="00C20DD3">
        <w:rPr>
          <w:rtl/>
        </w:rPr>
        <w:t>מובהר, כי בכל מקרה של סתירה בין עותק דיגיטלי לעותק הקשיח, יגבר האמור בעותק הקשיח.</w:t>
      </w:r>
    </w:p>
    <w:p w:rsidR="00FE3C09" w:rsidRPr="00C20DD3" w:rsidRDefault="00FE3C09" w:rsidP="00FE3C09">
      <w:pPr>
        <w:pStyle w:val="4"/>
        <w:tabs>
          <w:tab w:val="clear" w:pos="2279"/>
        </w:tabs>
        <w:ind w:hanging="792"/>
      </w:pPr>
      <w:r w:rsidRPr="00C20DD3">
        <w:rPr>
          <w:rtl/>
        </w:rPr>
        <w:t>על עמודי ומסמכי ההצעה להיות ממוספרים.</w:t>
      </w:r>
    </w:p>
    <w:p w:rsidR="00FE3C09" w:rsidRPr="00C20DD3" w:rsidRDefault="00FE3C09" w:rsidP="00FE3C09">
      <w:pPr>
        <w:pStyle w:val="4"/>
        <w:tabs>
          <w:tab w:val="clear" w:pos="2279"/>
        </w:tabs>
        <w:ind w:hanging="792"/>
      </w:pPr>
      <w:r w:rsidRPr="00C20DD3">
        <w:rPr>
          <w:rtl/>
        </w:rPr>
        <w:t>ההצעות תוגשנה בשפה העברית. נספחים, אישורים, תעודות וכד' שאינם בעברית או אנגלית – יתורגמו</w:t>
      </w:r>
      <w:r w:rsidRPr="00C20DD3">
        <w:t xml:space="preserve"> </w:t>
      </w:r>
      <w:r w:rsidRPr="00C20DD3">
        <w:rPr>
          <w:rtl/>
        </w:rPr>
        <w:t>לעברית. במקרה בו תעודות המקור אינן בעברית או באנגלית יש לצרף תרגום לעברית בחתימת נוטריון.</w:t>
      </w:r>
    </w:p>
    <w:p w:rsidR="00FE3C09" w:rsidRPr="00C20DD3" w:rsidRDefault="00FE3C09" w:rsidP="00FE3C09">
      <w:pPr>
        <w:pStyle w:val="4"/>
        <w:tabs>
          <w:tab w:val="clear" w:pos="2279"/>
        </w:tabs>
        <w:ind w:hanging="792"/>
      </w:pPr>
      <w:r w:rsidRPr="00C20DD3">
        <w:rPr>
          <w:rtl/>
        </w:rPr>
        <w:t>על כל המסמכים המצורפים לחוברת ההצעה להוות מסמכים מקוריים.</w:t>
      </w:r>
    </w:p>
    <w:p w:rsidR="00FE3C09" w:rsidRPr="00C20DD3" w:rsidRDefault="00FE3C09" w:rsidP="00FE3C09">
      <w:pPr>
        <w:pStyle w:val="4"/>
        <w:tabs>
          <w:tab w:val="clear" w:pos="2279"/>
        </w:tabs>
        <w:ind w:hanging="792"/>
        <w:rPr>
          <w:rtl/>
        </w:rPr>
      </w:pPr>
      <w:r w:rsidRPr="00C20DD3">
        <w:rPr>
          <w:rtl/>
        </w:rPr>
        <w:t>חתימה על מסמכי ההצעה:</w:t>
      </w:r>
    </w:p>
    <w:p w:rsidR="00FE3C09" w:rsidRPr="009B48D6" w:rsidRDefault="00FE3C09" w:rsidP="00FE3C09">
      <w:pPr>
        <w:pStyle w:val="5"/>
        <w:tabs>
          <w:tab w:val="clear" w:pos="2520"/>
          <w:tab w:val="num" w:pos="3150"/>
        </w:tabs>
        <w:ind w:left="3116" w:hanging="992"/>
        <w:rPr>
          <w:rFonts w:asciiTheme="minorBidi" w:hAnsiTheme="minorBidi" w:cstheme="minorBidi"/>
        </w:rPr>
      </w:pPr>
      <w:r w:rsidRPr="00C20DD3">
        <w:rPr>
          <w:rFonts w:asciiTheme="minorBidi" w:hAnsiTheme="minorBidi" w:cstheme="minorBidi"/>
          <w:rtl/>
        </w:rPr>
        <w:t xml:space="preserve">כל עמוד בעותק המקורי של ההצעה יוחתם </w:t>
      </w:r>
      <w:proofErr w:type="spellStart"/>
      <w:r w:rsidRPr="00C20DD3">
        <w:rPr>
          <w:rFonts w:asciiTheme="minorBidi" w:hAnsiTheme="minorBidi" w:cstheme="minorBidi"/>
          <w:rtl/>
        </w:rPr>
        <w:t>בר"ת</w:t>
      </w:r>
      <w:proofErr w:type="spellEnd"/>
      <w:r w:rsidRPr="00C20DD3">
        <w:rPr>
          <w:rFonts w:asciiTheme="minorBidi" w:hAnsiTheme="minorBidi" w:cstheme="minorBidi"/>
          <w:rtl/>
        </w:rPr>
        <w:t xml:space="preserve"> של המורשה לחתום מטעמו ובחותמת   </w:t>
      </w:r>
      <w:r w:rsidRPr="009B48D6">
        <w:rPr>
          <w:rFonts w:asciiTheme="minorBidi" w:hAnsiTheme="minorBidi"/>
          <w:rtl/>
        </w:rPr>
        <w:t>המציע.</w:t>
      </w:r>
    </w:p>
    <w:p w:rsidR="00FE3C09" w:rsidRPr="00C20DD3" w:rsidRDefault="00FE3C09" w:rsidP="00FE3C09">
      <w:pPr>
        <w:pStyle w:val="5"/>
        <w:tabs>
          <w:tab w:val="num" w:pos="2549"/>
          <w:tab w:val="num" w:pos="3150"/>
        </w:tabs>
        <w:spacing w:after="240"/>
        <w:ind w:left="3116" w:hanging="992"/>
        <w:rPr>
          <w:rFonts w:asciiTheme="minorBidi" w:hAnsiTheme="minorBidi" w:cstheme="minorBidi"/>
        </w:rPr>
      </w:pPr>
      <w:r w:rsidRPr="00C20DD3">
        <w:rPr>
          <w:rFonts w:asciiTheme="minorBidi" w:hAnsiTheme="minorBidi" w:cstheme="minorBidi"/>
          <w:rtl/>
        </w:rPr>
        <w:t>בכל מקום שבו נדרשת חתימת המציע יחתום/ו מורשה/י החתימה מטעמו, אשר בחתימתו/ם ניתן</w:t>
      </w:r>
      <w:r w:rsidRPr="00C20DD3">
        <w:rPr>
          <w:rFonts w:asciiTheme="minorBidi" w:hAnsiTheme="minorBidi" w:cstheme="minorBidi"/>
        </w:rPr>
        <w:t xml:space="preserve"> </w:t>
      </w:r>
      <w:r w:rsidRPr="00C20DD3">
        <w:rPr>
          <w:rFonts w:asciiTheme="minorBidi" w:hAnsiTheme="minorBidi" w:cstheme="minorBidi"/>
          <w:rtl/>
        </w:rPr>
        <w:t xml:space="preserve">לחייב את המציע, זאת בצירוף חותמת המציע. </w:t>
      </w:r>
    </w:p>
    <w:p w:rsidR="00FE3C09" w:rsidRPr="00C20DD3" w:rsidRDefault="00FE3C09" w:rsidP="00FE3C09">
      <w:pPr>
        <w:pStyle w:val="5"/>
        <w:tabs>
          <w:tab w:val="num" w:pos="2549"/>
          <w:tab w:val="num" w:pos="3150"/>
        </w:tabs>
        <w:spacing w:after="240"/>
        <w:ind w:left="3116" w:hanging="992"/>
        <w:rPr>
          <w:rFonts w:asciiTheme="minorBidi" w:hAnsiTheme="minorBidi" w:cstheme="minorBidi"/>
        </w:rPr>
      </w:pPr>
      <w:r w:rsidRPr="00C20DD3">
        <w:rPr>
          <w:rFonts w:asciiTheme="minorBidi" w:hAnsiTheme="minorBidi" w:cstheme="minorBidi"/>
          <w:rtl/>
        </w:rPr>
        <w:t>על המציע לחתום על נוסח ההסכם המצורף למכרז, ללא כל שינוי ו/או הסתייגות ו/או תוספת. מובהר</w:t>
      </w:r>
      <w:r>
        <w:rPr>
          <w:rFonts w:asciiTheme="minorBidi" w:hAnsiTheme="minorBidi" w:cstheme="minorBidi" w:hint="cs"/>
          <w:rtl/>
        </w:rPr>
        <w:t xml:space="preserve"> </w:t>
      </w:r>
      <w:r w:rsidRPr="00C20DD3">
        <w:rPr>
          <w:rFonts w:asciiTheme="minorBidi" w:hAnsiTheme="minorBidi" w:cstheme="minorBidi"/>
          <w:rtl/>
        </w:rPr>
        <w:t>כי אם המשרד ישנה תנאים במכרז עקב שאלות ההבהרה, ייחשבו השינויים האמורים כחלק בלתי</w:t>
      </w:r>
      <w:r>
        <w:rPr>
          <w:rFonts w:asciiTheme="minorBidi" w:hAnsiTheme="minorBidi" w:cstheme="minorBidi"/>
        </w:rPr>
        <w:t xml:space="preserve"> </w:t>
      </w:r>
      <w:r w:rsidRPr="00C20DD3">
        <w:rPr>
          <w:rFonts w:asciiTheme="minorBidi" w:hAnsiTheme="minorBidi" w:cstheme="minorBidi"/>
          <w:rtl/>
        </w:rPr>
        <w:t xml:space="preserve">נפרד מן ההסכם, וזאת בין אם יוכן נוסח חדש ומתוקן של ההסכם ובין אם לא. </w:t>
      </w:r>
    </w:p>
    <w:p w:rsidR="00FE3C09" w:rsidRPr="00C20DD3" w:rsidRDefault="00FE3C09" w:rsidP="00FE3C09">
      <w:pPr>
        <w:pStyle w:val="4"/>
        <w:rPr>
          <w:rtl/>
        </w:rPr>
      </w:pPr>
      <w:r w:rsidRPr="00C20DD3">
        <w:rPr>
          <w:rtl/>
        </w:rPr>
        <w:t>הוראות מיוחדות לגבי הגשת עותקים דיגיטליים:</w:t>
      </w:r>
    </w:p>
    <w:p w:rsidR="00FE3C09" w:rsidRPr="00C20DD3" w:rsidRDefault="00FE3C09" w:rsidP="00FE3C09">
      <w:pPr>
        <w:pStyle w:val="5"/>
        <w:tabs>
          <w:tab w:val="clear" w:pos="2520"/>
          <w:tab w:val="num" w:pos="3150"/>
        </w:tabs>
        <w:spacing w:after="240"/>
        <w:ind w:left="3116" w:hanging="956"/>
        <w:rPr>
          <w:rFonts w:asciiTheme="minorBidi" w:hAnsiTheme="minorBidi" w:cstheme="minorBidi"/>
        </w:rPr>
      </w:pPr>
      <w:r w:rsidRPr="00C20DD3">
        <w:rPr>
          <w:rFonts w:asciiTheme="minorBidi" w:hAnsiTheme="minorBidi" w:cstheme="minorBidi"/>
          <w:rtl/>
        </w:rPr>
        <w:t xml:space="preserve">על כל מסמכי ההצעה להיות ערוכים, חתומים ומסודרים באופן זהה לעותק הקשיח של הצעה. </w:t>
      </w:r>
    </w:p>
    <w:p w:rsidR="00FE3C09" w:rsidRPr="00C20DD3" w:rsidRDefault="00FE3C09" w:rsidP="00FE3C09">
      <w:pPr>
        <w:pStyle w:val="5"/>
        <w:tabs>
          <w:tab w:val="clear" w:pos="2520"/>
          <w:tab w:val="num" w:pos="3150"/>
        </w:tabs>
        <w:spacing w:after="240"/>
        <w:ind w:left="3116" w:hanging="956"/>
        <w:rPr>
          <w:rFonts w:asciiTheme="minorBidi" w:hAnsiTheme="minorBidi" w:cstheme="minorBidi"/>
        </w:rPr>
      </w:pPr>
      <w:r w:rsidRPr="00C20DD3">
        <w:rPr>
          <w:rFonts w:asciiTheme="minorBidi" w:hAnsiTheme="minorBidi" w:cstheme="minorBidi"/>
          <w:rtl/>
        </w:rPr>
        <w:t xml:space="preserve">על העותק הדיגיטלי להיות זהה לחלוטין לעותק הקשיח (למעט הצעת המחיר וחתימות). </w:t>
      </w:r>
    </w:p>
    <w:p w:rsidR="00FE3C09" w:rsidRPr="00C20DD3" w:rsidRDefault="00FE3C09" w:rsidP="00FE3C09">
      <w:pPr>
        <w:pStyle w:val="5"/>
        <w:tabs>
          <w:tab w:val="clear" w:pos="2520"/>
          <w:tab w:val="num" w:pos="3150"/>
        </w:tabs>
        <w:spacing w:after="240"/>
        <w:ind w:left="3116" w:hanging="956"/>
        <w:rPr>
          <w:rFonts w:asciiTheme="minorBidi" w:hAnsiTheme="minorBidi" w:cstheme="minorBidi"/>
        </w:rPr>
      </w:pPr>
      <w:r w:rsidRPr="00C20DD3">
        <w:rPr>
          <w:rFonts w:asciiTheme="minorBidi" w:hAnsiTheme="minorBidi" w:cstheme="minorBidi"/>
          <w:rtl/>
        </w:rPr>
        <w:t>העותק הדיגיטלי של ההצעה יכיל את ההצעה כולה (למעט הצעת המחיר), על נספחיה בפורמט</w:t>
      </w:r>
      <w:r w:rsidRPr="00C20DD3">
        <w:rPr>
          <w:rFonts w:asciiTheme="minorBidi" w:hAnsiTheme="minorBidi" w:cstheme="minorBidi"/>
        </w:rPr>
        <w:t xml:space="preserve"> </w:t>
      </w:r>
      <w:r w:rsidRPr="00C20DD3">
        <w:rPr>
          <w:rFonts w:asciiTheme="minorBidi" w:hAnsiTheme="minorBidi" w:cstheme="minorBidi"/>
          <w:rtl/>
        </w:rPr>
        <w:t xml:space="preserve">תקליטור בפורמט </w:t>
      </w:r>
      <w:r w:rsidRPr="00C20DD3">
        <w:rPr>
          <w:rFonts w:asciiTheme="minorBidi" w:hAnsiTheme="minorBidi" w:cstheme="minorBidi"/>
        </w:rPr>
        <w:t>Word</w:t>
      </w:r>
      <w:r w:rsidRPr="00C20DD3">
        <w:rPr>
          <w:rFonts w:asciiTheme="minorBidi" w:hAnsiTheme="minorBidi" w:cstheme="minorBidi"/>
          <w:rtl/>
        </w:rPr>
        <w:t xml:space="preserve">  (ולא כדוגמת פורמט סרוק או </w:t>
      </w:r>
      <w:r w:rsidRPr="00C20DD3">
        <w:rPr>
          <w:rFonts w:asciiTheme="minorBidi" w:hAnsiTheme="minorBidi" w:cstheme="minorBidi"/>
        </w:rPr>
        <w:t>PDF</w:t>
      </w:r>
      <w:r w:rsidRPr="00C20DD3">
        <w:rPr>
          <w:rFonts w:asciiTheme="minorBidi" w:hAnsiTheme="minorBidi" w:cstheme="minorBidi"/>
          <w:rtl/>
        </w:rPr>
        <w:t>).</w:t>
      </w:r>
    </w:p>
    <w:p w:rsidR="00FE3C09" w:rsidRPr="00C20DD3" w:rsidRDefault="00FE3C09" w:rsidP="00FE3C09">
      <w:pPr>
        <w:pStyle w:val="5"/>
        <w:tabs>
          <w:tab w:val="clear" w:pos="2520"/>
          <w:tab w:val="num" w:pos="3150"/>
        </w:tabs>
        <w:spacing w:after="240"/>
        <w:ind w:left="3116" w:hanging="956"/>
        <w:rPr>
          <w:rFonts w:asciiTheme="minorBidi" w:hAnsiTheme="minorBidi" w:cstheme="minorBidi"/>
          <w:rtl/>
        </w:rPr>
      </w:pPr>
      <w:r w:rsidRPr="00C20DD3">
        <w:rPr>
          <w:rFonts w:asciiTheme="minorBidi" w:hAnsiTheme="minorBidi" w:cstheme="minorBidi"/>
          <w:rtl/>
        </w:rPr>
        <w:t>מובהר כי חל איסור להכליל את הצעת המחיר בעותק הדיגיטלי של ההצעה.</w:t>
      </w:r>
    </w:p>
    <w:p w:rsidR="00FE3C09" w:rsidRPr="009B48D6" w:rsidRDefault="00FE3C09" w:rsidP="00502019">
      <w:pPr>
        <w:pStyle w:val="4"/>
      </w:pPr>
      <w:r w:rsidRPr="00C20DD3">
        <w:rPr>
          <w:rtl/>
        </w:rPr>
        <w:t xml:space="preserve">את ההצעות יש להגיש במעטפה סגורה, שלא תישא עליה סימני זיהוי כלשהם, לתיבת המכרזים </w:t>
      </w:r>
      <w:r w:rsidRPr="009B48D6">
        <w:rPr>
          <w:rtl/>
        </w:rPr>
        <w:t xml:space="preserve">הממוקמת ברחוב ירמיהו 39 מגדלי הבירה ירושלים, בניין משרד הבריאות בקומת הכניסה  ליד עמדת השומר בבניין הפנימי, בתיבת המכרזים של משרד הבריאות. על המציע האחריות לוודא כי שלוחו שלשל את ההצעה לתיבת המכרזים של אגף המחשוב להבדיל ממחלקה אחרת של המשרד. טעות בזיהוי התיבה עלולה להביא לפסילתו של המציע. על המעטפה יש לציין: "מכרז פומבי מספר </w:t>
      </w:r>
      <w:r w:rsidR="00502019">
        <w:rPr>
          <w:rFonts w:hint="cs"/>
          <w:rtl/>
        </w:rPr>
        <w:t>60</w:t>
      </w:r>
      <w:r w:rsidRPr="009B48D6">
        <w:rPr>
          <w:rtl/>
        </w:rPr>
        <w:t>/</w:t>
      </w:r>
      <w:r w:rsidR="00502019">
        <w:rPr>
          <w:rtl/>
        </w:rPr>
        <w:t>20</w:t>
      </w:r>
      <w:r w:rsidR="00502019">
        <w:rPr>
          <w:rFonts w:hint="cs"/>
          <w:rtl/>
        </w:rPr>
        <w:t>15</w:t>
      </w:r>
      <w:r w:rsidRPr="009B48D6">
        <w:rPr>
          <w:rFonts w:hint="cs"/>
          <w:rtl/>
        </w:rPr>
        <w:t xml:space="preserve"> </w:t>
      </w:r>
      <w:r w:rsidRPr="009B48D6">
        <w:rPr>
          <w:rtl/>
        </w:rPr>
        <w:t>טלמדיסין" בלבד, ללא שם המציע או כל פרט מזהה אחר.</w:t>
      </w:r>
    </w:p>
    <w:p w:rsidR="00FE3C09" w:rsidRPr="00C20DD3" w:rsidRDefault="00FE3C09" w:rsidP="00FE3C09">
      <w:pPr>
        <w:pStyle w:val="21"/>
        <w:rPr>
          <w:noProof/>
          <w:rtl/>
        </w:rPr>
      </w:pPr>
      <w:bookmarkStart w:id="16" w:name="_Toc15622848"/>
      <w:r w:rsidRPr="00C20DD3">
        <w:rPr>
          <w:noProof/>
          <w:rtl/>
        </w:rPr>
        <w:t>המפרט</w:t>
      </w:r>
      <w:bookmarkEnd w:id="16"/>
    </w:p>
    <w:p w:rsidR="00FE3C09" w:rsidRPr="00C20DD3" w:rsidRDefault="00FE3C09" w:rsidP="00FE3C09">
      <w:pPr>
        <w:pStyle w:val="3"/>
        <w:tabs>
          <w:tab w:val="clear" w:pos="2279"/>
          <w:tab w:val="left" w:pos="1273"/>
          <w:tab w:val="num" w:pos="1415"/>
        </w:tabs>
        <w:ind w:left="1699" w:hanging="567"/>
        <w:rPr>
          <w:noProof/>
          <w:rtl/>
        </w:rPr>
      </w:pPr>
      <w:r w:rsidRPr="00C20DD3">
        <w:rPr>
          <w:rtl/>
        </w:rPr>
        <w:t>תכולת</w:t>
      </w:r>
      <w:r w:rsidRPr="00C20DD3">
        <w:rPr>
          <w:noProof/>
          <w:rtl/>
        </w:rPr>
        <w:t xml:space="preserve"> הבקשה לקבלת הצעות (המפרט)</w:t>
      </w:r>
    </w:p>
    <w:p w:rsidR="00FE3C09" w:rsidRPr="00C20DD3" w:rsidRDefault="00FE3C09" w:rsidP="00FE3C09">
      <w:pPr>
        <w:numPr>
          <w:ilvl w:val="0"/>
          <w:numId w:val="21"/>
        </w:numPr>
        <w:bidi/>
        <w:spacing w:before="100" w:after="0" w:line="360" w:lineRule="auto"/>
        <w:jc w:val="both"/>
        <w:rPr>
          <w:rFonts w:asciiTheme="minorBidi" w:eastAsia="Times New Roman" w:hAnsiTheme="minorBidi"/>
          <w:noProof/>
          <w:rtl/>
        </w:rPr>
      </w:pPr>
      <w:r w:rsidRPr="00C20DD3">
        <w:rPr>
          <w:rFonts w:asciiTheme="minorBidi" w:eastAsia="Times New Roman" w:hAnsiTheme="minorBidi"/>
          <w:b/>
          <w:bCs/>
          <w:noProof/>
          <w:u w:val="single"/>
          <w:rtl/>
        </w:rPr>
        <w:t>חלק מנהלתי</w:t>
      </w:r>
      <w:r w:rsidRPr="00C20DD3">
        <w:rPr>
          <w:rFonts w:asciiTheme="minorBidi" w:eastAsia="Times New Roman" w:hAnsiTheme="minorBidi"/>
          <w:b/>
          <w:bCs/>
          <w:noProof/>
          <w:rtl/>
        </w:rPr>
        <w:t xml:space="preserve"> </w:t>
      </w:r>
      <w:r w:rsidRPr="00C20DD3">
        <w:rPr>
          <w:rFonts w:asciiTheme="minorBidi" w:eastAsia="Times New Roman" w:hAnsiTheme="minorBidi"/>
          <w:noProof/>
          <w:rtl/>
        </w:rPr>
        <w:t>המסומן פרק 0.</w:t>
      </w:r>
    </w:p>
    <w:p w:rsidR="00FE3C09" w:rsidRPr="00C20DD3" w:rsidRDefault="00FE3C09" w:rsidP="00FE3C09">
      <w:pPr>
        <w:numPr>
          <w:ilvl w:val="0"/>
          <w:numId w:val="21"/>
        </w:numPr>
        <w:bidi/>
        <w:spacing w:before="100" w:after="0" w:line="360" w:lineRule="auto"/>
        <w:jc w:val="both"/>
        <w:rPr>
          <w:rFonts w:asciiTheme="minorBidi" w:eastAsia="Times New Roman" w:hAnsiTheme="minorBidi"/>
          <w:noProof/>
        </w:rPr>
      </w:pPr>
      <w:r w:rsidRPr="00C20DD3">
        <w:rPr>
          <w:rFonts w:asciiTheme="minorBidi" w:eastAsia="Times New Roman" w:hAnsiTheme="minorBidi"/>
          <w:b/>
          <w:bCs/>
          <w:noProof/>
          <w:u w:val="single"/>
          <w:rtl/>
        </w:rPr>
        <w:t>חלק מקצועי</w:t>
      </w:r>
      <w:r w:rsidRPr="00C20DD3">
        <w:rPr>
          <w:rFonts w:asciiTheme="minorBidi" w:eastAsia="Times New Roman" w:hAnsiTheme="minorBidi"/>
          <w:noProof/>
          <w:rtl/>
        </w:rPr>
        <w:t xml:space="preserve"> המסומן פרקים 1-4.</w:t>
      </w:r>
    </w:p>
    <w:p w:rsidR="00FE3C09" w:rsidRPr="00C20DD3" w:rsidRDefault="00FE3C09" w:rsidP="00FE3C09">
      <w:pPr>
        <w:numPr>
          <w:ilvl w:val="0"/>
          <w:numId w:val="21"/>
        </w:numPr>
        <w:bidi/>
        <w:spacing w:before="100" w:after="0" w:line="360" w:lineRule="auto"/>
        <w:jc w:val="both"/>
        <w:rPr>
          <w:rFonts w:asciiTheme="minorBidi" w:eastAsia="Times New Roman" w:hAnsiTheme="minorBidi"/>
          <w:noProof/>
          <w:rtl/>
        </w:rPr>
      </w:pPr>
      <w:r w:rsidRPr="00C20DD3">
        <w:rPr>
          <w:rFonts w:asciiTheme="minorBidi" w:eastAsia="Times New Roman" w:hAnsiTheme="minorBidi"/>
          <w:b/>
          <w:bCs/>
          <w:noProof/>
          <w:u w:val="single"/>
          <w:rtl/>
        </w:rPr>
        <w:t>חלק כלכלי</w:t>
      </w:r>
      <w:r w:rsidRPr="00C20DD3">
        <w:rPr>
          <w:rFonts w:asciiTheme="minorBidi" w:eastAsia="Times New Roman" w:hAnsiTheme="minorBidi"/>
          <w:noProof/>
          <w:rtl/>
        </w:rPr>
        <w:t xml:space="preserve"> המסומן פרק 5.</w:t>
      </w:r>
    </w:p>
    <w:p w:rsidR="00FE3C09" w:rsidRPr="00C20DD3" w:rsidRDefault="00FE3C09" w:rsidP="00FE3C09">
      <w:pPr>
        <w:numPr>
          <w:ilvl w:val="0"/>
          <w:numId w:val="21"/>
        </w:numPr>
        <w:bidi/>
        <w:spacing w:before="100" w:after="0" w:line="360" w:lineRule="auto"/>
        <w:jc w:val="both"/>
        <w:rPr>
          <w:rFonts w:asciiTheme="minorBidi" w:eastAsia="Times New Roman" w:hAnsiTheme="minorBidi"/>
          <w:noProof/>
        </w:rPr>
      </w:pPr>
      <w:r w:rsidRPr="00C20DD3">
        <w:rPr>
          <w:rFonts w:asciiTheme="minorBidi" w:eastAsia="Times New Roman" w:hAnsiTheme="minorBidi"/>
          <w:b/>
          <w:bCs/>
          <w:noProof/>
          <w:u w:val="single"/>
          <w:rtl/>
        </w:rPr>
        <w:t>נספח א'</w:t>
      </w:r>
      <w:r w:rsidRPr="00C20DD3">
        <w:rPr>
          <w:rFonts w:asciiTheme="minorBidi" w:eastAsia="Times New Roman" w:hAnsiTheme="minorBidi"/>
          <w:noProof/>
          <w:rtl/>
        </w:rPr>
        <w:t xml:space="preserve"> – חוברת ההצעה , המסמך כולל בתוכו את הנספחים הבאים:</w:t>
      </w:r>
    </w:p>
    <w:p w:rsidR="00FE3C09" w:rsidRPr="00C20DD3" w:rsidRDefault="00FE3C09" w:rsidP="00FE3C09">
      <w:pPr>
        <w:numPr>
          <w:ilvl w:val="0"/>
          <w:numId w:val="24"/>
        </w:numPr>
        <w:bidi/>
        <w:spacing w:before="100" w:after="0" w:line="360" w:lineRule="auto"/>
        <w:ind w:left="2551" w:hanging="425"/>
        <w:contextualSpacing/>
        <w:jc w:val="both"/>
        <w:rPr>
          <w:rFonts w:asciiTheme="minorBidi" w:eastAsia="Times New Roman" w:hAnsiTheme="minorBidi"/>
          <w:noProof/>
        </w:rPr>
      </w:pPr>
      <w:bookmarkStart w:id="17" w:name="_Toc204662654"/>
      <w:bookmarkStart w:id="18" w:name="_Toc218923278"/>
      <w:bookmarkStart w:id="19" w:name="_Toc289845818"/>
      <w:bookmarkStart w:id="20" w:name="_Toc292697563"/>
      <w:bookmarkStart w:id="21" w:name="_Toc297551527"/>
      <w:r w:rsidRPr="00C20DD3">
        <w:rPr>
          <w:rFonts w:asciiTheme="minorBidi" w:eastAsia="Times New Roman" w:hAnsiTheme="minorBidi"/>
          <w:b/>
          <w:bCs/>
          <w:noProof/>
          <w:u w:val="single"/>
          <w:rtl/>
          <w:lang w:eastAsia="he-IL"/>
        </w:rPr>
        <w:t>נספח א'1</w:t>
      </w:r>
      <w:r w:rsidRPr="00C20DD3">
        <w:rPr>
          <w:rFonts w:asciiTheme="minorBidi" w:eastAsia="Times New Roman" w:hAnsiTheme="minorBidi"/>
          <w:noProof/>
          <w:rtl/>
          <w:lang w:eastAsia="he-IL"/>
        </w:rPr>
        <w:t xml:space="preserve"> - תצהיר בדבר העדר הרשעות לפי חוק עובדים זרים וחוק שכר מינימום</w:t>
      </w:r>
      <w:bookmarkEnd w:id="17"/>
      <w:bookmarkEnd w:id="18"/>
      <w:bookmarkEnd w:id="19"/>
      <w:bookmarkEnd w:id="20"/>
      <w:bookmarkEnd w:id="21"/>
    </w:p>
    <w:p w:rsidR="00FE3C09" w:rsidRPr="00C20DD3" w:rsidRDefault="00FE3C09" w:rsidP="00FE3C09">
      <w:pPr>
        <w:numPr>
          <w:ilvl w:val="0"/>
          <w:numId w:val="24"/>
        </w:numPr>
        <w:bidi/>
        <w:spacing w:before="100" w:after="0" w:line="360" w:lineRule="auto"/>
        <w:ind w:left="2551" w:hanging="425"/>
        <w:contextualSpacing/>
        <w:jc w:val="both"/>
        <w:rPr>
          <w:rFonts w:asciiTheme="minorBidi" w:eastAsia="Times New Roman" w:hAnsiTheme="minorBidi"/>
          <w:noProof/>
          <w:rtl/>
          <w:lang w:eastAsia="he-IL"/>
        </w:rPr>
      </w:pPr>
      <w:bookmarkStart w:id="22" w:name="_Toc275421022"/>
      <w:bookmarkStart w:id="23" w:name="_Toc289845819"/>
      <w:bookmarkStart w:id="24" w:name="_Toc292697564"/>
      <w:bookmarkStart w:id="25" w:name="_Toc297551528"/>
      <w:bookmarkStart w:id="26" w:name="_Toc301205766"/>
      <w:r w:rsidRPr="00C20DD3">
        <w:rPr>
          <w:rFonts w:asciiTheme="minorBidi" w:eastAsia="Times New Roman" w:hAnsiTheme="minorBidi"/>
          <w:b/>
          <w:bCs/>
          <w:noProof/>
          <w:u w:val="single"/>
          <w:rtl/>
          <w:lang w:eastAsia="he-IL"/>
        </w:rPr>
        <w:t>נספח א'2</w:t>
      </w:r>
      <w:r w:rsidRPr="00C20DD3">
        <w:rPr>
          <w:rFonts w:asciiTheme="minorBidi" w:eastAsia="Times New Roman" w:hAnsiTheme="minorBidi"/>
          <w:noProof/>
          <w:rtl/>
          <w:lang w:eastAsia="he-IL"/>
        </w:rPr>
        <w:t xml:space="preserve"> </w:t>
      </w:r>
      <w:r w:rsidRPr="00C20DD3">
        <w:rPr>
          <w:rFonts w:asciiTheme="minorBidi" w:eastAsia="Times New Roman" w:hAnsiTheme="minorBidi"/>
          <w:noProof/>
          <w:lang w:eastAsia="he-IL"/>
        </w:rPr>
        <w:t>-</w:t>
      </w:r>
      <w:r w:rsidRPr="00C20DD3">
        <w:rPr>
          <w:rFonts w:asciiTheme="minorBidi" w:eastAsia="Times New Roman" w:hAnsiTheme="minorBidi"/>
          <w:noProof/>
          <w:rtl/>
          <w:lang w:eastAsia="he-IL"/>
        </w:rPr>
        <w:t xml:space="preserve"> התחייבות ואישור המציע לקיום החקיקה בתחום העסקת עובדים</w:t>
      </w:r>
      <w:bookmarkEnd w:id="22"/>
      <w:bookmarkEnd w:id="23"/>
      <w:bookmarkEnd w:id="24"/>
      <w:bookmarkEnd w:id="25"/>
      <w:bookmarkEnd w:id="26"/>
    </w:p>
    <w:p w:rsidR="00FE3C09" w:rsidRPr="00C20DD3" w:rsidRDefault="00FE3C09" w:rsidP="00FE3C09">
      <w:pPr>
        <w:numPr>
          <w:ilvl w:val="0"/>
          <w:numId w:val="24"/>
        </w:numPr>
        <w:bidi/>
        <w:spacing w:before="100" w:after="0" w:line="360" w:lineRule="auto"/>
        <w:ind w:left="2551" w:hanging="425"/>
        <w:contextualSpacing/>
        <w:jc w:val="both"/>
        <w:rPr>
          <w:rFonts w:asciiTheme="minorBidi" w:eastAsia="Times New Roman" w:hAnsiTheme="minorBidi"/>
          <w:noProof/>
        </w:rPr>
      </w:pPr>
      <w:bookmarkStart w:id="27" w:name="_Toc301205767"/>
      <w:r w:rsidRPr="00C20DD3">
        <w:rPr>
          <w:rFonts w:asciiTheme="minorBidi" w:eastAsia="Times New Roman" w:hAnsiTheme="minorBidi"/>
          <w:b/>
          <w:bCs/>
          <w:noProof/>
          <w:u w:val="single"/>
          <w:rtl/>
          <w:lang w:eastAsia="he-IL"/>
        </w:rPr>
        <w:t>נספח א'3</w:t>
      </w:r>
      <w:r w:rsidRPr="00C20DD3">
        <w:rPr>
          <w:rFonts w:asciiTheme="minorBidi" w:eastAsia="Times New Roman" w:hAnsiTheme="minorBidi"/>
          <w:noProof/>
          <w:rtl/>
          <w:lang w:eastAsia="he-IL"/>
        </w:rPr>
        <w:t xml:space="preserve"> - התחייבויות המציע בדבר שימוש בתוכנות מקוריות</w:t>
      </w:r>
      <w:bookmarkEnd w:id="27"/>
    </w:p>
    <w:p w:rsidR="00FE3C09" w:rsidRPr="00C20DD3" w:rsidRDefault="00FE3C09" w:rsidP="00FE3C09">
      <w:pPr>
        <w:numPr>
          <w:ilvl w:val="0"/>
          <w:numId w:val="24"/>
        </w:numPr>
        <w:bidi/>
        <w:spacing w:before="100" w:after="0" w:line="360" w:lineRule="auto"/>
        <w:ind w:left="2551" w:hanging="425"/>
        <w:contextualSpacing/>
        <w:jc w:val="both"/>
        <w:rPr>
          <w:rFonts w:asciiTheme="minorBidi" w:eastAsia="Times New Roman" w:hAnsiTheme="minorBidi"/>
          <w:noProof/>
        </w:rPr>
      </w:pPr>
      <w:bookmarkStart w:id="28" w:name="_Toc220648261"/>
      <w:bookmarkStart w:id="29" w:name="_Toc268077162"/>
      <w:bookmarkStart w:id="30" w:name="_Toc268775998"/>
      <w:bookmarkStart w:id="31" w:name="_Toc275421024"/>
      <w:bookmarkStart w:id="32" w:name="_Toc289845821"/>
      <w:bookmarkStart w:id="33" w:name="_Toc292697566"/>
      <w:bookmarkStart w:id="34" w:name="_Toc297551530"/>
      <w:bookmarkStart w:id="35" w:name="_Toc301205768"/>
      <w:r w:rsidRPr="00C20DD3">
        <w:rPr>
          <w:rFonts w:asciiTheme="minorBidi" w:eastAsia="Times New Roman" w:hAnsiTheme="minorBidi"/>
          <w:b/>
          <w:bCs/>
          <w:noProof/>
          <w:u w:val="single"/>
          <w:rtl/>
          <w:lang w:eastAsia="he-IL"/>
        </w:rPr>
        <w:t>נספח א'4</w:t>
      </w:r>
      <w:r w:rsidRPr="00C20DD3">
        <w:rPr>
          <w:rFonts w:asciiTheme="minorBidi" w:eastAsia="Times New Roman" w:hAnsiTheme="minorBidi"/>
          <w:noProof/>
          <w:rtl/>
          <w:lang w:eastAsia="he-IL"/>
        </w:rPr>
        <w:t>- נוסח התחייבות לשמירת סודיות ולמניעת ניגוד עניינים</w:t>
      </w:r>
      <w:bookmarkEnd w:id="28"/>
      <w:bookmarkEnd w:id="29"/>
      <w:bookmarkEnd w:id="30"/>
      <w:bookmarkEnd w:id="31"/>
      <w:bookmarkEnd w:id="32"/>
      <w:bookmarkEnd w:id="33"/>
      <w:bookmarkEnd w:id="34"/>
      <w:bookmarkEnd w:id="35"/>
    </w:p>
    <w:p w:rsidR="00FE3C09" w:rsidRPr="00C20DD3" w:rsidRDefault="00FE3C09" w:rsidP="00FE3C09">
      <w:pPr>
        <w:numPr>
          <w:ilvl w:val="0"/>
          <w:numId w:val="24"/>
        </w:numPr>
        <w:bidi/>
        <w:spacing w:before="100" w:after="0" w:line="360" w:lineRule="auto"/>
        <w:ind w:left="2551" w:hanging="425"/>
        <w:contextualSpacing/>
        <w:jc w:val="both"/>
        <w:rPr>
          <w:rFonts w:asciiTheme="minorBidi" w:eastAsia="Times New Roman" w:hAnsiTheme="minorBidi"/>
          <w:noProof/>
        </w:rPr>
      </w:pPr>
      <w:r w:rsidRPr="00C20DD3">
        <w:rPr>
          <w:rFonts w:asciiTheme="minorBidi" w:eastAsia="Times New Roman" w:hAnsiTheme="minorBidi"/>
          <w:b/>
          <w:bCs/>
          <w:noProof/>
          <w:u w:val="single"/>
          <w:rtl/>
          <w:lang w:eastAsia="he-IL"/>
        </w:rPr>
        <w:t xml:space="preserve">נספח </w:t>
      </w:r>
      <w:r w:rsidRPr="00C20DD3">
        <w:rPr>
          <w:rFonts w:asciiTheme="minorBidi" w:eastAsia="Times New Roman" w:hAnsiTheme="minorBidi"/>
          <w:b/>
          <w:bCs/>
          <w:u w:val="single"/>
          <w:rtl/>
          <w:lang w:eastAsia="he-IL"/>
        </w:rPr>
        <w:t>א'5</w:t>
      </w:r>
      <w:r w:rsidRPr="00C20DD3">
        <w:rPr>
          <w:rFonts w:asciiTheme="minorBidi" w:eastAsia="Times New Roman" w:hAnsiTheme="minorBidi"/>
          <w:noProof/>
          <w:rtl/>
          <w:lang w:eastAsia="he-IL"/>
        </w:rPr>
        <w:t>- נוסח התחייבות לשמירת סודיות לחתימת עובדים</w:t>
      </w:r>
    </w:p>
    <w:p w:rsidR="00FE3C09" w:rsidRPr="00C20DD3" w:rsidRDefault="00FE3C09" w:rsidP="00FE3C09">
      <w:pPr>
        <w:numPr>
          <w:ilvl w:val="0"/>
          <w:numId w:val="21"/>
        </w:numPr>
        <w:bidi/>
        <w:spacing w:before="100" w:after="0" w:line="360" w:lineRule="auto"/>
        <w:jc w:val="both"/>
        <w:rPr>
          <w:rFonts w:asciiTheme="minorBidi" w:eastAsia="Times New Roman" w:hAnsiTheme="minorBidi"/>
          <w:noProof/>
        </w:rPr>
      </w:pPr>
      <w:r w:rsidRPr="00C20DD3">
        <w:rPr>
          <w:rFonts w:asciiTheme="minorBidi" w:eastAsia="Times New Roman" w:hAnsiTheme="minorBidi"/>
          <w:b/>
          <w:bCs/>
          <w:noProof/>
          <w:u w:val="single"/>
          <w:rtl/>
        </w:rPr>
        <w:t>נספח ב'</w:t>
      </w:r>
      <w:r w:rsidRPr="00C20DD3">
        <w:rPr>
          <w:rFonts w:asciiTheme="minorBidi" w:eastAsia="Times New Roman" w:hAnsiTheme="minorBidi"/>
          <w:noProof/>
          <w:rtl/>
        </w:rPr>
        <w:t xml:space="preserve"> – הסכם התקשרות</w:t>
      </w:r>
    </w:p>
    <w:p w:rsidR="00FE3C09" w:rsidRPr="00C20DD3" w:rsidRDefault="00FE3C09" w:rsidP="00FE3C09">
      <w:pPr>
        <w:numPr>
          <w:ilvl w:val="0"/>
          <w:numId w:val="24"/>
        </w:numPr>
        <w:bidi/>
        <w:spacing w:before="100" w:after="0" w:line="360" w:lineRule="auto"/>
        <w:ind w:left="2551" w:hanging="425"/>
        <w:contextualSpacing/>
        <w:jc w:val="both"/>
        <w:rPr>
          <w:rFonts w:asciiTheme="minorBidi" w:eastAsia="Times New Roman" w:hAnsiTheme="minorBidi"/>
          <w:noProof/>
          <w:lang w:eastAsia="he-IL"/>
        </w:rPr>
      </w:pPr>
      <w:r w:rsidRPr="00C20DD3">
        <w:rPr>
          <w:rFonts w:asciiTheme="minorBidi" w:eastAsia="Times New Roman" w:hAnsiTheme="minorBidi"/>
          <w:b/>
          <w:bCs/>
          <w:noProof/>
          <w:u w:val="single"/>
          <w:rtl/>
          <w:lang w:eastAsia="he-IL"/>
        </w:rPr>
        <w:t>נספח ב'1</w:t>
      </w:r>
      <w:r w:rsidRPr="00C20DD3">
        <w:rPr>
          <w:rFonts w:asciiTheme="minorBidi" w:eastAsia="Times New Roman" w:hAnsiTheme="minorBidi"/>
          <w:noProof/>
          <w:rtl/>
          <w:lang w:eastAsia="he-IL"/>
        </w:rPr>
        <w:t>- נוסח ערבות לביצוע</w:t>
      </w:r>
    </w:p>
    <w:p w:rsidR="00FE3C09" w:rsidRPr="00C20DD3" w:rsidRDefault="00FE3C09" w:rsidP="00FE3C09">
      <w:pPr>
        <w:numPr>
          <w:ilvl w:val="0"/>
          <w:numId w:val="24"/>
        </w:numPr>
        <w:bidi/>
        <w:spacing w:before="100" w:after="0" w:line="360" w:lineRule="auto"/>
        <w:ind w:left="2551" w:hanging="425"/>
        <w:contextualSpacing/>
        <w:jc w:val="both"/>
        <w:rPr>
          <w:rFonts w:asciiTheme="minorBidi" w:eastAsia="Times New Roman" w:hAnsiTheme="minorBidi"/>
          <w:noProof/>
          <w:rtl/>
          <w:lang w:eastAsia="he-IL"/>
        </w:rPr>
      </w:pPr>
      <w:r w:rsidRPr="00C20DD3">
        <w:rPr>
          <w:rFonts w:asciiTheme="minorBidi" w:eastAsia="Times New Roman" w:hAnsiTheme="minorBidi"/>
          <w:b/>
          <w:bCs/>
          <w:noProof/>
          <w:u w:val="single"/>
          <w:rtl/>
          <w:lang w:eastAsia="he-IL"/>
        </w:rPr>
        <w:t>נספח ב'2</w:t>
      </w:r>
      <w:r w:rsidRPr="00C20DD3">
        <w:rPr>
          <w:rFonts w:asciiTheme="minorBidi" w:eastAsia="Times New Roman" w:hAnsiTheme="minorBidi"/>
          <w:noProof/>
          <w:rtl/>
          <w:lang w:eastAsia="he-IL"/>
        </w:rPr>
        <w:t>- נוסח אישור עריכת ביטוחים</w:t>
      </w:r>
    </w:p>
    <w:p w:rsidR="00FE3C09" w:rsidRPr="00C20DD3" w:rsidRDefault="00FE3C09" w:rsidP="00FE3C09">
      <w:pPr>
        <w:numPr>
          <w:ilvl w:val="0"/>
          <w:numId w:val="21"/>
        </w:numPr>
        <w:bidi/>
        <w:spacing w:before="100" w:after="0" w:line="360" w:lineRule="auto"/>
        <w:jc w:val="both"/>
        <w:rPr>
          <w:rFonts w:asciiTheme="minorBidi" w:eastAsia="Times New Roman" w:hAnsiTheme="minorBidi"/>
          <w:noProof/>
        </w:rPr>
      </w:pPr>
      <w:r w:rsidRPr="00C20DD3">
        <w:rPr>
          <w:rFonts w:asciiTheme="minorBidi" w:eastAsia="Times New Roman" w:hAnsiTheme="minorBidi"/>
          <w:b/>
          <w:bCs/>
          <w:noProof/>
          <w:u w:val="single"/>
          <w:rtl/>
        </w:rPr>
        <w:t>נספח ג'</w:t>
      </w:r>
      <w:r w:rsidRPr="00C20DD3">
        <w:rPr>
          <w:rFonts w:asciiTheme="minorBidi" w:eastAsia="Times New Roman" w:hAnsiTheme="minorBidi"/>
          <w:noProof/>
          <w:rtl/>
        </w:rPr>
        <w:t xml:space="preserve"> </w:t>
      </w:r>
      <w:r w:rsidRPr="00C20DD3">
        <w:rPr>
          <w:rFonts w:asciiTheme="minorBidi" w:eastAsia="Times New Roman" w:hAnsiTheme="minorBidi"/>
          <w:rtl/>
        </w:rPr>
        <w:t>- אבטחת מידע</w:t>
      </w:r>
      <w:r w:rsidRPr="00C20DD3">
        <w:rPr>
          <w:rFonts w:asciiTheme="minorBidi" w:eastAsia="Times New Roman" w:hAnsiTheme="minorBidi"/>
          <w:noProof/>
          <w:rtl/>
        </w:rPr>
        <w:t>.</w:t>
      </w:r>
    </w:p>
    <w:p w:rsidR="00FE3C09" w:rsidRPr="00C20DD3" w:rsidRDefault="00FE3C09" w:rsidP="00FE3C09">
      <w:pPr>
        <w:numPr>
          <w:ilvl w:val="0"/>
          <w:numId w:val="24"/>
        </w:numPr>
        <w:bidi/>
        <w:spacing w:before="100" w:after="0" w:line="360" w:lineRule="auto"/>
        <w:ind w:left="2551" w:hanging="425"/>
        <w:contextualSpacing/>
        <w:jc w:val="both"/>
        <w:rPr>
          <w:rFonts w:asciiTheme="minorBidi" w:eastAsia="Times New Roman" w:hAnsiTheme="minorBidi"/>
        </w:rPr>
      </w:pPr>
      <w:r w:rsidRPr="00C20DD3">
        <w:rPr>
          <w:rFonts w:asciiTheme="minorBidi" w:eastAsia="Times New Roman" w:hAnsiTheme="minorBidi"/>
          <w:b/>
          <w:bCs/>
          <w:u w:val="single"/>
          <w:rtl/>
        </w:rPr>
        <w:t>נספח ג'1</w:t>
      </w:r>
      <w:r w:rsidRPr="00C20DD3">
        <w:rPr>
          <w:rFonts w:asciiTheme="minorBidi" w:eastAsia="Times New Roman" w:hAnsiTheme="minorBidi"/>
          <w:rtl/>
        </w:rPr>
        <w:t xml:space="preserve"> – נוהל פיתוח מערכות מאובטחות (קובץ מצורף)</w:t>
      </w:r>
    </w:p>
    <w:p w:rsidR="00FE3C09" w:rsidRPr="00C20DD3" w:rsidRDefault="00FE3C09" w:rsidP="00FE3C09">
      <w:pPr>
        <w:numPr>
          <w:ilvl w:val="0"/>
          <w:numId w:val="24"/>
        </w:numPr>
        <w:bidi/>
        <w:spacing w:before="100" w:after="0" w:line="360" w:lineRule="auto"/>
        <w:ind w:left="2551" w:hanging="425"/>
        <w:contextualSpacing/>
        <w:jc w:val="both"/>
        <w:rPr>
          <w:rFonts w:asciiTheme="minorBidi" w:eastAsia="Times New Roman" w:hAnsiTheme="minorBidi"/>
        </w:rPr>
      </w:pPr>
      <w:r w:rsidRPr="00C20DD3">
        <w:rPr>
          <w:rFonts w:asciiTheme="minorBidi" w:eastAsia="Times New Roman" w:hAnsiTheme="minorBidi"/>
          <w:b/>
          <w:bCs/>
          <w:u w:val="single"/>
          <w:rtl/>
        </w:rPr>
        <w:t>נספח ג'2</w:t>
      </w:r>
      <w:r w:rsidRPr="00C20DD3">
        <w:rPr>
          <w:rFonts w:asciiTheme="minorBidi" w:eastAsia="Times New Roman" w:hAnsiTheme="minorBidi"/>
          <w:rtl/>
        </w:rPr>
        <w:t xml:space="preserve"> – נוהל אבטחת תשתיות (קובץ מצורף) </w:t>
      </w:r>
    </w:p>
    <w:p w:rsidR="00FE3C09" w:rsidRPr="00C20DD3" w:rsidRDefault="00FE3C09" w:rsidP="00FE3C09">
      <w:pPr>
        <w:numPr>
          <w:ilvl w:val="0"/>
          <w:numId w:val="21"/>
        </w:numPr>
        <w:bidi/>
        <w:spacing w:before="100" w:after="0" w:line="360" w:lineRule="auto"/>
        <w:jc w:val="both"/>
        <w:rPr>
          <w:rFonts w:asciiTheme="minorBidi" w:eastAsia="Times New Roman" w:hAnsiTheme="minorBidi"/>
          <w:rtl/>
        </w:rPr>
      </w:pPr>
      <w:r w:rsidRPr="00C20DD3">
        <w:rPr>
          <w:rFonts w:asciiTheme="minorBidi" w:eastAsia="Times New Roman" w:hAnsiTheme="minorBidi"/>
          <w:b/>
          <w:bCs/>
          <w:u w:val="single"/>
          <w:rtl/>
        </w:rPr>
        <w:t>נספח ד'</w:t>
      </w:r>
      <w:r w:rsidRPr="00C20DD3">
        <w:rPr>
          <w:rFonts w:asciiTheme="minorBidi" w:eastAsia="Times New Roman" w:hAnsiTheme="minorBidi"/>
          <w:rtl/>
        </w:rPr>
        <w:t>– הצעת מחיר</w:t>
      </w:r>
    </w:p>
    <w:p w:rsidR="00FE3C09" w:rsidRPr="00C20DD3" w:rsidRDefault="00FE3C09" w:rsidP="00FE3C09">
      <w:pPr>
        <w:numPr>
          <w:ilvl w:val="0"/>
          <w:numId w:val="21"/>
        </w:numPr>
        <w:bidi/>
        <w:spacing w:before="100" w:after="0" w:line="360" w:lineRule="auto"/>
        <w:jc w:val="both"/>
        <w:rPr>
          <w:rFonts w:asciiTheme="minorBidi" w:eastAsia="Times New Roman" w:hAnsiTheme="minorBidi"/>
        </w:rPr>
      </w:pPr>
      <w:r w:rsidRPr="00C20DD3">
        <w:rPr>
          <w:rFonts w:asciiTheme="minorBidi" w:eastAsia="Times New Roman" w:hAnsiTheme="minorBidi"/>
          <w:b/>
          <w:bCs/>
          <w:u w:val="single"/>
          <w:rtl/>
        </w:rPr>
        <w:t>נספח ה'</w:t>
      </w:r>
      <w:r w:rsidRPr="00C20DD3">
        <w:rPr>
          <w:rFonts w:asciiTheme="minorBidi" w:eastAsia="Times New Roman" w:hAnsiTheme="minorBidi"/>
          <w:rtl/>
        </w:rPr>
        <w:t xml:space="preserve"> -  טופס "שאלות הבהרה" (קובץ אקסל מצורף)</w:t>
      </w:r>
    </w:p>
    <w:p w:rsidR="00FE3C09" w:rsidRPr="00C20DD3" w:rsidRDefault="00FE3C09" w:rsidP="00FE3C09">
      <w:pPr>
        <w:numPr>
          <w:ilvl w:val="0"/>
          <w:numId w:val="21"/>
        </w:numPr>
        <w:bidi/>
        <w:spacing w:before="100" w:after="0" w:line="360" w:lineRule="auto"/>
        <w:jc w:val="both"/>
        <w:rPr>
          <w:rFonts w:asciiTheme="minorBidi" w:eastAsia="Times New Roman" w:hAnsiTheme="minorBidi"/>
        </w:rPr>
      </w:pPr>
      <w:r w:rsidRPr="00C20DD3">
        <w:rPr>
          <w:rFonts w:asciiTheme="minorBidi" w:eastAsia="Times New Roman" w:hAnsiTheme="minorBidi"/>
          <w:b/>
          <w:bCs/>
          <w:u w:val="single"/>
          <w:rtl/>
        </w:rPr>
        <w:t>נספח ו'</w:t>
      </w:r>
      <w:r w:rsidRPr="00C20DD3">
        <w:rPr>
          <w:rFonts w:asciiTheme="minorBidi" w:eastAsia="Times New Roman" w:hAnsiTheme="minorBidi"/>
          <w:u w:val="single"/>
          <w:rtl/>
        </w:rPr>
        <w:t xml:space="preserve"> </w:t>
      </w:r>
      <w:r w:rsidRPr="00C20DD3">
        <w:rPr>
          <w:rFonts w:asciiTheme="minorBidi" w:eastAsia="Times New Roman" w:hAnsiTheme="minorBidi"/>
          <w:rtl/>
        </w:rPr>
        <w:t>– הנחיות להדגמת הכלי על ידי המציע (</w:t>
      </w:r>
      <w:r w:rsidRPr="00C20DD3">
        <w:rPr>
          <w:rFonts w:asciiTheme="minorBidi" w:eastAsia="Times New Roman" w:hAnsiTheme="minorBidi"/>
        </w:rPr>
        <w:t>Demo</w:t>
      </w:r>
      <w:r w:rsidRPr="00C20DD3">
        <w:rPr>
          <w:rFonts w:asciiTheme="minorBidi" w:eastAsia="Times New Roman" w:hAnsiTheme="minorBidi"/>
          <w:rtl/>
        </w:rPr>
        <w:t>) – יועבר לספקים לקראת מועד ההדגמות</w:t>
      </w:r>
    </w:p>
    <w:p w:rsidR="00FE3C09" w:rsidRPr="00C20DD3" w:rsidRDefault="00FE3C09" w:rsidP="00FE3C09">
      <w:pPr>
        <w:bidi/>
        <w:spacing w:before="100" w:after="0" w:line="280" w:lineRule="atLeast"/>
        <w:ind w:left="2160"/>
        <w:jc w:val="both"/>
        <w:rPr>
          <w:rFonts w:asciiTheme="minorBidi" w:eastAsia="Times New Roman" w:hAnsiTheme="minorBidi"/>
        </w:rPr>
      </w:pPr>
    </w:p>
    <w:p w:rsidR="00FE3C09" w:rsidRPr="00C20DD3" w:rsidRDefault="00FE3C09" w:rsidP="00FE3C09">
      <w:pPr>
        <w:pStyle w:val="21"/>
      </w:pPr>
      <w:bookmarkStart w:id="36" w:name="_Toc298410836"/>
      <w:bookmarkStart w:id="37" w:name="_Toc298410927"/>
      <w:bookmarkStart w:id="38" w:name="_Toc298446097"/>
      <w:bookmarkStart w:id="39" w:name="_Toc300490933"/>
      <w:r w:rsidRPr="00C20DD3">
        <w:rPr>
          <w:rtl/>
        </w:rPr>
        <w:t>תנאי סף</w:t>
      </w:r>
      <w:bookmarkEnd w:id="36"/>
      <w:bookmarkEnd w:id="37"/>
      <w:bookmarkEnd w:id="38"/>
      <w:bookmarkEnd w:id="39"/>
    </w:p>
    <w:p w:rsidR="00FE3C09" w:rsidRPr="00C20DD3" w:rsidRDefault="00FE3C09" w:rsidP="00FE3C09">
      <w:pPr>
        <w:bidi/>
        <w:spacing w:before="120" w:after="120" w:line="320" w:lineRule="atLeast"/>
        <w:ind w:left="709" w:right="284"/>
        <w:jc w:val="both"/>
        <w:rPr>
          <w:rFonts w:asciiTheme="minorBidi" w:eastAsia="Times New Roman" w:hAnsiTheme="minorBidi"/>
          <w:rtl/>
        </w:rPr>
      </w:pPr>
      <w:r w:rsidRPr="00C20DD3">
        <w:rPr>
          <w:rFonts w:asciiTheme="minorBidi" w:eastAsia="Times New Roman" w:hAnsiTheme="minorBidi"/>
          <w:rtl/>
        </w:rPr>
        <w:t xml:space="preserve">תנאי הסף המפורטים להלן מהווים חלק בלתי נפרד ממסמכי המכרז, הם מצטברים ויש לראותם כמשלימים זה את זה. </w:t>
      </w:r>
    </w:p>
    <w:p w:rsidR="00FE3C09" w:rsidRPr="00C20DD3" w:rsidRDefault="00FE3C09" w:rsidP="00FE3C09">
      <w:pPr>
        <w:bidi/>
        <w:spacing w:before="120" w:after="120" w:line="320" w:lineRule="atLeast"/>
        <w:ind w:left="709"/>
        <w:jc w:val="both"/>
        <w:rPr>
          <w:rFonts w:asciiTheme="minorBidi" w:eastAsia="Times New Roman" w:hAnsiTheme="minorBidi"/>
          <w:rtl/>
        </w:rPr>
      </w:pPr>
      <w:r w:rsidRPr="00C20DD3">
        <w:rPr>
          <w:rFonts w:asciiTheme="minorBidi" w:eastAsia="Times New Roman" w:hAnsiTheme="minorBidi"/>
          <w:rtl/>
        </w:rPr>
        <w:t xml:space="preserve">הצעה שלא תעמוד בכל תנאי הסף  תיפסל ולא תובא לדיון בפני ועדת המכרזים. </w:t>
      </w:r>
    </w:p>
    <w:p w:rsidR="00FE3C09" w:rsidRPr="00C20DD3" w:rsidRDefault="00FE3C09" w:rsidP="00FE3C09">
      <w:pPr>
        <w:bidi/>
        <w:spacing w:before="120" w:after="120" w:line="320" w:lineRule="atLeast"/>
        <w:ind w:left="709"/>
        <w:jc w:val="both"/>
        <w:rPr>
          <w:rFonts w:asciiTheme="minorBidi" w:eastAsia="Times New Roman" w:hAnsiTheme="minorBidi"/>
          <w:rtl/>
        </w:rPr>
      </w:pPr>
    </w:p>
    <w:p w:rsidR="00FE3C09" w:rsidRPr="00481E1B" w:rsidRDefault="00FE3C09" w:rsidP="00FE3C09">
      <w:pPr>
        <w:pStyle w:val="3"/>
        <w:tabs>
          <w:tab w:val="clear" w:pos="2279"/>
          <w:tab w:val="left" w:pos="1273"/>
          <w:tab w:val="num" w:pos="1415"/>
        </w:tabs>
        <w:ind w:left="1699" w:hanging="567"/>
        <w:rPr>
          <w:u w:val="single"/>
        </w:rPr>
      </w:pPr>
      <w:bookmarkStart w:id="40" w:name="_Ref173032589"/>
      <w:bookmarkStart w:id="41" w:name="_Toc185931864"/>
      <w:r w:rsidRPr="00481E1B">
        <w:rPr>
          <w:u w:val="single"/>
          <w:rtl/>
        </w:rPr>
        <w:t xml:space="preserve">תנאי סף מנהליים </w:t>
      </w:r>
    </w:p>
    <w:p w:rsidR="00FE3C09" w:rsidRPr="00C20DD3" w:rsidRDefault="00FE3C09" w:rsidP="00FE3C09">
      <w:pPr>
        <w:pStyle w:val="4"/>
        <w:tabs>
          <w:tab w:val="clear" w:pos="2279"/>
        </w:tabs>
        <w:ind w:hanging="792"/>
      </w:pPr>
      <w:bookmarkStart w:id="42" w:name="_Ref323740037"/>
      <w:bookmarkEnd w:id="40"/>
      <w:bookmarkEnd w:id="41"/>
      <w:r w:rsidRPr="00C20DD3">
        <w:rPr>
          <w:rtl/>
        </w:rPr>
        <w:t>יש לצרף את האישורים הנדרשים לפי חוק עסקאות וגופים ציבוריים, תשל"ו- 1976: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על המציע להיות מאוגד כדין במדינת ישראל.</w:t>
      </w:r>
      <w:bookmarkEnd w:id="42"/>
    </w:p>
    <w:p w:rsidR="00FE3C09" w:rsidRPr="00C20DD3" w:rsidRDefault="00FE3C09" w:rsidP="00FE3C09">
      <w:pPr>
        <w:pStyle w:val="4"/>
        <w:tabs>
          <w:tab w:val="clear" w:pos="2279"/>
        </w:tabs>
        <w:ind w:hanging="792"/>
      </w:pPr>
      <w:bookmarkStart w:id="43" w:name="_Ref323740047"/>
      <w:r w:rsidRPr="00C20DD3">
        <w:rPr>
          <w:rtl/>
        </w:rPr>
        <w:t xml:space="preserve">תצהיר המאומת ע"י עורך דין בדבר העדר הרשעות בעברות לפי </w:t>
      </w:r>
      <w:hyperlink r:id="rId7" w:history="1">
        <w:r w:rsidRPr="00C20DD3">
          <w:rPr>
            <w:rtl/>
          </w:rPr>
          <w:t>חוק עובדים זרים, תשנ"א-1991</w:t>
        </w:r>
      </w:hyperlink>
      <w:r w:rsidRPr="00C20DD3">
        <w:rPr>
          <w:rtl/>
        </w:rPr>
        <w:t xml:space="preserve"> ולפי חוק שכר מינימום, תשמ"ז-1987. (נספח א'1).</w:t>
      </w:r>
      <w:bookmarkEnd w:id="43"/>
    </w:p>
    <w:p w:rsidR="00FE3C09" w:rsidRPr="00C20DD3" w:rsidRDefault="00FE3C09" w:rsidP="00FE3C09">
      <w:pPr>
        <w:pStyle w:val="4"/>
        <w:tabs>
          <w:tab w:val="clear" w:pos="2279"/>
        </w:tabs>
        <w:ind w:hanging="792"/>
      </w:pPr>
      <w:bookmarkStart w:id="44" w:name="_Ref323740057"/>
      <w:r w:rsidRPr="00C20DD3">
        <w:rPr>
          <w:rtl/>
        </w:rPr>
        <w:t>במידה והמציע הנו תאגיד יש להמציא העתק מאישור רישום מהרשם הרלוונטי. במידה והמציע הנו עמותה יש לצרף אישור בדבר ניהול תקין.</w:t>
      </w:r>
      <w:bookmarkEnd w:id="44"/>
      <w:r w:rsidRPr="00C20DD3">
        <w:rPr>
          <w:rtl/>
        </w:rPr>
        <w:t xml:space="preserve"> </w:t>
      </w:r>
    </w:p>
    <w:p w:rsidR="00FE3C09" w:rsidRPr="00C20DD3" w:rsidRDefault="00FE3C09" w:rsidP="00FE3C09">
      <w:pPr>
        <w:pStyle w:val="4"/>
        <w:tabs>
          <w:tab w:val="clear" w:pos="2279"/>
        </w:tabs>
        <w:ind w:hanging="792"/>
      </w:pPr>
      <w:bookmarkStart w:id="45" w:name="_Ref323740068"/>
      <w:r w:rsidRPr="00C20DD3">
        <w:rPr>
          <w:rtl/>
        </w:rPr>
        <w:t>יש לצרף תצהיר של המציע ושל בעלי השליטה בו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w:t>
      </w:r>
      <w:bookmarkEnd w:id="45"/>
    </w:p>
    <w:p w:rsidR="00FE3C09" w:rsidRPr="00C20DD3" w:rsidRDefault="00FE3C09" w:rsidP="00FE3C09">
      <w:pPr>
        <w:pStyle w:val="4"/>
        <w:tabs>
          <w:tab w:val="clear" w:pos="2279"/>
        </w:tabs>
        <w:ind w:hanging="792"/>
      </w:pPr>
      <w:bookmarkStart w:id="46" w:name="_Ref323740079"/>
      <w:r w:rsidRPr="00C20DD3">
        <w:rPr>
          <w:rtl/>
        </w:rPr>
        <w:t xml:space="preserve">יש לצרף נסח חברה/שותפות עדכני מרשות התאגידים המוכיח כי למציע אין חובות אגרה שנתית לרשם החברות. הנסח האמור לעיל ניתן להפקה דרך אתר האינטרנט של רשות התאגידים, שכתובתו: </w:t>
      </w:r>
      <w:hyperlink r:id="rId8" w:history="1">
        <w:r w:rsidRPr="00C20DD3">
          <w:t>Taagidim.justice.gov.il</w:t>
        </w:r>
      </w:hyperlink>
      <w:r w:rsidRPr="00C20DD3">
        <w:rPr>
          <w:rtl/>
        </w:rPr>
        <w:t xml:space="preserve"> בלחיצה על הכותרת "הפקת נסח חברה".</w:t>
      </w:r>
      <w:bookmarkEnd w:id="46"/>
    </w:p>
    <w:p w:rsidR="00FE3C09" w:rsidRPr="00C20DD3" w:rsidRDefault="00FE3C09" w:rsidP="00FE3C09">
      <w:pPr>
        <w:pStyle w:val="4"/>
        <w:tabs>
          <w:tab w:val="clear" w:pos="2279"/>
        </w:tabs>
        <w:ind w:hanging="792"/>
      </w:pPr>
      <w:bookmarkStart w:id="47" w:name="_Ref297537484"/>
      <w:r w:rsidRPr="00C20DD3">
        <w:rPr>
          <w:rtl/>
        </w:rPr>
        <w:t>יש לצרף הצהרה על שימוש בתוכנות מקוריות (נספח א'3).</w:t>
      </w:r>
      <w:bookmarkEnd w:id="47"/>
      <w:r w:rsidRPr="00C20DD3">
        <w:rPr>
          <w:rtl/>
        </w:rPr>
        <w:t xml:space="preserve"> </w:t>
      </w:r>
    </w:p>
    <w:p w:rsidR="00FE3C09" w:rsidRDefault="00FE3C09" w:rsidP="00FE3C09">
      <w:pPr>
        <w:pStyle w:val="4"/>
        <w:tabs>
          <w:tab w:val="clear" w:pos="2279"/>
        </w:tabs>
        <w:ind w:hanging="792"/>
        <w:rPr>
          <w:rtl/>
        </w:rPr>
      </w:pPr>
      <w:bookmarkStart w:id="48" w:name="_Ref323740101"/>
      <w:r w:rsidRPr="00C20DD3">
        <w:rPr>
          <w:rtl/>
        </w:rPr>
        <w:t xml:space="preserve">יש לצרף </w:t>
      </w:r>
      <w:bookmarkStart w:id="49" w:name="_Ref179538386"/>
      <w:r w:rsidRPr="00C20DD3">
        <w:rPr>
          <w:rtl/>
        </w:rPr>
        <w:t>צילום אישור רכישת מסמכי המכרז.</w:t>
      </w:r>
      <w:bookmarkEnd w:id="48"/>
      <w:bookmarkEnd w:id="49"/>
    </w:p>
    <w:p w:rsidR="00FE3C09" w:rsidRPr="00052D2B" w:rsidRDefault="00FE3C09" w:rsidP="00FE3C09">
      <w:pPr>
        <w:pStyle w:val="4"/>
        <w:tabs>
          <w:tab w:val="clear" w:pos="2279"/>
        </w:tabs>
        <w:ind w:hanging="792"/>
      </w:pPr>
      <w:r>
        <w:rPr>
          <w:rFonts w:hint="cs"/>
          <w:rtl/>
        </w:rPr>
        <w:t xml:space="preserve">אישור </w:t>
      </w:r>
      <w:r w:rsidRPr="00052D2B">
        <w:rPr>
          <w:rFonts w:hint="cs"/>
          <w:rtl/>
        </w:rPr>
        <w:t>השתתפות בכנס ספקים</w:t>
      </w:r>
    </w:p>
    <w:p w:rsidR="00FE3C09" w:rsidRPr="00C20DD3" w:rsidRDefault="00FE3C09" w:rsidP="00FE3C09">
      <w:pPr>
        <w:pStyle w:val="a5"/>
        <w:bidi/>
        <w:ind w:left="1728"/>
        <w:rPr>
          <w:rFonts w:asciiTheme="minorBidi" w:hAnsiTheme="minorBidi" w:cstheme="minorBidi"/>
          <w:sz w:val="22"/>
          <w:szCs w:val="22"/>
          <w:lang w:eastAsia="he-IL"/>
        </w:rPr>
      </w:pPr>
    </w:p>
    <w:p w:rsidR="00FE3C09" w:rsidRPr="00C20DD3" w:rsidRDefault="00FE3C09" w:rsidP="00FE3C09">
      <w:pPr>
        <w:pStyle w:val="3"/>
        <w:tabs>
          <w:tab w:val="clear" w:pos="2279"/>
          <w:tab w:val="left" w:pos="1273"/>
          <w:tab w:val="num" w:pos="1415"/>
        </w:tabs>
        <w:ind w:left="1699" w:hanging="567"/>
      </w:pPr>
      <w:bookmarkStart w:id="50" w:name="_Ref393831211"/>
      <w:r w:rsidRPr="00481E1B">
        <w:rPr>
          <w:u w:val="single"/>
          <w:rtl/>
        </w:rPr>
        <w:t>תנאי סף מקצועיים למציע</w:t>
      </w:r>
      <w:r w:rsidRPr="00481E1B">
        <w:rPr>
          <w:rFonts w:hint="cs"/>
          <w:u w:val="single"/>
          <w:rtl/>
        </w:rPr>
        <w:t xml:space="preserve"> ו/או לקבלני משנה מטעמו</w:t>
      </w:r>
      <w:r w:rsidRPr="00C20DD3">
        <w:rPr>
          <w:rtl/>
        </w:rPr>
        <w:t>:</w:t>
      </w:r>
    </w:p>
    <w:bookmarkEnd w:id="50"/>
    <w:p w:rsidR="00FE3C09" w:rsidRPr="00C20DD3" w:rsidRDefault="00FE3C09" w:rsidP="00FE3C09">
      <w:pPr>
        <w:pStyle w:val="4"/>
        <w:tabs>
          <w:tab w:val="clear" w:pos="2279"/>
        </w:tabs>
        <w:ind w:hanging="792"/>
      </w:pPr>
      <w:r w:rsidRPr="00C20DD3">
        <w:rPr>
          <w:rtl/>
        </w:rPr>
        <w:t>המציע</w:t>
      </w:r>
      <w:r>
        <w:rPr>
          <w:rFonts w:hint="cs"/>
          <w:rtl/>
        </w:rPr>
        <w:t xml:space="preserve"> </w:t>
      </w:r>
      <w:r w:rsidRPr="00C20DD3">
        <w:rPr>
          <w:rtl/>
        </w:rPr>
        <w:t>יהיה היצרן או מורשה מטעמו למכירת המוצר/ים המוצע/ים.</w:t>
      </w:r>
      <w:bookmarkStart w:id="51" w:name="_Ref424465173"/>
    </w:p>
    <w:p w:rsidR="00FE3C09" w:rsidRPr="00C20DD3" w:rsidRDefault="00FE3C09" w:rsidP="00FE3C09">
      <w:pPr>
        <w:pStyle w:val="4"/>
        <w:tabs>
          <w:tab w:val="clear" w:pos="2279"/>
        </w:tabs>
        <w:ind w:hanging="792"/>
      </w:pPr>
      <w:bookmarkStart w:id="52" w:name="_Ref393831223"/>
      <w:bookmarkEnd w:id="51"/>
      <w:r w:rsidRPr="00C20DD3">
        <w:rPr>
          <w:rtl/>
        </w:rPr>
        <w:t>למציע ניסיון בביצוע של לפחות 3 פרויקטי</w:t>
      </w:r>
      <w:r>
        <w:rPr>
          <w:rFonts w:hint="cs"/>
          <w:rtl/>
        </w:rPr>
        <w:t xml:space="preserve"> אינטגרציה מורכבים</w:t>
      </w:r>
      <w:r w:rsidRPr="00C20DD3">
        <w:rPr>
          <w:rtl/>
        </w:rPr>
        <w:t xml:space="preserve">, במסגרתם התאים ויישם </w:t>
      </w:r>
      <w:r>
        <w:rPr>
          <w:rFonts w:hint="cs"/>
          <w:rtl/>
        </w:rPr>
        <w:t>מוצרים כולל הטמעה ואינטגרציה למערכות קיימות</w:t>
      </w:r>
      <w:r w:rsidRPr="00C20DD3">
        <w:rPr>
          <w:rtl/>
        </w:rPr>
        <w:t xml:space="preserve"> </w:t>
      </w:r>
    </w:p>
    <w:bookmarkEnd w:id="52"/>
    <w:p w:rsidR="00FE3C09" w:rsidRPr="00C20DD3" w:rsidRDefault="00FE3C09" w:rsidP="00FE3C09">
      <w:pPr>
        <w:bidi/>
        <w:spacing w:before="120" w:after="120" w:line="320" w:lineRule="atLeast"/>
        <w:ind w:right="284"/>
        <w:jc w:val="both"/>
        <w:rPr>
          <w:rFonts w:asciiTheme="minorBidi" w:eastAsia="Times New Roman" w:hAnsiTheme="minorBidi"/>
          <w:lang w:eastAsia="he-IL"/>
        </w:rPr>
      </w:pPr>
    </w:p>
    <w:p w:rsidR="00FE3C09" w:rsidRPr="00481E1B" w:rsidRDefault="00FE3C09" w:rsidP="00FE3C09">
      <w:pPr>
        <w:pStyle w:val="3"/>
        <w:tabs>
          <w:tab w:val="clear" w:pos="2279"/>
          <w:tab w:val="left" w:pos="1273"/>
          <w:tab w:val="num" w:pos="1415"/>
        </w:tabs>
        <w:ind w:left="1699" w:hanging="567"/>
        <w:rPr>
          <w:u w:val="single"/>
        </w:rPr>
      </w:pPr>
      <w:bookmarkStart w:id="53" w:name="_Toc298410839"/>
      <w:bookmarkStart w:id="54" w:name="_Toc298410930"/>
      <w:bookmarkStart w:id="55" w:name="_Toc298446099"/>
      <w:r w:rsidRPr="00481E1B">
        <w:rPr>
          <w:u w:val="single"/>
          <w:rtl/>
        </w:rPr>
        <w:t>תנאי סף מקצועיים למוצר:</w:t>
      </w:r>
      <w:bookmarkStart w:id="56" w:name="_Ref393831570"/>
      <w:bookmarkStart w:id="57" w:name="_Ref424465451"/>
      <w:bookmarkStart w:id="58" w:name="_Ref393831407"/>
    </w:p>
    <w:p w:rsidR="00FE3C09" w:rsidRPr="00C20DD3" w:rsidRDefault="00FE3C09" w:rsidP="00FE3C09">
      <w:pPr>
        <w:pStyle w:val="4"/>
        <w:tabs>
          <w:tab w:val="clear" w:pos="2279"/>
        </w:tabs>
        <w:ind w:hanging="792"/>
      </w:pPr>
      <w:bookmarkStart w:id="59" w:name="_Ref424465219"/>
      <w:bookmarkEnd w:id="56"/>
      <w:bookmarkEnd w:id="57"/>
      <w:r w:rsidRPr="00C20DD3">
        <w:rPr>
          <w:rtl/>
        </w:rPr>
        <w:t>המוצר/ים המוצע/ים קיימים ומיושמים בשוק לפחות שנתיים.</w:t>
      </w:r>
      <w:bookmarkEnd w:id="59"/>
    </w:p>
    <w:p w:rsidR="00FE3C09" w:rsidRPr="00C20DD3" w:rsidRDefault="00FE3C09" w:rsidP="00FE3C09">
      <w:pPr>
        <w:pStyle w:val="4"/>
        <w:tabs>
          <w:tab w:val="clear" w:pos="2279"/>
        </w:tabs>
        <w:ind w:hanging="792"/>
      </w:pPr>
      <w:bookmarkStart w:id="60" w:name="_למוצר/ים_המוצע/ים_לפחות"/>
      <w:bookmarkEnd w:id="60"/>
      <w:r w:rsidRPr="00C20DD3">
        <w:rPr>
          <w:rtl/>
        </w:rPr>
        <w:t xml:space="preserve">למוצר/ים המוצע/ים לפחות 5 התקנות בעולם. בהתקנות אלו המוצר חייב להיות פעיל בייצור ברמה </w:t>
      </w:r>
      <w:r>
        <w:rPr>
          <w:rFonts w:hint="cs"/>
          <w:rtl/>
        </w:rPr>
        <w:t xml:space="preserve">   </w:t>
      </w:r>
      <w:r w:rsidRPr="00C20DD3">
        <w:rPr>
          <w:rtl/>
        </w:rPr>
        <w:t>שוטפת.</w:t>
      </w:r>
    </w:p>
    <w:p w:rsidR="00FE3C09" w:rsidRPr="00C20DD3" w:rsidRDefault="00FE3C09" w:rsidP="00FE3C09">
      <w:pPr>
        <w:pStyle w:val="4"/>
        <w:tabs>
          <w:tab w:val="clear" w:pos="2279"/>
        </w:tabs>
        <w:ind w:hanging="792"/>
      </w:pPr>
      <w:bookmarkStart w:id="61" w:name="_תמיכה_רב_לשונית"/>
      <w:bookmarkEnd w:id="61"/>
      <w:r w:rsidRPr="00C20DD3">
        <w:rPr>
          <w:rtl/>
        </w:rPr>
        <w:t>תמיכה רב לשונית ובכלל זה תמיכה מלאה בעברית, ערבית, רוסית, אמהרית אנגלית וצרפתית.</w:t>
      </w:r>
    </w:p>
    <w:p w:rsidR="00FE3C09" w:rsidRPr="00C20DD3" w:rsidRDefault="00FE3C09" w:rsidP="00FE3C09">
      <w:pPr>
        <w:bidi/>
        <w:ind w:left="1080"/>
        <w:rPr>
          <w:rFonts w:asciiTheme="minorBidi" w:hAnsiTheme="minorBidi"/>
          <w:lang w:eastAsia="he-IL"/>
        </w:rPr>
      </w:pPr>
    </w:p>
    <w:p w:rsidR="00FE3C09" w:rsidRPr="00C20DD3" w:rsidRDefault="00FE3C09" w:rsidP="00FE3C09">
      <w:pPr>
        <w:pStyle w:val="21"/>
        <w:rPr>
          <w:rtl/>
        </w:rPr>
      </w:pPr>
      <w:bookmarkStart w:id="62" w:name="_Toc15622849"/>
      <w:bookmarkStart w:id="63" w:name="_Ref316302287"/>
      <w:bookmarkEnd w:id="53"/>
      <w:bookmarkEnd w:id="54"/>
      <w:bookmarkEnd w:id="55"/>
      <w:bookmarkEnd w:id="58"/>
      <w:r w:rsidRPr="00C20DD3">
        <w:rPr>
          <w:rtl/>
        </w:rPr>
        <w:t>הנחיות נוספות</w:t>
      </w:r>
    </w:p>
    <w:p w:rsidR="00FE3C09" w:rsidRPr="00C20DD3" w:rsidRDefault="00FE3C09" w:rsidP="00FE3C09">
      <w:pPr>
        <w:bidi/>
        <w:spacing w:before="120" w:after="120" w:line="300" w:lineRule="atLeast"/>
        <w:ind w:left="795"/>
        <w:jc w:val="both"/>
        <w:rPr>
          <w:rFonts w:asciiTheme="minorBidi" w:eastAsia="Times New Roman" w:hAnsiTheme="minorBidi"/>
          <w:rtl/>
          <w:lang w:eastAsia="he-IL"/>
        </w:rPr>
      </w:pPr>
      <w:r w:rsidRPr="00C20DD3">
        <w:rPr>
          <w:rFonts w:asciiTheme="minorBidi" w:eastAsia="Times New Roman" w:hAnsiTheme="minorBidi"/>
          <w:rtl/>
        </w:rPr>
        <w:t xml:space="preserve">בהגשת </w:t>
      </w:r>
      <w:r w:rsidRPr="00C20DD3">
        <w:rPr>
          <w:rFonts w:asciiTheme="minorBidi" w:eastAsia="Times New Roman" w:hAnsiTheme="minorBidi"/>
          <w:rtl/>
          <w:lang w:eastAsia="he-IL"/>
        </w:rPr>
        <w:t>ההצעות</w:t>
      </w:r>
      <w:r w:rsidRPr="00C20DD3">
        <w:rPr>
          <w:rFonts w:asciiTheme="minorBidi" w:eastAsia="Times New Roman" w:hAnsiTheme="minorBidi"/>
          <w:rtl/>
        </w:rPr>
        <w:t>, יש להתחשב, בנוסף למפרט זה, גם בהנחיות הבאות:</w:t>
      </w:r>
      <w:r w:rsidRPr="00C20DD3">
        <w:rPr>
          <w:rFonts w:asciiTheme="minorBidi" w:eastAsia="Times New Roman" w:hAnsiTheme="minorBidi"/>
          <w:rtl/>
        </w:rPr>
        <w:tab/>
      </w:r>
    </w:p>
    <w:p w:rsidR="00FE3C09" w:rsidRPr="00C20DD3" w:rsidRDefault="00FE3C09" w:rsidP="00FE3C09">
      <w:pPr>
        <w:pStyle w:val="3"/>
        <w:tabs>
          <w:tab w:val="clear" w:pos="2279"/>
          <w:tab w:val="left" w:pos="1273"/>
          <w:tab w:val="num" w:pos="1415"/>
        </w:tabs>
        <w:ind w:left="1699" w:hanging="567"/>
      </w:pPr>
      <w:r>
        <w:rPr>
          <w:rFonts w:hint="cs"/>
          <w:rtl/>
        </w:rPr>
        <w:t>ל</w:t>
      </w:r>
      <w:r w:rsidRPr="00C20DD3">
        <w:rPr>
          <w:rtl/>
        </w:rPr>
        <w:t>משרד שמורה הזכות להחליט על סדר ומועד המימוש של הפתרון.</w:t>
      </w:r>
    </w:p>
    <w:p w:rsidR="00FE3C09" w:rsidRPr="00002D65" w:rsidRDefault="00FE3C09" w:rsidP="00FE3C09">
      <w:pPr>
        <w:pStyle w:val="3"/>
        <w:tabs>
          <w:tab w:val="clear" w:pos="2279"/>
          <w:tab w:val="left" w:pos="1273"/>
          <w:tab w:val="num" w:pos="1415"/>
        </w:tabs>
        <w:ind w:left="1699" w:hanging="567"/>
      </w:pPr>
      <w:r w:rsidRPr="00002D65">
        <w:rPr>
          <w:rtl/>
        </w:rPr>
        <w:t>מכרז זה יוכל לשמש יחידות סמך של המשרד, מוסדות רפואיים, ונותני שירותי בריאות נוספים. באפשרות המשרד לבצע את הרכש עבור גורמים אלה, וכן באפשרות גורמים אלה לבצע התקשרות עצמאית מתוקף מכרז זה, כך שיהיו רשאים להתקשר עם הזוכה במכרז זה באופן ישיר, כולל הרחבות התקשרות בעתיד.</w:t>
      </w:r>
    </w:p>
    <w:p w:rsidR="00FE3C09" w:rsidRPr="00C20DD3" w:rsidRDefault="00FE3C09" w:rsidP="00FE3C09">
      <w:pPr>
        <w:pStyle w:val="3"/>
        <w:tabs>
          <w:tab w:val="clear" w:pos="2279"/>
          <w:tab w:val="left" w:pos="1273"/>
          <w:tab w:val="num" w:pos="1415"/>
        </w:tabs>
        <w:ind w:left="1699" w:hanging="567"/>
      </w:pPr>
      <w:r>
        <w:rPr>
          <w:rFonts w:hint="cs"/>
          <w:rtl/>
        </w:rPr>
        <w:t>ל</w:t>
      </w:r>
      <w:r w:rsidRPr="00C20DD3">
        <w:rPr>
          <w:rtl/>
        </w:rPr>
        <w:t>משרד שמורה הזכות לבחור זוכים שונים עבור המוצר/ים המבוקש/ים ועבור שירותי האינטגרציה המבוקשים.</w:t>
      </w:r>
    </w:p>
    <w:p w:rsidR="00FE3C09" w:rsidRPr="00C20DD3" w:rsidRDefault="00FE3C09" w:rsidP="00FE3C09">
      <w:pPr>
        <w:pStyle w:val="3"/>
        <w:tabs>
          <w:tab w:val="clear" w:pos="2279"/>
          <w:tab w:val="left" w:pos="1273"/>
          <w:tab w:val="num" w:pos="1415"/>
        </w:tabs>
        <w:ind w:left="1699" w:hanging="567"/>
      </w:pPr>
      <w:r>
        <w:rPr>
          <w:rFonts w:hint="cs"/>
          <w:rtl/>
        </w:rPr>
        <w:t>ל</w:t>
      </w:r>
      <w:r w:rsidRPr="00C20DD3">
        <w:rPr>
          <w:rtl/>
        </w:rPr>
        <w:t xml:space="preserve">משרד שמורה הזכות, על פי שיקול דעתו, שלא לממש את רכש המוצר ו/או השירותים כלל, או שלא לממש את כולו על שימושיו. </w:t>
      </w:r>
    </w:p>
    <w:p w:rsidR="00FE3C09" w:rsidRPr="00C20DD3" w:rsidRDefault="00FE3C09" w:rsidP="00FE3C09">
      <w:pPr>
        <w:pStyle w:val="3"/>
        <w:tabs>
          <w:tab w:val="clear" w:pos="2279"/>
          <w:tab w:val="left" w:pos="1273"/>
          <w:tab w:val="num" w:pos="1415"/>
        </w:tabs>
        <w:ind w:left="1699" w:hanging="567"/>
      </w:pPr>
      <w:r w:rsidRPr="00C20DD3">
        <w:rPr>
          <w:rtl/>
        </w:rPr>
        <w:t xml:space="preserve">המשרד רשאי לפצל את הזכייה בין שני ספקים או יותר על פי שיקול דעתו. </w:t>
      </w:r>
    </w:p>
    <w:p w:rsidR="00FE3C09" w:rsidRPr="00C20DD3" w:rsidRDefault="00FE3C09" w:rsidP="00FE3C09">
      <w:pPr>
        <w:pStyle w:val="3"/>
        <w:tabs>
          <w:tab w:val="clear" w:pos="2279"/>
          <w:tab w:val="left" w:pos="1273"/>
          <w:tab w:val="num" w:pos="1415"/>
        </w:tabs>
        <w:ind w:left="1699" w:hanging="567"/>
      </w:pPr>
      <w:r>
        <w:rPr>
          <w:rFonts w:hint="cs"/>
          <w:rtl/>
        </w:rPr>
        <w:t>ל</w:t>
      </w:r>
      <w:r w:rsidRPr="00C20DD3">
        <w:rPr>
          <w:rtl/>
        </w:rPr>
        <w:t>מציע לא תהיה בלעדיות, בקבלת עבודות מהמשרד, והמשרד יוכל לקבל שירותים מן הסוג נשוא חוזה זה, ומכל סוג אחר, מכל גורם אחר כלשהו, וכן רשאי המשרד שלא לבקש מ-המציע או מכל גורם אחר כלשהו שירותים כלל או לבטל חלק מן השירותים נשוא חוזה זה, לרבות שינוי בכמויות, ולבצע שירותים אלו בעצמו, הכול לפי שיקול דעתו המוחלט של המשרד.</w:t>
      </w:r>
    </w:p>
    <w:p w:rsidR="00FE3C09" w:rsidRPr="00C20DD3" w:rsidRDefault="00FE3C09" w:rsidP="00FE3C09">
      <w:pPr>
        <w:pStyle w:val="3"/>
        <w:tabs>
          <w:tab w:val="clear" w:pos="2279"/>
          <w:tab w:val="left" w:pos="1273"/>
          <w:tab w:val="num" w:pos="1415"/>
        </w:tabs>
        <w:ind w:left="1699" w:hanging="567"/>
        <w:rPr>
          <w:rFonts w:asciiTheme="minorBidi" w:hAnsiTheme="minorBidi" w:cstheme="minorBidi"/>
        </w:rPr>
      </w:pPr>
      <w:r w:rsidRPr="00242C80">
        <w:rPr>
          <w:rStyle w:val="32"/>
          <w:rFonts w:eastAsiaTheme="majorEastAsia"/>
          <w:rtl/>
        </w:rPr>
        <w:t>המציע מתחייב לשתף פעולה עם כל גורם רלוונטי במסגרת התקשרות זו על פי דרישות המשרד, כולל עם ספקים</w:t>
      </w:r>
      <w:r w:rsidRPr="00C20DD3">
        <w:rPr>
          <w:rFonts w:asciiTheme="minorBidi" w:hAnsiTheme="minorBidi" w:cstheme="minorBidi"/>
          <w:rtl/>
        </w:rPr>
        <w:t xml:space="preserve"> אחרים המהווים מתחרים, אך מספקים שירותים למשרד במסגרת מכרז זה או התקשרויות אחרות.</w:t>
      </w:r>
    </w:p>
    <w:p w:rsidR="00FE3C09" w:rsidRPr="00C20DD3" w:rsidRDefault="00FE3C09" w:rsidP="00FE3C09">
      <w:pPr>
        <w:pStyle w:val="3"/>
        <w:tabs>
          <w:tab w:val="clear" w:pos="2279"/>
          <w:tab w:val="left" w:pos="1273"/>
          <w:tab w:val="num" w:pos="1415"/>
        </w:tabs>
        <w:ind w:left="1699" w:hanging="567"/>
        <w:rPr>
          <w:rFonts w:asciiTheme="minorBidi" w:hAnsiTheme="minorBidi" w:cstheme="minorBidi"/>
        </w:rPr>
      </w:pPr>
      <w:r w:rsidRPr="00EB23B5">
        <w:rPr>
          <w:rtl/>
        </w:rPr>
        <w:t>המשרד</w:t>
      </w:r>
      <w:r w:rsidRPr="00242C80">
        <w:rPr>
          <w:rStyle w:val="32"/>
          <w:rFonts w:eastAsiaTheme="majorEastAsia"/>
          <w:rtl/>
        </w:rPr>
        <w:t xml:space="preserve"> שומר לעצמו את הרשות לבקש להחליף איש צוות מטעם המציע על פי שיקוליו, ומבלי לפרט או לספק</w:t>
      </w:r>
      <w:r w:rsidRPr="00C20DD3">
        <w:rPr>
          <w:rFonts w:asciiTheme="minorBidi" w:hAnsiTheme="minorBidi" w:cstheme="minorBidi"/>
          <w:rtl/>
        </w:rPr>
        <w:t xml:space="preserve"> סיבה. בקשה להחליף איש צוות תינתן בהתראה של לפחות חודש ימים, על מנת לאפשר למציע זמן התארגנות.</w:t>
      </w:r>
    </w:p>
    <w:p w:rsidR="00FE3C09" w:rsidRPr="00C20DD3" w:rsidRDefault="00FE3C09" w:rsidP="00FE3C09">
      <w:pPr>
        <w:pStyle w:val="3"/>
        <w:tabs>
          <w:tab w:val="clear" w:pos="2279"/>
          <w:tab w:val="left" w:pos="1273"/>
          <w:tab w:val="num" w:pos="1415"/>
        </w:tabs>
        <w:ind w:left="1699" w:hanging="567"/>
        <w:rPr>
          <w:rFonts w:asciiTheme="minorBidi" w:hAnsiTheme="minorBidi" w:cstheme="minorBidi"/>
        </w:rPr>
      </w:pPr>
      <w:r w:rsidRPr="00EB23B5">
        <w:rPr>
          <w:rtl/>
        </w:rPr>
        <w:t>המשרד</w:t>
      </w:r>
      <w:r w:rsidRPr="00242C80">
        <w:rPr>
          <w:rStyle w:val="32"/>
          <w:rFonts w:eastAsiaTheme="majorEastAsia"/>
          <w:rtl/>
        </w:rPr>
        <w:t xml:space="preserve"> רשאי לבקש מהספק לבצע </w:t>
      </w:r>
      <w:r w:rsidRPr="00242C80">
        <w:rPr>
          <w:rStyle w:val="32"/>
          <w:rFonts w:eastAsiaTheme="majorEastAsia"/>
        </w:rPr>
        <w:t xml:space="preserve">POC </w:t>
      </w:r>
      <w:r w:rsidRPr="00242C80">
        <w:rPr>
          <w:rStyle w:val="32"/>
          <w:rFonts w:eastAsiaTheme="majorEastAsia"/>
          <w:rtl/>
        </w:rPr>
        <w:t xml:space="preserve"> ליכולות המוצר ולהשתלבותו בסביבת המשרד כחלק מתהליך</w:t>
      </w:r>
      <w:r w:rsidRPr="00C20DD3">
        <w:rPr>
          <w:rFonts w:asciiTheme="minorBidi" w:hAnsiTheme="minorBidi" w:cstheme="minorBidi"/>
          <w:rtl/>
        </w:rPr>
        <w:t xml:space="preserve"> הבחירה. ה- </w:t>
      </w:r>
      <w:r w:rsidRPr="00C20DD3">
        <w:rPr>
          <w:rFonts w:asciiTheme="minorBidi" w:hAnsiTheme="minorBidi" w:cstheme="minorBidi"/>
        </w:rPr>
        <w:t xml:space="preserve">POC </w:t>
      </w:r>
      <w:r w:rsidRPr="00C20DD3">
        <w:rPr>
          <w:rFonts w:asciiTheme="minorBidi" w:hAnsiTheme="minorBidi" w:cstheme="minorBidi"/>
          <w:rtl/>
        </w:rPr>
        <w:t xml:space="preserve"> יבוצע עם הספק המועמד לזכייה. אי הצלחה ב- </w:t>
      </w:r>
      <w:r w:rsidRPr="00C20DD3">
        <w:rPr>
          <w:rFonts w:asciiTheme="minorBidi" w:hAnsiTheme="minorBidi" w:cstheme="minorBidi"/>
        </w:rPr>
        <w:t xml:space="preserve"> POC </w:t>
      </w:r>
      <w:r w:rsidRPr="00C20DD3">
        <w:rPr>
          <w:rFonts w:asciiTheme="minorBidi" w:hAnsiTheme="minorBidi" w:cstheme="minorBidi"/>
          <w:rtl/>
        </w:rPr>
        <w:t xml:space="preserve">תאפשר למשרד להמשיך לבצע </w:t>
      </w:r>
      <w:r w:rsidRPr="00C20DD3">
        <w:rPr>
          <w:rFonts w:asciiTheme="minorBidi" w:hAnsiTheme="minorBidi" w:cstheme="minorBidi"/>
        </w:rPr>
        <w:t xml:space="preserve"> POC </w:t>
      </w:r>
      <w:r w:rsidRPr="00C20DD3">
        <w:rPr>
          <w:rFonts w:asciiTheme="minorBidi" w:hAnsiTheme="minorBidi" w:cstheme="minorBidi"/>
          <w:rtl/>
        </w:rPr>
        <w:t xml:space="preserve">עם הספק הבא בדירוג . הספק הזוכה יהיה הראשון מבין דירוג הספקים , ששוקלל בשלב המחיר ועבר בהצלחה את ה- </w:t>
      </w:r>
      <w:r w:rsidRPr="00C20DD3">
        <w:rPr>
          <w:rFonts w:asciiTheme="minorBidi" w:hAnsiTheme="minorBidi" w:cstheme="minorBidi"/>
        </w:rPr>
        <w:t xml:space="preserve">POC </w:t>
      </w:r>
      <w:r w:rsidRPr="00C20DD3">
        <w:rPr>
          <w:rFonts w:asciiTheme="minorBidi" w:hAnsiTheme="minorBidi" w:cstheme="minorBidi"/>
          <w:rtl/>
        </w:rPr>
        <w:t xml:space="preserve">. ה- </w:t>
      </w:r>
      <w:r w:rsidRPr="00C20DD3">
        <w:rPr>
          <w:rFonts w:asciiTheme="minorBidi" w:hAnsiTheme="minorBidi" w:cstheme="minorBidi"/>
        </w:rPr>
        <w:t xml:space="preserve">POC </w:t>
      </w:r>
      <w:r w:rsidRPr="00C20DD3">
        <w:rPr>
          <w:rFonts w:asciiTheme="minorBidi" w:hAnsiTheme="minorBidi" w:cstheme="minorBidi"/>
          <w:rtl/>
        </w:rPr>
        <w:t xml:space="preserve"> יהיה בתשלום על שעות העבודה שיסוכמו עם הספק ובמקרה זכייה יקוזז ממחיר ההתקשרות ובלבד שהיישום שיבוצי במסגרת ה </w:t>
      </w:r>
      <w:r w:rsidRPr="00C20DD3">
        <w:rPr>
          <w:rFonts w:asciiTheme="minorBidi" w:hAnsiTheme="minorBidi" w:cstheme="minorBidi"/>
        </w:rPr>
        <w:t xml:space="preserve">POC </w:t>
      </w:r>
      <w:r w:rsidRPr="00C20DD3">
        <w:rPr>
          <w:rFonts w:asciiTheme="minorBidi" w:hAnsiTheme="minorBidi" w:cstheme="minorBidi"/>
          <w:rtl/>
        </w:rPr>
        <w:t>נדרש במסגרת היישום בפועל.</w:t>
      </w:r>
    </w:p>
    <w:p w:rsidR="00FE3C09" w:rsidRPr="00C20DD3" w:rsidRDefault="00FE3C09" w:rsidP="00FE3C09">
      <w:pPr>
        <w:pStyle w:val="3"/>
        <w:tabs>
          <w:tab w:val="clear" w:pos="2279"/>
        </w:tabs>
        <w:ind w:left="1840" w:hanging="708"/>
      </w:pPr>
      <w:r w:rsidRPr="00C20DD3">
        <w:rPr>
          <w:rtl/>
        </w:rPr>
        <w:t>המשרד רשאי לבקש לראות את הסכם ההתקשרות בין המציע לבין יצרן המוצר במידה והמציע אינו יצרן המוצר.</w:t>
      </w:r>
    </w:p>
    <w:p w:rsidR="00FE3C09" w:rsidRPr="00C20DD3" w:rsidRDefault="00FE3C09" w:rsidP="00FE3C09">
      <w:pPr>
        <w:pStyle w:val="3"/>
        <w:tabs>
          <w:tab w:val="clear" w:pos="2279"/>
        </w:tabs>
        <w:ind w:left="1840" w:hanging="708"/>
      </w:pPr>
      <w:r w:rsidRPr="00C20DD3">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FE3C09" w:rsidRPr="00C20DD3" w:rsidRDefault="00FE3C09" w:rsidP="00FE3C09">
      <w:pPr>
        <w:pStyle w:val="a5"/>
        <w:keepLines/>
        <w:numPr>
          <w:ilvl w:val="0"/>
          <w:numId w:val="52"/>
        </w:numPr>
        <w:tabs>
          <w:tab w:val="num" w:pos="1794"/>
        </w:tabs>
        <w:bidi/>
        <w:spacing w:before="120" w:after="120" w:line="300" w:lineRule="atLeast"/>
        <w:jc w:val="both"/>
        <w:rPr>
          <w:rFonts w:asciiTheme="minorBidi" w:hAnsiTheme="minorBidi" w:cstheme="minorBidi"/>
          <w:noProof/>
          <w:sz w:val="22"/>
          <w:szCs w:val="22"/>
          <w:lang w:eastAsia="he-IL"/>
        </w:rPr>
      </w:pPr>
      <w:r w:rsidRPr="00C20DD3">
        <w:rPr>
          <w:rFonts w:asciiTheme="minorBidi" w:hAnsiTheme="minorBidi" w:cstheme="minorBidi"/>
          <w:noProof/>
          <w:sz w:val="22"/>
          <w:szCs w:val="22"/>
          <w:rtl/>
          <w:lang w:eastAsia="he-IL"/>
        </w:rPr>
        <w:t>לפסול או לדחות את הצעתו של המציע.</w:t>
      </w:r>
    </w:p>
    <w:p w:rsidR="00FE3C09" w:rsidRPr="00C20DD3" w:rsidRDefault="00FE3C09" w:rsidP="00FE3C09">
      <w:pPr>
        <w:pStyle w:val="a5"/>
        <w:keepLines/>
        <w:numPr>
          <w:ilvl w:val="0"/>
          <w:numId w:val="52"/>
        </w:numPr>
        <w:tabs>
          <w:tab w:val="num" w:pos="1794"/>
        </w:tabs>
        <w:bidi/>
        <w:spacing w:before="120" w:after="120" w:line="300" w:lineRule="atLeast"/>
        <w:jc w:val="both"/>
        <w:rPr>
          <w:rFonts w:asciiTheme="minorBidi" w:hAnsiTheme="minorBidi" w:cstheme="minorBidi"/>
          <w:noProof/>
          <w:sz w:val="22"/>
          <w:szCs w:val="22"/>
          <w:lang w:eastAsia="he-IL"/>
        </w:rPr>
      </w:pPr>
      <w:r w:rsidRPr="00C20DD3">
        <w:rPr>
          <w:rFonts w:asciiTheme="minorBidi" w:hAnsiTheme="minorBidi" w:cstheme="minorBidi"/>
          <w:noProof/>
          <w:sz w:val="22"/>
          <w:szCs w:val="22"/>
          <w:rtl/>
          <w:lang w:eastAsia="he-IL"/>
        </w:rPr>
        <w:t>לראות את הצעת המציע כאילו לא נעשו בה השינויים כלל.</w:t>
      </w:r>
    </w:p>
    <w:p w:rsidR="00FE3C09" w:rsidRPr="00C20DD3" w:rsidRDefault="00FE3C09" w:rsidP="00FE3C09">
      <w:pPr>
        <w:pStyle w:val="a5"/>
        <w:keepLines/>
        <w:numPr>
          <w:ilvl w:val="0"/>
          <w:numId w:val="52"/>
        </w:numPr>
        <w:tabs>
          <w:tab w:val="num" w:pos="1794"/>
        </w:tabs>
        <w:bidi/>
        <w:spacing w:before="120" w:after="120" w:line="300" w:lineRule="atLeast"/>
        <w:ind w:right="284"/>
        <w:jc w:val="both"/>
        <w:rPr>
          <w:rFonts w:asciiTheme="minorBidi" w:hAnsiTheme="minorBidi" w:cstheme="minorBidi"/>
          <w:noProof/>
          <w:sz w:val="22"/>
          <w:szCs w:val="22"/>
          <w:lang w:eastAsia="he-IL"/>
        </w:rPr>
      </w:pPr>
      <w:r w:rsidRPr="00C20DD3">
        <w:rPr>
          <w:rFonts w:asciiTheme="minorBidi" w:hAnsiTheme="minorBidi" w:cstheme="minorBidi"/>
          <w:noProof/>
          <w:sz w:val="22"/>
          <w:szCs w:val="22"/>
          <w:rtl/>
          <w:lang w:eastAsia="he-IL"/>
        </w:rPr>
        <w:t>לקבל את ההצעה עם ההסתייגויות אם השתכנעה הועדה שמוצדק לעשות כן ושאין בכך פגיעה בהליך המכרזי.</w:t>
      </w:r>
    </w:p>
    <w:p w:rsidR="00FE3C09" w:rsidRPr="00C20DD3" w:rsidRDefault="00FE3C09" w:rsidP="00FE3C09">
      <w:pPr>
        <w:pStyle w:val="3"/>
        <w:tabs>
          <w:tab w:val="clear" w:pos="2279"/>
        </w:tabs>
        <w:ind w:left="1840" w:hanging="708"/>
      </w:pPr>
      <w:r w:rsidRPr="00AE4ACD">
        <w:rPr>
          <w:rtl/>
        </w:rPr>
        <w:t xml:space="preserve">למשרד </w:t>
      </w:r>
      <w:r w:rsidRPr="00EB23B5">
        <w:rPr>
          <w:rtl/>
        </w:rPr>
        <w:t>שמורה</w:t>
      </w:r>
      <w:r w:rsidRPr="00AE4ACD">
        <w:rPr>
          <w:rtl/>
        </w:rPr>
        <w:t xml:space="preserve"> הזכות לממש באופן חלקי את הפרויקט נשוא המכרז, או לא לממשו כלל. חשוב להבהיר כי משרד </w:t>
      </w:r>
      <w:r w:rsidRPr="00C20DD3">
        <w:rPr>
          <w:rtl/>
        </w:rPr>
        <w:t xml:space="preserve">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ומוותר מראש על כל טענה בהקשר זה. </w:t>
      </w:r>
    </w:p>
    <w:p w:rsidR="00FE3C09" w:rsidRPr="00C20DD3" w:rsidRDefault="00FE3C09" w:rsidP="00FE3C09">
      <w:pPr>
        <w:pStyle w:val="3"/>
        <w:tabs>
          <w:tab w:val="clear" w:pos="2279"/>
        </w:tabs>
        <w:ind w:left="1840" w:hanging="708"/>
      </w:pPr>
      <w:r w:rsidRPr="00C20DD3">
        <w:rPr>
          <w:rtl/>
        </w:rPr>
        <w:t>בכל מקרה בו ישנה סתירה בין המכרז לבין הנחיות אחרות, גובר המכרז.</w:t>
      </w:r>
    </w:p>
    <w:p w:rsidR="00FE3C09" w:rsidRPr="00C20DD3" w:rsidRDefault="00FE3C09" w:rsidP="00FE3C09">
      <w:pPr>
        <w:pStyle w:val="a5"/>
        <w:bidi/>
        <w:ind w:left="1224"/>
        <w:rPr>
          <w:rFonts w:asciiTheme="minorBidi" w:hAnsiTheme="minorBidi" w:cstheme="minorBidi"/>
          <w:sz w:val="22"/>
          <w:szCs w:val="22"/>
          <w:rtl/>
          <w:lang w:eastAsia="he-IL"/>
        </w:rPr>
      </w:pPr>
    </w:p>
    <w:p w:rsidR="00FE3C09" w:rsidRPr="00C20DD3" w:rsidRDefault="00FE3C09" w:rsidP="00FE3C09">
      <w:pPr>
        <w:pStyle w:val="21"/>
        <w:rPr>
          <w:rtl/>
        </w:rPr>
      </w:pPr>
      <w:bookmarkStart w:id="64" w:name="OLE_LINK4"/>
      <w:bookmarkEnd w:id="64"/>
      <w:r w:rsidRPr="00C20DD3">
        <w:rPr>
          <w:rtl/>
        </w:rPr>
        <w:t>סיווג רכיבי המפרט</w:t>
      </w:r>
      <w:bookmarkEnd w:id="62"/>
      <w:bookmarkEnd w:id="63"/>
    </w:p>
    <w:p w:rsidR="00FE3C09" w:rsidRPr="00242C80" w:rsidRDefault="00FE3C09" w:rsidP="00FE3C09">
      <w:pPr>
        <w:pStyle w:val="3a"/>
        <w:rPr>
          <w:rtl/>
        </w:rPr>
      </w:pPr>
      <w:r w:rsidRPr="00242C80">
        <w:rPr>
          <w:rtl/>
        </w:rPr>
        <w:t xml:space="preserve">   השיטה</w:t>
      </w:r>
    </w:p>
    <w:p w:rsidR="00FE3C09" w:rsidRPr="00C20DD3" w:rsidRDefault="00FE3C09" w:rsidP="00FE3C09">
      <w:pPr>
        <w:bidi/>
        <w:spacing w:before="120" w:after="120" w:line="360" w:lineRule="auto"/>
        <w:ind w:left="1225"/>
        <w:jc w:val="both"/>
        <w:rPr>
          <w:rFonts w:asciiTheme="minorBidi" w:eastAsia="Times New Roman" w:hAnsiTheme="minorBidi"/>
          <w:rtl/>
          <w:lang w:eastAsia="he-IL"/>
        </w:rPr>
      </w:pPr>
      <w:r w:rsidRPr="00C20DD3">
        <w:rPr>
          <w:rFonts w:asciiTheme="minorBidi" w:eastAsia="Times New Roman" w:hAnsiTheme="minorBidi"/>
          <w:rtl/>
          <w:lang w:eastAsia="he-IL"/>
        </w:rPr>
        <w:t xml:space="preserve">רכיבי </w:t>
      </w:r>
      <w:r w:rsidRPr="00C20DD3">
        <w:rPr>
          <w:rFonts w:asciiTheme="minorBidi" w:eastAsia="Times New Roman" w:hAnsiTheme="minorBidi"/>
          <w:rtl/>
        </w:rPr>
        <w:t>המפרט</w:t>
      </w:r>
      <w:r w:rsidRPr="00C20DD3">
        <w:rPr>
          <w:rFonts w:asciiTheme="minorBidi" w:eastAsia="Times New Roman" w:hAnsiTheme="minorBidi"/>
          <w:rtl/>
          <w:lang w:eastAsia="he-IL"/>
        </w:rPr>
        <w:t xml:space="preserve"> מסווגים לפי הסימון הבא:</w:t>
      </w:r>
    </w:p>
    <w:tbl>
      <w:tblPr>
        <w:bidiVisual/>
        <w:tblW w:w="0" w:type="auto"/>
        <w:tblInd w:w="1273" w:type="dxa"/>
        <w:tblLook w:val="0000" w:firstRow="0" w:lastRow="0" w:firstColumn="0" w:lastColumn="0" w:noHBand="0" w:noVBand="0"/>
      </w:tblPr>
      <w:tblGrid>
        <w:gridCol w:w="1573"/>
        <w:gridCol w:w="8141"/>
      </w:tblGrid>
      <w:tr w:rsidR="00FE3C09" w:rsidRPr="00C20DD3" w:rsidTr="00D93420">
        <w:tc>
          <w:tcPr>
            <w:tcW w:w="1280" w:type="dxa"/>
          </w:tcPr>
          <w:p w:rsidR="00FE3C09" w:rsidRPr="00C20DD3" w:rsidRDefault="00FE3C09" w:rsidP="00D93420">
            <w:pPr>
              <w:bidi/>
              <w:spacing w:before="120" w:after="120" w:line="360" w:lineRule="auto"/>
              <w:jc w:val="both"/>
              <w:rPr>
                <w:rFonts w:asciiTheme="minorBidi" w:eastAsia="Times New Roman" w:hAnsiTheme="minorBidi"/>
                <w:b/>
                <w:bCs/>
                <w:noProof/>
                <w:rtl/>
                <w:lang w:eastAsia="he-IL"/>
              </w:rPr>
            </w:pPr>
            <w:r w:rsidRPr="00C20DD3">
              <w:rPr>
                <w:rFonts w:asciiTheme="minorBidi" w:eastAsia="Times New Roman" w:hAnsiTheme="minorBidi"/>
                <w:b/>
                <w:bCs/>
                <w:lang w:eastAsia="he-IL"/>
              </w:rPr>
              <w:t>I (Information)</w:t>
            </w:r>
          </w:p>
        </w:tc>
        <w:tc>
          <w:tcPr>
            <w:tcW w:w="0" w:type="auto"/>
          </w:tcPr>
          <w:p w:rsidR="00FE3C09" w:rsidRPr="00C20DD3" w:rsidRDefault="00FE3C09" w:rsidP="00D93420">
            <w:pPr>
              <w:bidi/>
              <w:spacing w:before="120" w:after="120" w:line="360" w:lineRule="auto"/>
              <w:jc w:val="both"/>
              <w:rPr>
                <w:rFonts w:asciiTheme="minorBidi" w:eastAsia="Times New Roman" w:hAnsiTheme="minorBidi"/>
                <w:rtl/>
                <w:lang w:eastAsia="he-IL"/>
              </w:rPr>
            </w:pPr>
            <w:r w:rsidRPr="00C20DD3">
              <w:rPr>
                <w:rFonts w:asciiTheme="minorBidi" w:eastAsia="Times New Roman" w:hAnsiTheme="minorBidi"/>
                <w:rtl/>
              </w:rPr>
              <w:t xml:space="preserve">רכיב לידיעה בלבד. יש לענות עליו: "קראנו והבנו, </w:t>
            </w:r>
            <w:r w:rsidRPr="00C20DD3">
              <w:rPr>
                <w:rFonts w:asciiTheme="minorBidi" w:hAnsiTheme="minorBidi"/>
                <w:rtl/>
              </w:rPr>
              <w:t>מקובל</w:t>
            </w:r>
            <w:r w:rsidRPr="00C20DD3">
              <w:rPr>
                <w:rFonts w:asciiTheme="minorBidi" w:eastAsia="Times New Roman" w:hAnsiTheme="minorBidi"/>
                <w:rtl/>
              </w:rPr>
              <w:t xml:space="preserve"> עלינו". אם יש הערות או הסתייגויות חובה לציין אותן.</w:t>
            </w:r>
          </w:p>
        </w:tc>
      </w:tr>
      <w:tr w:rsidR="00FE3C09" w:rsidRPr="00C20DD3" w:rsidTr="00D93420">
        <w:tc>
          <w:tcPr>
            <w:tcW w:w="1280" w:type="dxa"/>
          </w:tcPr>
          <w:p w:rsidR="00FE3C09" w:rsidRPr="00C20DD3" w:rsidRDefault="00FE3C09" w:rsidP="00D93420">
            <w:pPr>
              <w:bidi/>
              <w:spacing w:before="120" w:after="120" w:line="360" w:lineRule="auto"/>
              <w:jc w:val="both"/>
              <w:rPr>
                <w:rFonts w:asciiTheme="minorBidi" w:eastAsia="Times New Roman" w:hAnsiTheme="minorBidi"/>
                <w:b/>
                <w:bCs/>
                <w:rtl/>
                <w:lang w:eastAsia="he-IL"/>
              </w:rPr>
            </w:pPr>
            <w:r w:rsidRPr="00C20DD3">
              <w:rPr>
                <w:rFonts w:asciiTheme="minorBidi" w:eastAsia="Times New Roman" w:hAnsiTheme="minorBidi"/>
                <w:b/>
                <w:bCs/>
                <w:lang w:eastAsia="he-IL"/>
              </w:rPr>
              <w:t>G (General)</w:t>
            </w:r>
          </w:p>
        </w:tc>
        <w:tc>
          <w:tcPr>
            <w:tcW w:w="0" w:type="auto"/>
          </w:tcPr>
          <w:p w:rsidR="00FE3C09" w:rsidRPr="00C20DD3" w:rsidRDefault="00FE3C09" w:rsidP="00D93420">
            <w:pPr>
              <w:bidi/>
              <w:spacing w:before="120" w:after="120" w:line="360" w:lineRule="auto"/>
              <w:jc w:val="both"/>
              <w:rPr>
                <w:rFonts w:asciiTheme="minorBidi" w:eastAsia="Times New Roman" w:hAnsiTheme="minorBidi"/>
                <w:rtl/>
                <w:lang w:eastAsia="he-IL"/>
              </w:rPr>
            </w:pPr>
            <w:r w:rsidRPr="00C20DD3">
              <w:rPr>
                <w:rFonts w:asciiTheme="minorBidi" w:eastAsia="Times New Roman" w:hAnsiTheme="minorBidi"/>
                <w:rtl/>
              </w:rPr>
              <w:t xml:space="preserve">רכיב הדורש תשובה כללית ובפורמט יחסית חופשי. בד"כ זהו סעיף "פתוח" בו ניתן להוסיף הצעות ופתרונות יצירתיים, כמוסבר בסעיף </w:t>
            </w:r>
            <w:r w:rsidRPr="00C20DD3">
              <w:rPr>
                <w:rFonts w:asciiTheme="minorBidi" w:eastAsia="Times New Roman" w:hAnsiTheme="minorBidi"/>
                <w:rtl/>
              </w:rPr>
              <w:fldChar w:fldCharType="begin"/>
            </w:r>
            <w:r w:rsidRPr="00C20DD3">
              <w:rPr>
                <w:rFonts w:asciiTheme="minorBidi" w:eastAsia="Times New Roman" w:hAnsiTheme="minorBidi"/>
                <w:rtl/>
              </w:rPr>
              <w:instrText xml:space="preserve"> </w:instrText>
            </w:r>
            <w:r w:rsidRPr="00C20DD3">
              <w:rPr>
                <w:rFonts w:asciiTheme="minorBidi" w:eastAsia="Times New Roman" w:hAnsiTheme="minorBidi"/>
              </w:rPr>
              <w:instrText>REF</w:instrText>
            </w:r>
            <w:r w:rsidRPr="00C20DD3">
              <w:rPr>
                <w:rFonts w:asciiTheme="minorBidi" w:eastAsia="Times New Roman" w:hAnsiTheme="minorBidi"/>
                <w:rtl/>
              </w:rPr>
              <w:instrText xml:space="preserve"> _</w:instrText>
            </w:r>
            <w:r w:rsidRPr="00C20DD3">
              <w:rPr>
                <w:rFonts w:asciiTheme="minorBidi" w:eastAsia="Times New Roman" w:hAnsiTheme="minorBidi"/>
              </w:rPr>
              <w:instrText>Ref314582947 \r \h</w:instrText>
            </w:r>
            <w:r w:rsidRPr="00C20DD3">
              <w:rPr>
                <w:rFonts w:asciiTheme="minorBidi" w:eastAsia="Times New Roman" w:hAnsiTheme="minorBidi"/>
                <w:rtl/>
              </w:rPr>
              <w:instrText xml:space="preserve">  \* </w:instrText>
            </w:r>
            <w:r w:rsidRPr="00C20DD3">
              <w:rPr>
                <w:rFonts w:asciiTheme="minorBidi" w:eastAsia="Times New Roman" w:hAnsiTheme="minorBidi"/>
              </w:rPr>
              <w:instrText>MERGEFORMAT</w:instrText>
            </w:r>
            <w:r w:rsidRPr="00C20DD3">
              <w:rPr>
                <w:rFonts w:asciiTheme="minorBidi" w:eastAsia="Times New Roman" w:hAnsiTheme="minorBidi"/>
                <w:rtl/>
              </w:rPr>
              <w:instrText xml:space="preserve"> </w:instrText>
            </w:r>
            <w:r w:rsidRPr="00C20DD3">
              <w:rPr>
                <w:rFonts w:asciiTheme="minorBidi" w:eastAsia="Times New Roman" w:hAnsiTheme="minorBidi"/>
                <w:rtl/>
              </w:rPr>
            </w:r>
            <w:r w:rsidRPr="00C20DD3">
              <w:rPr>
                <w:rFonts w:asciiTheme="minorBidi" w:eastAsia="Times New Roman" w:hAnsiTheme="minorBidi"/>
                <w:rtl/>
              </w:rPr>
              <w:fldChar w:fldCharType="separate"/>
            </w:r>
            <w:r>
              <w:rPr>
                <w:rFonts w:asciiTheme="minorBidi" w:eastAsia="Times New Roman" w:hAnsiTheme="minorBidi"/>
                <w:cs/>
              </w:rPr>
              <w:t>‎</w:t>
            </w:r>
            <w:r>
              <w:rPr>
                <w:rFonts w:asciiTheme="minorBidi" w:eastAsia="Times New Roman" w:hAnsiTheme="minorBidi"/>
              </w:rPr>
              <w:t>0.12</w:t>
            </w:r>
            <w:r w:rsidRPr="00C20DD3">
              <w:rPr>
                <w:rFonts w:asciiTheme="minorBidi" w:eastAsia="Times New Roman" w:hAnsiTheme="minorBidi"/>
                <w:rtl/>
              </w:rPr>
              <w:fldChar w:fldCharType="end"/>
            </w:r>
            <w:r w:rsidRPr="00C20DD3">
              <w:rPr>
                <w:rFonts w:asciiTheme="minorBidi" w:eastAsia="Times New Roman" w:hAnsiTheme="minorBidi"/>
                <w:rtl/>
              </w:rPr>
              <w:t xml:space="preserve"> להלן, ובלבד שבסופו של דבר יינתן מענה ברור לדרישה, יודגשו התכונות העיקריות ויהיה ברור מה בדיוק מוצע, מה כבר קיים ומה מובטח \ מוצע שיהיה.</w:t>
            </w:r>
          </w:p>
        </w:tc>
      </w:tr>
      <w:tr w:rsidR="00FE3C09" w:rsidRPr="00C20DD3" w:rsidTr="00D93420">
        <w:tc>
          <w:tcPr>
            <w:tcW w:w="1280" w:type="dxa"/>
          </w:tcPr>
          <w:p w:rsidR="00FE3C09" w:rsidRPr="00C20DD3" w:rsidRDefault="00FE3C09" w:rsidP="00D93420">
            <w:pPr>
              <w:bidi/>
              <w:spacing w:before="120" w:after="120" w:line="360" w:lineRule="auto"/>
              <w:jc w:val="both"/>
              <w:rPr>
                <w:rFonts w:asciiTheme="minorBidi" w:eastAsia="Times New Roman" w:hAnsiTheme="minorBidi"/>
                <w:b/>
                <w:bCs/>
                <w:rtl/>
                <w:lang w:eastAsia="he-IL"/>
              </w:rPr>
            </w:pPr>
            <w:r w:rsidRPr="00C20DD3">
              <w:rPr>
                <w:rFonts w:asciiTheme="minorBidi" w:eastAsia="Times New Roman" w:hAnsiTheme="minorBidi"/>
                <w:b/>
                <w:bCs/>
                <w:lang w:eastAsia="he-IL"/>
              </w:rPr>
              <w:t>S (Specific)</w:t>
            </w:r>
          </w:p>
        </w:tc>
        <w:tc>
          <w:tcPr>
            <w:tcW w:w="0" w:type="auto"/>
          </w:tcPr>
          <w:p w:rsidR="00FE3C09" w:rsidRPr="00C20DD3" w:rsidRDefault="00FE3C09" w:rsidP="00D93420">
            <w:pPr>
              <w:bidi/>
              <w:spacing w:before="120" w:after="120" w:line="360" w:lineRule="auto"/>
              <w:jc w:val="both"/>
              <w:rPr>
                <w:rFonts w:asciiTheme="minorBidi" w:eastAsia="Times New Roman" w:hAnsiTheme="minorBidi"/>
                <w:rtl/>
                <w:lang w:eastAsia="he-IL"/>
              </w:rPr>
            </w:pPr>
            <w:r w:rsidRPr="00C20DD3">
              <w:rPr>
                <w:rFonts w:asciiTheme="minorBidi" w:eastAsia="Times New Roman" w:hAnsiTheme="minorBidi"/>
                <w:rtl/>
              </w:rPr>
              <w:t xml:space="preserve">רכיב הדורש תשובה מפורטת ומדויקת, בפורמט מדויק שנדרש במפרט: מילוי טבלה, צירוף אישורים </w:t>
            </w:r>
            <w:proofErr w:type="spellStart"/>
            <w:r w:rsidRPr="00C20DD3">
              <w:rPr>
                <w:rFonts w:asciiTheme="minorBidi" w:eastAsia="Times New Roman" w:hAnsiTheme="minorBidi"/>
                <w:rtl/>
              </w:rPr>
              <w:t>וכו</w:t>
            </w:r>
            <w:proofErr w:type="spellEnd"/>
            <w:r w:rsidRPr="00C20DD3">
              <w:rPr>
                <w:rFonts w:asciiTheme="minorBidi" w:eastAsia="Times New Roman" w:hAnsiTheme="minorBidi"/>
                <w:rtl/>
              </w:rPr>
              <w:t xml:space="preserve">'. בד"כ זהו סעיף "סגור". ניתן להוסיף מידע מעבר לנדרש בכפוף להנחיות שבסיווג </w:t>
            </w:r>
            <w:r w:rsidRPr="00C20DD3">
              <w:rPr>
                <w:rFonts w:asciiTheme="minorBidi" w:eastAsia="Times New Roman" w:hAnsiTheme="minorBidi"/>
              </w:rPr>
              <w:t>G</w:t>
            </w:r>
            <w:r w:rsidRPr="00C20DD3">
              <w:rPr>
                <w:rFonts w:asciiTheme="minorBidi" w:eastAsia="Times New Roman" w:hAnsiTheme="minorBidi"/>
                <w:rtl/>
              </w:rPr>
              <w:t>. אם המידע רב, יש להוסיפו כנספח בסימון המתאים.</w:t>
            </w:r>
          </w:p>
        </w:tc>
      </w:tr>
      <w:tr w:rsidR="00FE3C09" w:rsidRPr="00C20DD3" w:rsidTr="00D93420">
        <w:tc>
          <w:tcPr>
            <w:tcW w:w="1280" w:type="dxa"/>
          </w:tcPr>
          <w:p w:rsidR="00FE3C09" w:rsidRPr="00C20DD3" w:rsidRDefault="00FE3C09" w:rsidP="00D93420">
            <w:pPr>
              <w:bidi/>
              <w:spacing w:before="120" w:after="120" w:line="360" w:lineRule="auto"/>
              <w:jc w:val="both"/>
              <w:rPr>
                <w:rFonts w:asciiTheme="minorBidi" w:eastAsia="Times New Roman" w:hAnsiTheme="minorBidi"/>
                <w:b/>
                <w:bCs/>
                <w:rtl/>
                <w:lang w:eastAsia="he-IL"/>
              </w:rPr>
            </w:pPr>
            <w:r w:rsidRPr="00C20DD3">
              <w:rPr>
                <w:rFonts w:asciiTheme="minorBidi" w:eastAsia="Times New Roman" w:hAnsiTheme="minorBidi"/>
                <w:b/>
                <w:bCs/>
                <w:lang w:eastAsia="he-IL"/>
              </w:rPr>
              <w:t>M (Mandatory)</w:t>
            </w:r>
          </w:p>
        </w:tc>
        <w:tc>
          <w:tcPr>
            <w:tcW w:w="0" w:type="auto"/>
          </w:tcPr>
          <w:p w:rsidR="00FE3C09" w:rsidRPr="00C20DD3" w:rsidRDefault="00FE3C09" w:rsidP="00D93420">
            <w:pPr>
              <w:bidi/>
              <w:spacing w:before="120" w:after="120" w:line="360" w:lineRule="auto"/>
              <w:jc w:val="both"/>
              <w:rPr>
                <w:rFonts w:asciiTheme="minorBidi" w:eastAsia="Times New Roman" w:hAnsiTheme="minorBidi"/>
                <w:rtl/>
              </w:rPr>
            </w:pPr>
            <w:r w:rsidRPr="00C20DD3">
              <w:rPr>
                <w:rFonts w:asciiTheme="minorBidi" w:eastAsia="Times New Roman" w:hAnsiTheme="minorBidi"/>
                <w:rtl/>
              </w:rPr>
              <w:t>רכיב סף (</w:t>
            </w:r>
            <w:r w:rsidRPr="00C20DD3">
              <w:rPr>
                <w:rFonts w:asciiTheme="minorBidi" w:eastAsia="Times New Roman" w:hAnsiTheme="minorBidi"/>
              </w:rPr>
              <w:t>Go/No Go</w:t>
            </w:r>
            <w:r w:rsidRPr="00C20DD3">
              <w:rPr>
                <w:rFonts w:asciiTheme="minorBidi" w:eastAsia="Times New Roman" w:hAnsiTheme="minorBidi"/>
                <w:rtl/>
              </w:rPr>
              <w:t>), נקרא גם סעיף חובה (</w:t>
            </w:r>
            <w:r w:rsidRPr="00C20DD3">
              <w:rPr>
                <w:rFonts w:asciiTheme="minorBidi" w:eastAsia="Times New Roman" w:hAnsiTheme="minorBidi"/>
              </w:rPr>
              <w:t>Mandatory</w:t>
            </w:r>
            <w:r w:rsidRPr="00C20DD3">
              <w:rPr>
                <w:rFonts w:asciiTheme="minorBidi" w:eastAsia="Times New Roman" w:hAnsiTheme="minorBidi"/>
                <w:rtl/>
              </w:rPr>
              <w:t xml:space="preserve">). (ה"חובה" היא בתוכן הסעיף ולא בעצם הצורך לענות. הצורך לענות חל על כל סעיפי המפרט כמוסבר בסעיף  </w:t>
            </w:r>
            <w:r w:rsidRPr="00C20DD3">
              <w:rPr>
                <w:rFonts w:asciiTheme="minorBidi" w:eastAsia="Times New Roman" w:hAnsiTheme="minorBidi"/>
              </w:rPr>
              <w:t>0.12.2</w:t>
            </w:r>
            <w:r w:rsidRPr="00C20DD3">
              <w:rPr>
                <w:rFonts w:asciiTheme="minorBidi" w:eastAsia="Times New Roman" w:hAnsiTheme="minorBidi"/>
                <w:rtl/>
              </w:rPr>
              <w:t xml:space="preserve">  להלן). תשובת המציע תהיה מסוג "קראנו והבנו - מקובל עלינו, הצעתנו עונה על דרישות סעיף זה", או תשובה עניינית ומלאה בדומה לסיווג </w:t>
            </w:r>
            <w:r w:rsidRPr="00C20DD3">
              <w:rPr>
                <w:rFonts w:asciiTheme="minorBidi" w:eastAsia="Times New Roman" w:hAnsiTheme="minorBidi"/>
              </w:rPr>
              <w:t>S</w:t>
            </w:r>
            <w:r w:rsidRPr="00C20DD3">
              <w:rPr>
                <w:rFonts w:asciiTheme="minorBidi" w:eastAsia="Times New Roman" w:hAnsiTheme="minorBidi"/>
                <w:rtl/>
              </w:rPr>
              <w:t xml:space="preserve">, או קיום דרישה (המצאת אישור למשל) או התחייבות לקיום דרישה. </w:t>
            </w:r>
          </w:p>
          <w:p w:rsidR="00FE3C09" w:rsidRPr="00C20DD3" w:rsidRDefault="00FE3C09" w:rsidP="00D93420">
            <w:pPr>
              <w:bidi/>
              <w:spacing w:before="120" w:after="120" w:line="360" w:lineRule="auto"/>
              <w:jc w:val="both"/>
              <w:rPr>
                <w:rFonts w:asciiTheme="minorBidi" w:eastAsia="Times New Roman" w:hAnsiTheme="minorBidi"/>
                <w:rtl/>
                <w:lang w:eastAsia="he-IL"/>
              </w:rPr>
            </w:pPr>
            <w:proofErr w:type="spellStart"/>
            <w:r w:rsidRPr="00C20DD3">
              <w:rPr>
                <w:rFonts w:asciiTheme="minorBidi" w:eastAsia="Times New Roman" w:hAnsiTheme="minorBidi"/>
                <w:rtl/>
              </w:rPr>
              <w:t>הכל</w:t>
            </w:r>
            <w:proofErr w:type="spellEnd"/>
            <w:r w:rsidRPr="00C20DD3">
              <w:rPr>
                <w:rFonts w:asciiTheme="minorBidi" w:eastAsia="Times New Roman" w:hAnsiTheme="minorBidi"/>
                <w:rtl/>
              </w:rPr>
              <w:t xml:space="preserve"> בהתאם לעניינו ותוכנו של הסעיף. חוסר תשובה, תשובה שאיננה עונה לדרישה, חוסר מענה לדרישה, או תשובה לא ברורה ולא חד משמעית, בסעיף מסוג זה, תפסול את ההצעה על הסף.</w:t>
            </w:r>
          </w:p>
        </w:tc>
      </w:tr>
    </w:tbl>
    <w:p w:rsidR="00FE3C09" w:rsidRPr="00C20DD3" w:rsidRDefault="00FE3C09" w:rsidP="00FE3C09">
      <w:pPr>
        <w:bidi/>
        <w:spacing w:after="120" w:line="360" w:lineRule="auto"/>
        <w:ind w:left="1225"/>
        <w:jc w:val="both"/>
        <w:rPr>
          <w:rFonts w:asciiTheme="minorBidi" w:eastAsia="Times New Roman" w:hAnsiTheme="minorBidi"/>
          <w:rtl/>
        </w:rPr>
      </w:pPr>
      <w:r w:rsidRPr="00C20DD3">
        <w:rPr>
          <w:rFonts w:asciiTheme="minorBidi" w:eastAsia="Times New Roman" w:hAnsiTheme="minorBidi"/>
          <w:rtl/>
        </w:rPr>
        <w:t xml:space="preserve">סיווג רכיב אב תקף לכל הבנים, אלא אם צוין ברכיב הבן אחרת. כלומר: רכיב </w:t>
      </w:r>
      <w:r w:rsidRPr="00C20DD3">
        <w:rPr>
          <w:rFonts w:asciiTheme="minorBidi" w:eastAsia="Times New Roman" w:hAnsiTheme="minorBidi"/>
          <w:rtl/>
          <w:lang w:eastAsia="he-IL"/>
        </w:rPr>
        <w:t>שמסומן</w:t>
      </w:r>
      <w:r w:rsidRPr="00C20DD3">
        <w:rPr>
          <w:rFonts w:asciiTheme="minorBidi" w:eastAsia="Times New Roman" w:hAnsiTheme="minorBidi"/>
          <w:rtl/>
        </w:rPr>
        <w:t xml:space="preserve"> לידו סיווג - זה הסיווג המחייב. רכיב שאין לידו סימון - יש לקחת את סיווג רכיב האב שלו.</w:t>
      </w:r>
    </w:p>
    <w:p w:rsidR="00FE3C09" w:rsidRPr="00C20DD3" w:rsidRDefault="00FE3C09" w:rsidP="00FE3C09">
      <w:pPr>
        <w:bidi/>
        <w:spacing w:before="120" w:after="120" w:line="360" w:lineRule="auto"/>
        <w:ind w:left="1224" w:right="-284"/>
        <w:jc w:val="both"/>
        <w:rPr>
          <w:rFonts w:asciiTheme="minorBidi" w:eastAsia="Times New Roman" w:hAnsiTheme="minorBidi"/>
          <w:rtl/>
        </w:rPr>
      </w:pPr>
      <w:r w:rsidRPr="00C20DD3">
        <w:rPr>
          <w:rFonts w:asciiTheme="minorBidi" w:eastAsia="Times New Roman" w:hAnsiTheme="minorBidi"/>
          <w:rtl/>
        </w:rPr>
        <w:t>מעבר לכל סיווג יש לשים לב להנחיות שבגוף הסעיף ולדרישות המנוסחות שם.</w:t>
      </w:r>
    </w:p>
    <w:p w:rsidR="00FE3C09" w:rsidRPr="00242C80" w:rsidRDefault="00FE3C09" w:rsidP="00FE3C09">
      <w:pPr>
        <w:pStyle w:val="3a"/>
        <w:rPr>
          <w:rtl/>
        </w:rPr>
      </w:pPr>
      <w:r>
        <w:rPr>
          <w:rFonts w:hint="cs"/>
          <w:rtl/>
        </w:rPr>
        <w:tab/>
      </w:r>
      <w:r w:rsidRPr="00242C80">
        <w:rPr>
          <w:rtl/>
        </w:rPr>
        <w:t>סיווג סעיפי פרק המנהלה</w:t>
      </w:r>
    </w:p>
    <w:p w:rsidR="00FE3C09" w:rsidRPr="00C20DD3" w:rsidRDefault="00FE3C09" w:rsidP="00FE3C09">
      <w:pPr>
        <w:bidi/>
        <w:spacing w:before="120" w:after="120" w:line="320" w:lineRule="atLeast"/>
        <w:ind w:left="1559"/>
        <w:jc w:val="both"/>
        <w:rPr>
          <w:rFonts w:asciiTheme="minorBidi" w:eastAsia="Times New Roman" w:hAnsiTheme="minorBidi"/>
          <w:rtl/>
        </w:rPr>
      </w:pPr>
      <w:r w:rsidRPr="00C20DD3">
        <w:rPr>
          <w:rFonts w:asciiTheme="minorBidi" w:eastAsia="Times New Roman" w:hAnsiTheme="minorBidi"/>
          <w:rtl/>
        </w:rPr>
        <w:t xml:space="preserve">סעיפי המנהלה (פרק זה) מסווגים כולם </w:t>
      </w:r>
      <w:r w:rsidRPr="00C20DD3">
        <w:rPr>
          <w:rFonts w:asciiTheme="minorBidi" w:eastAsia="Times New Roman" w:hAnsiTheme="minorBidi"/>
        </w:rPr>
        <w:t>M</w:t>
      </w:r>
      <w:r w:rsidRPr="00C20DD3">
        <w:rPr>
          <w:rFonts w:asciiTheme="minorBidi" w:eastAsia="Times New Roman" w:hAnsiTheme="minorBidi"/>
          <w:rtl/>
        </w:rPr>
        <w:t xml:space="preserve"> ויש לענות במדויק על כולם. נוסח התשובה יהיה: "קראנו והבנו - מקובל עלינו", תשובה עניינית וברורה, אישורים נלווים, או התחייבות לדרישה עתידית, הכול בהתאם לעניינו ותוכנו של הסעיף.</w:t>
      </w:r>
    </w:p>
    <w:p w:rsidR="00FE3C09" w:rsidRPr="00242C80" w:rsidRDefault="00FE3C09" w:rsidP="00FE3C09">
      <w:pPr>
        <w:pStyle w:val="3a"/>
        <w:rPr>
          <w:rtl/>
        </w:rPr>
      </w:pPr>
      <w:r>
        <w:rPr>
          <w:rFonts w:hint="cs"/>
          <w:rtl/>
        </w:rPr>
        <w:tab/>
        <w:t>ס</w:t>
      </w:r>
      <w:r w:rsidRPr="00242C80">
        <w:rPr>
          <w:rtl/>
        </w:rPr>
        <w:t xml:space="preserve">יווג החלק המקצועי (הטכני) </w:t>
      </w:r>
    </w:p>
    <w:p w:rsidR="00FE3C09" w:rsidRPr="00C20DD3" w:rsidRDefault="00FE3C09" w:rsidP="00FE3C09">
      <w:pPr>
        <w:bidi/>
        <w:spacing w:before="120" w:after="120" w:line="320" w:lineRule="atLeast"/>
        <w:ind w:left="1559"/>
        <w:jc w:val="both"/>
        <w:rPr>
          <w:rFonts w:asciiTheme="minorBidi" w:eastAsia="Times New Roman" w:hAnsiTheme="minorBidi"/>
          <w:rtl/>
        </w:rPr>
      </w:pPr>
      <w:r w:rsidRPr="00C20DD3">
        <w:rPr>
          <w:rFonts w:asciiTheme="minorBidi" w:eastAsia="Times New Roman" w:hAnsiTheme="minorBidi"/>
          <w:rtl/>
        </w:rPr>
        <w:t>סיווג רכיבי החלק המקצועי, פרקים 1-5 להלן, מצוין בגוף המפרט ליד כותרתו של כל סעיף (או ברכיב האב שלו).</w:t>
      </w:r>
    </w:p>
    <w:p w:rsidR="00FE3C09" w:rsidRPr="00C20DD3" w:rsidRDefault="00FE3C09" w:rsidP="00FE3C09">
      <w:pPr>
        <w:bidi/>
        <w:spacing w:before="120" w:after="120" w:line="320" w:lineRule="atLeast"/>
        <w:ind w:left="1559"/>
        <w:jc w:val="both"/>
        <w:rPr>
          <w:rFonts w:asciiTheme="minorBidi" w:eastAsia="Times New Roman" w:hAnsiTheme="minorBidi"/>
          <w:rtl/>
        </w:rPr>
      </w:pPr>
      <w:r w:rsidRPr="00C20DD3">
        <w:rPr>
          <w:rFonts w:asciiTheme="minorBidi" w:eastAsia="Times New Roman" w:hAnsiTheme="minorBidi"/>
          <w:rtl/>
        </w:rPr>
        <w:t>מעבר לכל סיווג יש לשים לב להנחיות בגוף הסעיף ולדרישות המנוסחות שם.</w:t>
      </w:r>
    </w:p>
    <w:p w:rsidR="00FE3C09" w:rsidRPr="00C20DD3" w:rsidRDefault="00FE3C09" w:rsidP="00FE3C09">
      <w:pPr>
        <w:bidi/>
        <w:spacing w:before="120" w:after="120" w:line="320" w:lineRule="atLeast"/>
        <w:ind w:left="1559"/>
        <w:jc w:val="both"/>
        <w:rPr>
          <w:rFonts w:asciiTheme="minorBidi" w:eastAsia="Times New Roman" w:hAnsiTheme="minorBidi"/>
          <w:rtl/>
        </w:rPr>
      </w:pPr>
    </w:p>
    <w:p w:rsidR="00FE3C09" w:rsidRPr="00C20DD3" w:rsidRDefault="00FE3C09" w:rsidP="00FE3C09">
      <w:pPr>
        <w:pStyle w:val="21"/>
        <w:rPr>
          <w:rtl/>
        </w:rPr>
      </w:pPr>
      <w:bookmarkStart w:id="65" w:name="_Toc15622850"/>
      <w:r w:rsidRPr="00C20DD3">
        <w:rPr>
          <w:rtl/>
        </w:rPr>
        <w:t>התחייבויות ואישורים בגין הגשת ההצעה</w:t>
      </w:r>
      <w:bookmarkEnd w:id="65"/>
      <w:r w:rsidRPr="00C20DD3">
        <w:rPr>
          <w:rtl/>
        </w:rPr>
        <w:t xml:space="preserve"> (</w:t>
      </w:r>
      <w:r w:rsidRPr="00C20DD3">
        <w:t>M</w:t>
      </w:r>
      <w:r w:rsidRPr="00C20DD3">
        <w:rPr>
          <w:rtl/>
        </w:rPr>
        <w:t>)</w:t>
      </w:r>
    </w:p>
    <w:p w:rsidR="00FE3C09" w:rsidRPr="00242C80" w:rsidRDefault="00FE3C09" w:rsidP="00FE3C09">
      <w:pPr>
        <w:pStyle w:val="3"/>
        <w:tabs>
          <w:tab w:val="clear" w:pos="2279"/>
          <w:tab w:val="left" w:pos="1273"/>
          <w:tab w:val="num" w:pos="1415"/>
        </w:tabs>
        <w:ind w:left="1699" w:hanging="567"/>
        <w:rPr>
          <w:rtl/>
        </w:rPr>
      </w:pPr>
      <w:bookmarkStart w:id="66" w:name="_Ref179538364"/>
      <w:r w:rsidRPr="00242C80">
        <w:rPr>
          <w:rFonts w:hint="cs"/>
          <w:rtl/>
        </w:rPr>
        <w:tab/>
        <w:t>א</w:t>
      </w:r>
      <w:r w:rsidRPr="00242C80">
        <w:rPr>
          <w:rtl/>
        </w:rPr>
        <w:t xml:space="preserve">ישורים </w:t>
      </w:r>
      <w:r w:rsidRPr="00EB23B5">
        <w:rPr>
          <w:rtl/>
        </w:rPr>
        <w:t>והצהרות</w:t>
      </w:r>
      <w:r w:rsidRPr="00242C80">
        <w:rPr>
          <w:rtl/>
        </w:rPr>
        <w:t xml:space="preserve"> </w:t>
      </w:r>
    </w:p>
    <w:p w:rsidR="00FE3C09" w:rsidRPr="00C20DD3" w:rsidRDefault="00FE3C09" w:rsidP="00FE3C09">
      <w:pPr>
        <w:pStyle w:val="4"/>
        <w:tabs>
          <w:tab w:val="clear" w:pos="2279"/>
        </w:tabs>
        <w:ind w:hanging="792"/>
        <w:rPr>
          <w:rtl/>
        </w:rPr>
      </w:pPr>
      <w:bookmarkStart w:id="67" w:name="_Ref173487229"/>
      <w:bookmarkStart w:id="68" w:name="_Ref179538390"/>
      <w:bookmarkStart w:id="69" w:name="_Ref323740257"/>
      <w:r w:rsidRPr="00C20DD3">
        <w:rPr>
          <w:rtl/>
        </w:rPr>
        <w:t>הגשת התחייבות לשמירת סודיות ולמניעת ניגוד עניינים חתום ע"י המציע</w:t>
      </w:r>
      <w:bookmarkStart w:id="70" w:name="_Ref173487267"/>
      <w:bookmarkStart w:id="71" w:name="_Ref173490973"/>
      <w:bookmarkEnd w:id="67"/>
      <w:bookmarkEnd w:id="68"/>
      <w:r w:rsidRPr="00C20DD3">
        <w:rPr>
          <w:rtl/>
        </w:rPr>
        <w:t xml:space="preserve"> (נספח א'4).</w:t>
      </w:r>
      <w:bookmarkEnd w:id="69"/>
    </w:p>
    <w:p w:rsidR="00FE3C09" w:rsidRPr="00C20DD3" w:rsidRDefault="00FE3C09" w:rsidP="00FE3C09">
      <w:pPr>
        <w:pStyle w:val="4"/>
        <w:tabs>
          <w:tab w:val="clear" w:pos="2279"/>
        </w:tabs>
        <w:ind w:hanging="792"/>
      </w:pPr>
      <w:bookmarkStart w:id="72" w:name="_Ref323740297"/>
      <w:r w:rsidRPr="00C20DD3">
        <w:rPr>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70"/>
      <w:bookmarkEnd w:id="71"/>
      <w:bookmarkEnd w:id="72"/>
    </w:p>
    <w:p w:rsidR="00FE3C09" w:rsidRPr="00C20DD3" w:rsidRDefault="00FE3C09" w:rsidP="00FE3C09">
      <w:pPr>
        <w:pStyle w:val="4"/>
        <w:tabs>
          <w:tab w:val="clear" w:pos="2279"/>
        </w:tabs>
        <w:ind w:hanging="792"/>
      </w:pPr>
      <w:bookmarkStart w:id="73" w:name="_Ref179538436"/>
      <w:bookmarkStart w:id="74" w:name="_Ref320111994"/>
      <w:r w:rsidRPr="00841F75">
        <w:rPr>
          <w:rtl/>
        </w:rPr>
        <w:t>פירוט רשימת נושאים בהצעת המציע, אותם המציע מעוניין שיהיו חסויים במידה והוא יזכה</w:t>
      </w:r>
      <w:bookmarkStart w:id="75" w:name="_Ref208272023"/>
      <w:bookmarkEnd w:id="73"/>
      <w:r w:rsidRPr="00841F75">
        <w:rPr>
          <w:rtl/>
        </w:rPr>
        <w:t xml:space="preserve">, ובנוסף גרסה של </w:t>
      </w:r>
      <w:r w:rsidRPr="00C20DD3">
        <w:rPr>
          <w:rtl/>
        </w:rPr>
        <w:t>מסמכי המענה שאינה כוללת את הפרטים החסויים ושאותו המשרד יציג, במקרה של זכיה, לספקים האחרים המבקשים זכות עיון.</w:t>
      </w:r>
      <w:bookmarkEnd w:id="74"/>
    </w:p>
    <w:p w:rsidR="00FE3C09" w:rsidRPr="00C20DD3" w:rsidRDefault="00FE3C09" w:rsidP="00FE3C09">
      <w:pPr>
        <w:pStyle w:val="4"/>
        <w:tabs>
          <w:tab w:val="clear" w:pos="2279"/>
        </w:tabs>
        <w:ind w:hanging="792"/>
        <w:rPr>
          <w:rtl/>
        </w:rPr>
      </w:pPr>
      <w:bookmarkStart w:id="76" w:name="_Ref179538374"/>
      <w:bookmarkEnd w:id="66"/>
      <w:bookmarkEnd w:id="75"/>
      <w:r w:rsidRPr="00C20DD3">
        <w:rPr>
          <w:rtl/>
        </w:rPr>
        <w:t>על המציע להצהיר כי לפי מיטב ידיעתו אין בהגשת הצעה זו ובביצוע הפרויקט (אם יזכה בו) משום ניגוד אינטרסים עסקי או אישי, שלנו או של עובדינו או של ספקי משנה וחברות צד שלישי המעורבים בהצעה זו או בביצועה.</w:t>
      </w:r>
    </w:p>
    <w:p w:rsidR="00FE3C09" w:rsidRPr="00C20DD3" w:rsidRDefault="00FE3C09" w:rsidP="00FE3C09">
      <w:pPr>
        <w:pStyle w:val="4"/>
        <w:tabs>
          <w:tab w:val="clear" w:pos="2279"/>
        </w:tabs>
        <w:ind w:hanging="792"/>
      </w:pPr>
      <w:r w:rsidRPr="00C20DD3">
        <w:rPr>
          <w:rtl/>
        </w:rPr>
        <w:t>כל התקשרות של המציע עם קבלני משנה לצורך מתן שירותים הינה התקשרות של המציע עם קבלני המשנה בלבד ואינה מייצרת כל יחסי עובד מעביד בין קבלני המשנה והמשרד. עם זאת, המציע מתחייב כי כל שירות שיינתן למזמין במסגרת הסכם זה, בין אם מסופק למזמין על ידו ובין אם ע"י קבלן המשנה מטעמו, יעמוד בכל הדרישות והתנאים המפורטים בהסכם זה על נספחיו.</w:t>
      </w:r>
      <w:bookmarkEnd w:id="76"/>
      <w:r w:rsidRPr="00C20DD3">
        <w:rPr>
          <w:rtl/>
        </w:rPr>
        <w:t xml:space="preserve"> המציע מתחייב לספק מידע כנדרש על השירותים המסופקים על ידי קבלן משנה מטעמו, ועל קבלן המשנה. </w:t>
      </w:r>
    </w:p>
    <w:p w:rsidR="00FE3C09" w:rsidRPr="00242C80" w:rsidRDefault="00FE3C09" w:rsidP="00FE3C09">
      <w:pPr>
        <w:pStyle w:val="3"/>
        <w:tabs>
          <w:tab w:val="clear" w:pos="2279"/>
          <w:tab w:val="left" w:pos="1273"/>
          <w:tab w:val="num" w:pos="1415"/>
        </w:tabs>
        <w:ind w:left="1699" w:hanging="567"/>
        <w:rPr>
          <w:rtl/>
        </w:rPr>
      </w:pPr>
      <w:bookmarkStart w:id="77" w:name="_Ref314583089"/>
      <w:r w:rsidRPr="00242C80">
        <w:rPr>
          <w:rtl/>
        </w:rPr>
        <w:t>תוקף ההצעה</w:t>
      </w:r>
      <w:bookmarkEnd w:id="77"/>
    </w:p>
    <w:p w:rsidR="00FE3C09" w:rsidRPr="00C20DD3" w:rsidRDefault="00FE3C09" w:rsidP="00FE3C09">
      <w:pPr>
        <w:bidi/>
        <w:spacing w:after="0" w:line="240" w:lineRule="auto"/>
        <w:ind w:left="2407"/>
        <w:jc w:val="both"/>
        <w:rPr>
          <w:rFonts w:asciiTheme="minorBidi" w:eastAsia="Times New Roman" w:hAnsiTheme="minorBidi"/>
        </w:rPr>
      </w:pPr>
      <w:r w:rsidRPr="00C20DD3">
        <w:rPr>
          <w:rFonts w:asciiTheme="minorBidi" w:eastAsia="Times New Roman" w:hAnsiTheme="minorBidi"/>
          <w:rtl/>
        </w:rPr>
        <w:t xml:space="preserve">משך תוקף ההצעה הוא 180 יום ממועד הגשת ההצעה. </w:t>
      </w:r>
    </w:p>
    <w:p w:rsidR="00FE3C09" w:rsidRPr="00C20DD3" w:rsidRDefault="00FE3C09" w:rsidP="00FE3C09">
      <w:pPr>
        <w:bidi/>
        <w:spacing w:after="120" w:line="320" w:lineRule="atLeast"/>
        <w:ind w:left="2407"/>
        <w:jc w:val="both"/>
        <w:rPr>
          <w:rFonts w:asciiTheme="minorBidi" w:eastAsia="Times New Roman" w:hAnsiTheme="minorBidi"/>
        </w:rPr>
      </w:pPr>
      <w:r w:rsidRPr="00C20DD3">
        <w:rPr>
          <w:rFonts w:asciiTheme="minorBidi" w:eastAsia="Times New Roman" w:hAnsiTheme="minorBidi"/>
          <w:rtl/>
        </w:rPr>
        <w:t>במידה שבתקופה זו לא נתקבלה החלטה סופית בדבר בחירת הזוכה על ידי ועדת המכרזים, רשאי יהיה המזמין לדרוש להאריך את תוקף ההצעות עד לתאריך שיקבע על ידו. מציע שיבחר שלא להאריך את הצעתו יסיר בכך את הגשת מועמדותו למכרז.</w:t>
      </w:r>
    </w:p>
    <w:p w:rsidR="00FE3C09" w:rsidRPr="00C20DD3" w:rsidRDefault="00FE3C09" w:rsidP="00FE3C09">
      <w:pPr>
        <w:pStyle w:val="3"/>
        <w:tabs>
          <w:tab w:val="clear" w:pos="2279"/>
        </w:tabs>
        <w:ind w:left="1840" w:hanging="708"/>
        <w:rPr>
          <w:rtl/>
        </w:rPr>
      </w:pPr>
      <w:r w:rsidRPr="00C20DD3">
        <w:rPr>
          <w:rtl/>
        </w:rPr>
        <w:t>תקופת ההתקשרות</w:t>
      </w:r>
    </w:p>
    <w:p w:rsidR="00FE3C09" w:rsidRPr="00C20DD3" w:rsidRDefault="00FE3C09" w:rsidP="00FE3C09">
      <w:pPr>
        <w:pStyle w:val="4"/>
        <w:tabs>
          <w:tab w:val="clear" w:pos="2279"/>
        </w:tabs>
        <w:ind w:hanging="792"/>
      </w:pPr>
      <w:r w:rsidRPr="00C20DD3">
        <w:rPr>
          <w:rtl/>
        </w:rPr>
        <w:t>הסכם זה תקף מיום חתימתו על ידי המורשים לכך מטעם המשרד.</w:t>
      </w:r>
    </w:p>
    <w:p w:rsidR="00FE3C09" w:rsidRPr="00C20DD3" w:rsidRDefault="00FE3C09" w:rsidP="00FE3C09">
      <w:pPr>
        <w:pStyle w:val="4"/>
        <w:tabs>
          <w:tab w:val="clear" w:pos="2279"/>
        </w:tabs>
        <w:ind w:hanging="792"/>
      </w:pPr>
      <w:r w:rsidRPr="00C20DD3">
        <w:rPr>
          <w:rtl/>
        </w:rPr>
        <w:t>הסכם זה יהיה תקף לתקופה של 7 שנים מהמועד שיקבע בהסכם ההתקשרות.</w:t>
      </w:r>
    </w:p>
    <w:p w:rsidR="00FE3C09" w:rsidRPr="00C20DD3" w:rsidRDefault="00FE3C09" w:rsidP="00FE3C09">
      <w:pPr>
        <w:pStyle w:val="4"/>
        <w:tabs>
          <w:tab w:val="clear" w:pos="2279"/>
        </w:tabs>
        <w:ind w:hanging="792"/>
      </w:pPr>
      <w:r w:rsidRPr="00C20DD3">
        <w:rPr>
          <w:rtl/>
        </w:rPr>
        <w:t>בתום תקופת ההסכם, שמורה למשרד הזכות להאריך את תוקפו של הסכם זה לתקופות נוספות של עד שנתיים בכל פעם (במסגרת הסכם התחזוקה), וזאת עד לתקופה נוספת של 8 שנים. סה"כ תקופות ההתקשרות לא יעלה על 15 שנים.</w:t>
      </w:r>
    </w:p>
    <w:p w:rsidR="00FE3C09" w:rsidRPr="00C20DD3" w:rsidRDefault="00FE3C09" w:rsidP="00FE3C09">
      <w:pPr>
        <w:pStyle w:val="4"/>
        <w:tabs>
          <w:tab w:val="clear" w:pos="2279"/>
        </w:tabs>
        <w:ind w:hanging="792"/>
        <w:rPr>
          <w:rtl/>
        </w:rPr>
      </w:pPr>
      <w:r w:rsidRPr="00C20DD3">
        <w:rPr>
          <w:rtl/>
        </w:rPr>
        <w:t>בכל מועד שבו מבוצעת הארכת ההסכם ניתן יהיה לבצע עדכון עלויות בתיאום מוקדם עם המשרד ובאישורו. העלות החדשה תתבסס על ההצמדה למדד ותוספת שלא תעלה על 5% או העלייה במחירי השוק, בהתאם להחלטת המשרד שתתקבל לאחר שהספק יציג בפניו את נימוקיו.</w:t>
      </w:r>
    </w:p>
    <w:p w:rsidR="00FE3C09" w:rsidRPr="00C20DD3" w:rsidRDefault="00FE3C09" w:rsidP="00FE3C09">
      <w:pPr>
        <w:pStyle w:val="4"/>
        <w:tabs>
          <w:tab w:val="clear" w:pos="2279"/>
        </w:tabs>
        <w:ind w:hanging="792"/>
      </w:pPr>
      <w:r w:rsidRPr="00C20DD3">
        <w:rPr>
          <w:rtl/>
        </w:rPr>
        <w:t xml:space="preserve">הודיע המשרד על הארכת ההסכם כאמור, יחולו על החברה, במהלך כל תקופת ההתקשרות החדשה, כל תנאי ההסכם בשינויים המחייבים, לרבות חובת המצאת ערבות הביצוע והמצאת אישור קיום ביטוחים. </w:t>
      </w:r>
    </w:p>
    <w:p w:rsidR="00FE3C09" w:rsidRPr="00C20DD3" w:rsidRDefault="00FE3C09" w:rsidP="00FE3C09">
      <w:pPr>
        <w:pStyle w:val="4"/>
        <w:tabs>
          <w:tab w:val="clear" w:pos="2279"/>
        </w:tabs>
        <w:ind w:hanging="792"/>
      </w:pPr>
      <w:bookmarkStart w:id="78" w:name="_Ref323477696"/>
      <w:r w:rsidRPr="00C20DD3">
        <w:rPr>
          <w:rtl/>
        </w:rPr>
        <w:t xml:space="preserve">מבלי לפגוע באמור לעיל מוסכם בזה כי המשרד יהיה רשאי להודיע לחברה בהודעה מוקדמת של 60 יום על הפסקת פעולתו על פי הסכם זה, וזאת מכל סיבה שהיא ומבלי שהמשרד יהיה חייב לפרש ולנמק את עילת ההפסקה כאמור. </w:t>
      </w:r>
    </w:p>
    <w:bookmarkEnd w:id="78"/>
    <w:p w:rsidR="00FE3C09" w:rsidRPr="00C20DD3" w:rsidRDefault="00FE3C09" w:rsidP="00FE3C09">
      <w:pPr>
        <w:pStyle w:val="4"/>
        <w:tabs>
          <w:tab w:val="clear" w:pos="2279"/>
        </w:tabs>
        <w:ind w:hanging="792"/>
      </w:pPr>
      <w:r w:rsidRPr="00C20DD3">
        <w:rPr>
          <w:rtl/>
        </w:rPr>
        <w:t xml:space="preserve">למען הסר כל ספק, מובהר בזאת כי למשרד שמורה הזכות, על פי שיקול דעתו הבלעדי, לקחת אחריות על תחזוקת פיתוחים ייעודיים שפותחו בהזמנת המשרד, ולהמשיך לבצע בהם פיתוחים, התאמות, וכיוצא בזה, באמצעות עובדי המשרד או נותני שירותים המועסקים על ידי ספקים אחרים. במקרה זה, האחריות המלאה על תחזוקת פיתוחים אלה תחול על המשרד. המציע מתחייב להמשיך ולעבוד מול המשרד עד לתאריך סיום ההתקשרות כאמור בהסכם, ולבצע את כל המשימות וההנחיות שהמשרד דורש כולל ביצוע חפיפה מסודרת בסיום ההתקשרות. </w:t>
      </w:r>
    </w:p>
    <w:p w:rsidR="00FE3C09" w:rsidRPr="00C20DD3" w:rsidRDefault="00FE3C09" w:rsidP="00FE3C09">
      <w:pPr>
        <w:pStyle w:val="a5"/>
        <w:bidi/>
        <w:ind w:left="1224"/>
        <w:rPr>
          <w:rFonts w:asciiTheme="minorBidi" w:hAnsiTheme="minorBidi" w:cstheme="minorBidi"/>
          <w:sz w:val="22"/>
          <w:szCs w:val="22"/>
          <w:lang w:eastAsia="he-IL"/>
        </w:rPr>
      </w:pPr>
    </w:p>
    <w:p w:rsidR="00FE3C09" w:rsidRPr="00C20DD3" w:rsidRDefault="00FE3C09" w:rsidP="00FE3C09">
      <w:pPr>
        <w:pStyle w:val="21"/>
      </w:pPr>
      <w:r w:rsidRPr="00C20DD3">
        <w:rPr>
          <w:rtl/>
        </w:rPr>
        <w:t>בעלות וזכויות יוצרים</w:t>
      </w:r>
    </w:p>
    <w:p w:rsidR="00FE3C09" w:rsidRPr="00C20DD3" w:rsidRDefault="00FE3C09" w:rsidP="00FE3C09">
      <w:pPr>
        <w:pStyle w:val="3"/>
        <w:tabs>
          <w:tab w:val="clear" w:pos="2279"/>
        </w:tabs>
        <w:ind w:left="1840" w:hanging="708"/>
        <w:rPr>
          <w:rtl/>
        </w:rPr>
      </w:pPr>
      <w:r w:rsidRPr="00C20DD3">
        <w:rPr>
          <w:rtl/>
        </w:rPr>
        <w:t xml:space="preserve">הבעלות וזכויות היוצרים מפורטים בהסכם ההתקשרות. </w:t>
      </w:r>
    </w:p>
    <w:p w:rsidR="00FE3C09" w:rsidRPr="00C20DD3" w:rsidRDefault="00FE3C09" w:rsidP="00FE3C09">
      <w:pPr>
        <w:pStyle w:val="3"/>
        <w:tabs>
          <w:tab w:val="clear" w:pos="2279"/>
        </w:tabs>
        <w:ind w:left="1840" w:hanging="708"/>
      </w:pPr>
      <w:r w:rsidRPr="00C20DD3">
        <w:rPr>
          <w:rtl/>
        </w:rPr>
        <w:t>משרד הבריאות והמוסדות הרפואיים שלו, הם הבעלים של כל התוצרים שיספק הזוכה בהתאם למכרז זה, אשר יותקנו על ידי הזוכה באתרי משרד הבריאות על פי הזמנות רכש. במהלך תקופת האחריות ו/או במהלך תקופת מתן שירותי התחזוקה בתשלום, כל תקלה ו/או קלקול במוצר או במי במרכיבי התכולה הכלולים בה, הם באחריותו הבלעדית של הזוכה.</w:t>
      </w:r>
    </w:p>
    <w:p w:rsidR="00FE3C09" w:rsidRPr="00C20DD3" w:rsidRDefault="00FE3C09" w:rsidP="00FE3C09">
      <w:pPr>
        <w:pStyle w:val="3"/>
        <w:tabs>
          <w:tab w:val="clear" w:pos="2279"/>
        </w:tabs>
        <w:ind w:left="1840" w:hanging="708"/>
        <w:rPr>
          <w:rtl/>
        </w:rPr>
      </w:pPr>
      <w:r w:rsidRPr="00C20DD3">
        <w:rPr>
          <w:rtl/>
        </w:rPr>
        <w:t>ככלל, הבעלות על המוצר הינה של המציע. כל פיתוח עתידי (הסבה / שדרוג/ התאמה וכל שכלול נוסף שיבוצע על גבי המוצר)  ושבוצע לפי הזמנת המשרד, כמודולים נפרדים ומובחנים עבור משרד הבריאות, הינו ויהיה בכל עת בבעלותו המלאה  והבלעדית של המשרד, ולמציע ו/או למי מטעמו לא תהא כל זכות בהם והוא לא יהא רשאי להעבירו או לגלות פרט כלשהו אודותיו לצד שלישי ללא אישור מראש ובכתב מטעם המשרד.</w:t>
      </w:r>
    </w:p>
    <w:p w:rsidR="00FE3C09" w:rsidRPr="00C20DD3" w:rsidRDefault="00FE3C09" w:rsidP="00FE3C09">
      <w:pPr>
        <w:pStyle w:val="21"/>
        <w:rPr>
          <w:rtl/>
        </w:rPr>
      </w:pPr>
      <w:bookmarkStart w:id="79" w:name="_Toc15622851"/>
      <w:r w:rsidRPr="00C20DD3">
        <w:rPr>
          <w:rtl/>
        </w:rPr>
        <w:t>התחייבויות ואישורים בגין זכייה בפרויקט</w:t>
      </w:r>
      <w:bookmarkEnd w:id="79"/>
    </w:p>
    <w:p w:rsidR="00FE3C09" w:rsidRPr="00C20DD3" w:rsidRDefault="00FE3C09" w:rsidP="00FE3C09">
      <w:pPr>
        <w:pStyle w:val="3"/>
        <w:tabs>
          <w:tab w:val="clear" w:pos="2279"/>
        </w:tabs>
        <w:ind w:left="1840" w:hanging="708"/>
      </w:pPr>
      <w:r w:rsidRPr="00C20DD3">
        <w:rPr>
          <w:rtl/>
        </w:rPr>
        <w:t>על הזוכה</w:t>
      </w:r>
      <w:bookmarkStart w:id="80" w:name="_Ref238195347"/>
      <w:r w:rsidRPr="00C20DD3">
        <w:rPr>
          <w:rtl/>
        </w:rPr>
        <w:t xml:space="preserve"> לספק, במסגרת חתימת הסכם ההתקשרות, ערבות בנקאית לפקודת המזמין </w:t>
      </w:r>
      <w:bookmarkEnd w:id="80"/>
      <w:r w:rsidRPr="00C20DD3">
        <w:rPr>
          <w:rtl/>
        </w:rPr>
        <w:t xml:space="preserve">על סך 5% </w:t>
      </w:r>
      <w:r>
        <w:rPr>
          <w:rFonts w:asciiTheme="minorBidi" w:hAnsiTheme="minorBidi" w:hint="cs"/>
          <w:noProof/>
          <w:rtl/>
        </w:rPr>
        <w:t>מעלות הרישוי, הקמת התשתית והאינטגרציה כולל מע"מ</w:t>
      </w:r>
      <w:r w:rsidRPr="00C20DD3">
        <w:rPr>
          <w:rtl/>
        </w:rPr>
        <w:t xml:space="preserve"> (נוסח כתב הערבות בנספח ב'1). הערבות תהא בתוקף לכל תקופת ההתקשרות בין הספק</w:t>
      </w:r>
      <w:r>
        <w:rPr>
          <w:rtl/>
        </w:rPr>
        <w:t xml:space="preserve"> הזוכה למשרד הבריאו</w:t>
      </w:r>
      <w:r>
        <w:rPr>
          <w:rFonts w:hint="cs"/>
          <w:rtl/>
        </w:rPr>
        <w:t>ת.</w:t>
      </w:r>
    </w:p>
    <w:p w:rsidR="00FE3C09" w:rsidRPr="00C20DD3" w:rsidRDefault="00FE3C09" w:rsidP="00FE3C09">
      <w:pPr>
        <w:pStyle w:val="3"/>
        <w:tabs>
          <w:tab w:val="clear" w:pos="2279"/>
        </w:tabs>
        <w:ind w:left="1840" w:hanging="708"/>
      </w:pPr>
      <w:r w:rsidRPr="00C20DD3">
        <w:rPr>
          <w:rtl/>
        </w:rPr>
        <w:t>על הזוכה להצהיר על אחריותו הכוללת לעמידה שלמה של התשתית שתסופק למשך שנה ממועד גמר ההקמה בדרישות שיוגדרו ע"י המשרד, ובאחריותו לתקן באגים וליקויים שיתגלו. בגין תקופה זו לא ישולמו דמי תחזוקה.</w:t>
      </w:r>
    </w:p>
    <w:p w:rsidR="00FE3C09" w:rsidRPr="00C20DD3" w:rsidRDefault="00FE3C09" w:rsidP="00FE3C09">
      <w:pPr>
        <w:pStyle w:val="3"/>
        <w:tabs>
          <w:tab w:val="clear" w:pos="2279"/>
        </w:tabs>
        <w:ind w:left="1840" w:hanging="708"/>
        <w:rPr>
          <w:rtl/>
        </w:rPr>
      </w:pPr>
      <w:r w:rsidRPr="00C20DD3">
        <w:rPr>
          <w:rtl/>
        </w:rPr>
        <w:t>על הזוכה לספק את הסכם התקשרות, נספח ב', כשהוא חתום. מובהר בזאת שהמציע הזוכה לא יוכל להתחיל בכל פעולת התארגנות, רכש ציוד או גיוס כ"א או כל פעולה אחרת הגורמת בעקבותיה יצירת מחויבות כספית של המשרד בצורה כלשהי, עד אשר יש בידיו הזמנה מאושרת ע"י הגורמים המוסמכים במשרד. הסכומים אשר יחייבו את המשרד יהיו הסכומים המופיעים בהזמנות מאושרות בלבד. מובהר בזאת שהמשרד לא יכיר, וממילא לא יפצה את המציע, על כל פעולה כזו, שתיצור לכאורה, מחויבות כספית או אחרת.</w:t>
      </w:r>
    </w:p>
    <w:p w:rsidR="00FE3C09" w:rsidRPr="00C20DD3" w:rsidRDefault="00FE3C09" w:rsidP="00FE3C09">
      <w:pPr>
        <w:pStyle w:val="3"/>
        <w:tabs>
          <w:tab w:val="clear" w:pos="2279"/>
        </w:tabs>
        <w:ind w:left="1840" w:hanging="708"/>
        <w:rPr>
          <w:rtl/>
        </w:rPr>
      </w:pPr>
      <w:r w:rsidRPr="00C20DD3">
        <w:rPr>
          <w:rtl/>
        </w:rPr>
        <w:t xml:space="preserve">על הזוכה להתחייב להעברה מלאה של הבעלות על כל פיתוחי התשתית </w:t>
      </w:r>
      <w:r>
        <w:rPr>
          <w:rtl/>
        </w:rPr>
        <w:t>שבוצעו ע"פ הזמנת המשרד</w:t>
      </w:r>
      <w:r w:rsidRPr="00C20DD3">
        <w:rPr>
          <w:rtl/>
        </w:rPr>
        <w:t>, כולל זכויות שימוש בכל הרכיבים הנלווים, כולל תיעוד מלא ותוכניות מקור, בצורה ובזמן שהמשרד ידרוש וכולל רישיונות לסביבת פיתוח ובדיקות. התחייבות זו הינה למעט עבור רכיבים שהם חלק ממוצר המדף הבסיסי ואשר עבורם ניתנת למשרד זכות שימוש בלבד. עבור מוצרי מדף הכלולים בהצעה תינתן למשרד הבריאות זכות שימוש. במידה והפתרון המוצע כולל זכויות שימוש של צד שלישי, יתחייב המציע לדאוג להעברת (הסדרת) זכויות אלה למשרד הבריאות בלי צורך להחתים את משרד הבריאות על חוזה או הסכם מעבר לחוזה שבינו לבין המציע.  המשרד רשאי להתקשר עם צד ג' ישירות לצורכי רישוי ושירות . במקרה זה תחול האחריות על האינטגרציה על הספק הראשי .</w:t>
      </w:r>
    </w:p>
    <w:p w:rsidR="00FE3C09" w:rsidRPr="00C20DD3" w:rsidRDefault="00FE3C09" w:rsidP="00FE3C09">
      <w:pPr>
        <w:pStyle w:val="3"/>
        <w:tabs>
          <w:tab w:val="clear" w:pos="2279"/>
        </w:tabs>
        <w:ind w:left="1840" w:hanging="708"/>
        <w:rPr>
          <w:rtl/>
        </w:rPr>
      </w:pPr>
      <w:r w:rsidRPr="00C20DD3">
        <w:rPr>
          <w:rtl/>
        </w:rPr>
        <w:t>על המציע להצהיר כי לא הפר או יפר כל זכות יוצרים ו/או פטנט ו/או סוד מסחרי כלשהו במהלך ביצוע מחויבויותיו על פי חוזה זה.</w:t>
      </w:r>
    </w:p>
    <w:p w:rsidR="00FE3C09" w:rsidRPr="00C20DD3" w:rsidRDefault="00FE3C09" w:rsidP="00FE3C09">
      <w:pPr>
        <w:pStyle w:val="3"/>
        <w:tabs>
          <w:tab w:val="clear" w:pos="2279"/>
        </w:tabs>
        <w:ind w:left="1840" w:hanging="708"/>
      </w:pPr>
      <w:r w:rsidRPr="00C20DD3">
        <w:rPr>
          <w:rtl/>
        </w:rPr>
        <w:t xml:space="preserve">על הזוכה להתחייב לחידוש רישיונות תוכנות צד שלישי הנכללות בהצעתו ולתחזוקתם כמקובל, לרבות שדרוג גרסאות </w:t>
      </w:r>
    </w:p>
    <w:p w:rsidR="00FE3C09" w:rsidRPr="00C20DD3" w:rsidRDefault="00FE3C09" w:rsidP="00FE3C09">
      <w:pPr>
        <w:pStyle w:val="3"/>
        <w:tabs>
          <w:tab w:val="clear" w:pos="2279"/>
        </w:tabs>
        <w:ind w:left="1840" w:hanging="708"/>
      </w:pPr>
      <w:r w:rsidRPr="00C20DD3">
        <w:rPr>
          <w:rtl/>
        </w:rPr>
        <w:t>על הזוכה להתחייב להקצאת כוח אדם בהיקף ובאיכות שיידרשו לעמידה בתוכניות העבודה שיוגדרו</w:t>
      </w:r>
      <w:r w:rsidRPr="00C20DD3">
        <w:t>.</w:t>
      </w:r>
      <w:r w:rsidRPr="00C20DD3">
        <w:rPr>
          <w:rtl/>
        </w:rPr>
        <w:t xml:space="preserve"> </w:t>
      </w:r>
    </w:p>
    <w:p w:rsidR="00FE3C09" w:rsidRPr="00C20DD3" w:rsidRDefault="00FE3C09" w:rsidP="00FE3C09">
      <w:pPr>
        <w:pStyle w:val="3"/>
        <w:tabs>
          <w:tab w:val="clear" w:pos="2279"/>
        </w:tabs>
        <w:ind w:left="1840" w:hanging="708"/>
      </w:pPr>
      <w:r w:rsidRPr="00C20DD3">
        <w:rPr>
          <w:rtl/>
        </w:rPr>
        <w:t>על הזוכה להתחייב להקצות לפרויקט את המועמדים המוגשים במכרז או מועמדים חלופיים שיקבלו את אישור המשרד מראש ובכתב</w:t>
      </w:r>
    </w:p>
    <w:p w:rsidR="00FE3C09" w:rsidRPr="00C20DD3" w:rsidRDefault="00FE3C09" w:rsidP="00FE3C09">
      <w:pPr>
        <w:pStyle w:val="3"/>
        <w:tabs>
          <w:tab w:val="clear" w:pos="2279"/>
        </w:tabs>
        <w:ind w:left="1840" w:hanging="708"/>
      </w:pPr>
      <w:r w:rsidRPr="00C20DD3">
        <w:rPr>
          <w:rtl/>
        </w:rPr>
        <w:t>על הזוכה להתחייב לאחריות, אחזקה ושירות לתשתית על כל מרכיביה, כולל מוצרי המדף הנלווים שנכללים בהצעתו, אם ישנם, לתקופה שלא תפחת מ- 5 שנים, וזאת עפ"י נוסח הסכם ההתקשרות שייחתם בין המשרד למציע. המציע מתחייב לחתום על נוסח ההסכם המצורף למכרז זה.</w:t>
      </w:r>
    </w:p>
    <w:p w:rsidR="00FE3C09" w:rsidRPr="00C20DD3" w:rsidRDefault="00FE3C09" w:rsidP="00FE3C09">
      <w:pPr>
        <w:pStyle w:val="3"/>
        <w:numPr>
          <w:ilvl w:val="0"/>
          <w:numId w:val="0"/>
        </w:numPr>
        <w:ind w:left="1840"/>
        <w:rPr>
          <w:rtl/>
        </w:rPr>
      </w:pPr>
      <w:r w:rsidRPr="00C20DD3">
        <w:rPr>
          <w:rtl/>
        </w:rPr>
        <w:t>על המציע הזוכה להתחייב להשלים את הטמעת המוצר בהתאם להתחייבותו ללוחות הזמנים, תוך תחילת העבודה מיד עם העברת הזמנה חתומה מחשבות המשרד, ובהתאם לכל דרישות המכרז. עם זאת, המציע לא יישא באחריות לאי עמידה בלוחות זמנים בשל נסיבות שאינן בשליטתו (כמו עיכובי המשרד או אירוע כוח עליון שלא סביר היה לחזותו והשפיע בפועל ובמישרין על ביצוע התחייבויות הספק לפי הסכם זה), ובלבד שהתריע מראש ועשה כמיטב יכולתו למנוע עיכוב. במצב זה לוח הזמנים יתעדכן ויוארך בהתאם באישור המשרד, מבלי שהאמור יהווה הפרה מצד המציע הזוכה.</w:t>
      </w:r>
    </w:p>
    <w:p w:rsidR="00FE3C09" w:rsidRPr="00C20DD3" w:rsidRDefault="00FE3C09" w:rsidP="00FE3C09">
      <w:pPr>
        <w:pStyle w:val="21"/>
        <w:rPr>
          <w:rtl/>
        </w:rPr>
      </w:pPr>
      <w:bookmarkStart w:id="81" w:name="_Toc15622852"/>
      <w:r w:rsidRPr="00C20DD3">
        <w:rPr>
          <w:rtl/>
        </w:rPr>
        <w:t xml:space="preserve">זכויות </w:t>
      </w:r>
      <w:bookmarkEnd w:id="81"/>
      <w:r w:rsidRPr="00C20DD3">
        <w:rPr>
          <w:rtl/>
        </w:rPr>
        <w:t>משרד הבריאות (</w:t>
      </w:r>
      <w:r w:rsidRPr="00C20DD3">
        <w:t>M</w:t>
      </w:r>
      <w:r w:rsidRPr="00C20DD3">
        <w:rPr>
          <w:rtl/>
        </w:rPr>
        <w:t xml:space="preserve">) </w:t>
      </w:r>
    </w:p>
    <w:p w:rsidR="00FE3C09" w:rsidRPr="00C20DD3" w:rsidRDefault="00FE3C09" w:rsidP="00FE3C09">
      <w:pPr>
        <w:pStyle w:val="3"/>
        <w:tabs>
          <w:tab w:val="clear" w:pos="2279"/>
        </w:tabs>
        <w:ind w:left="1840" w:hanging="708"/>
        <w:rPr>
          <w:rtl/>
        </w:rPr>
      </w:pPr>
      <w:r w:rsidRPr="00C20DD3">
        <w:rPr>
          <w:rtl/>
        </w:rPr>
        <w:t>לפנות במהלך הבדיקות וההיערכות אל המציע כדי לקבל הבהרות להצעתו, בכתב או במצגת, וזאת לפי שיקול דעת בלעדי של המשרד.</w:t>
      </w:r>
    </w:p>
    <w:p w:rsidR="00FE3C09" w:rsidRPr="00C20DD3" w:rsidRDefault="00FE3C09" w:rsidP="00FE3C09">
      <w:pPr>
        <w:pStyle w:val="3"/>
        <w:tabs>
          <w:tab w:val="clear" w:pos="2279"/>
        </w:tabs>
        <w:ind w:left="1840" w:hanging="708"/>
        <w:rPr>
          <w:rtl/>
        </w:rPr>
      </w:pPr>
      <w:r w:rsidRPr="00C20DD3">
        <w:rPr>
          <w:rtl/>
        </w:rPr>
        <w:t>לבחור בהצעה המעניקה למשרד את מירב היתרונות ואין המשרד מתחייב לקבל כל הצעה שהיא, בשלמותה או חלקים ממנה.</w:t>
      </w:r>
    </w:p>
    <w:p w:rsidR="00FE3C09" w:rsidRPr="00C20DD3" w:rsidRDefault="00FE3C09" w:rsidP="00FE3C09">
      <w:pPr>
        <w:pStyle w:val="3"/>
        <w:tabs>
          <w:tab w:val="clear" w:pos="2279"/>
        </w:tabs>
        <w:ind w:left="1840" w:hanging="708"/>
        <w:rPr>
          <w:rtl/>
        </w:rPr>
      </w:pPr>
      <w:r w:rsidRPr="00C20DD3">
        <w:rPr>
          <w:rtl/>
        </w:rPr>
        <w:t>להתחשב במתן ציון האיכות, בין היתר, בנתונים כגון ניסיון, יכולת המציע, היכרות עם המשתתף במכרזים ובפרויקטים אחרים, חוות דעת של רשויות אחרות, איכות כ"א והיקפו, וכד'.</w:t>
      </w:r>
    </w:p>
    <w:p w:rsidR="00FE3C09" w:rsidRPr="00C20DD3" w:rsidRDefault="00FE3C09" w:rsidP="00FE3C09">
      <w:pPr>
        <w:pStyle w:val="3"/>
        <w:tabs>
          <w:tab w:val="clear" w:pos="2279"/>
        </w:tabs>
        <w:ind w:left="1840" w:hanging="708"/>
        <w:rPr>
          <w:rtl/>
        </w:rPr>
      </w:pPr>
      <w:r w:rsidRPr="00C20DD3">
        <w:rPr>
          <w:rtl/>
        </w:rPr>
        <w:t>אין המשרד מתחייב לקבל את ההצעה הזולה ביותר, או כל הצעה שהיא, בשלמותה או חלקים ממנה.</w:t>
      </w:r>
    </w:p>
    <w:p w:rsidR="00FE3C09" w:rsidRPr="00C20DD3" w:rsidRDefault="00FE3C09" w:rsidP="00FE3C09">
      <w:pPr>
        <w:pStyle w:val="3"/>
        <w:tabs>
          <w:tab w:val="clear" w:pos="2279"/>
        </w:tabs>
        <w:ind w:left="1840" w:hanging="708"/>
      </w:pPr>
      <w:r w:rsidRPr="00C20DD3">
        <w:rPr>
          <w:rtl/>
        </w:rPr>
        <w:t xml:space="preserve">המשרד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 </w:t>
      </w:r>
    </w:p>
    <w:p w:rsidR="00FE3C09" w:rsidRPr="00C20DD3" w:rsidRDefault="00FE3C09" w:rsidP="00FE3C09">
      <w:pPr>
        <w:pStyle w:val="3"/>
        <w:tabs>
          <w:tab w:val="clear" w:pos="2279"/>
        </w:tabs>
        <w:ind w:left="1840" w:hanging="708"/>
        <w:rPr>
          <w:rtl/>
        </w:rPr>
      </w:pPr>
      <w:r w:rsidRPr="00C20DD3">
        <w:rPr>
          <w:rtl/>
        </w:rPr>
        <w:t>המשרד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 המשרד יהיה רשאי לקיים מו"מ, או לפצל את הזכייה בין המציעים, בהתאם לשיקול דעתו הבלעדי.</w:t>
      </w:r>
    </w:p>
    <w:p w:rsidR="00FE3C09" w:rsidRPr="00C20DD3" w:rsidRDefault="00FE3C09" w:rsidP="00FE3C09">
      <w:pPr>
        <w:pStyle w:val="3"/>
        <w:tabs>
          <w:tab w:val="clear" w:pos="2279"/>
        </w:tabs>
        <w:ind w:left="1840" w:hanging="708"/>
        <w:rPr>
          <w:rtl/>
        </w:rPr>
      </w:pPr>
      <w:r w:rsidRPr="00C20DD3">
        <w:rPr>
          <w:rtl/>
        </w:rPr>
        <w:t>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w:t>
      </w:r>
    </w:p>
    <w:p w:rsidR="00FE3C09" w:rsidRPr="00C20DD3" w:rsidRDefault="00FE3C09" w:rsidP="00FE3C09">
      <w:pPr>
        <w:pStyle w:val="3"/>
        <w:tabs>
          <w:tab w:val="clear" w:pos="2279"/>
        </w:tabs>
        <w:ind w:left="1840" w:hanging="708"/>
        <w:rPr>
          <w:rtl/>
        </w:rPr>
      </w:pPr>
      <w:r w:rsidRPr="00C20DD3">
        <w:rPr>
          <w:rtl/>
        </w:rPr>
        <w:t xml:space="preserve">למשרד שמורה זכות על פי שיקול דעתו לקחת אחריות על תחזוקת הפתרון במקום המציע המהווה ספק, ולהמשיך לבצע בו פיתוחים, התאמות וכיו"ב, בכפוף לעמידה בהנחיות היצרן, ובאמצעות עובדי המשרד או נותני שירותים המועסקים על-ידי ספקים אחרים. במקרה זה, האחריות המלאה על תחזוקת הפתרון תחול על המשרד. </w:t>
      </w:r>
    </w:p>
    <w:p w:rsidR="00FE3C09" w:rsidRPr="00C20DD3" w:rsidRDefault="00FE3C09" w:rsidP="00FE3C09">
      <w:pPr>
        <w:pStyle w:val="3"/>
        <w:tabs>
          <w:tab w:val="clear" w:pos="2279"/>
        </w:tabs>
        <w:ind w:left="1840" w:hanging="708"/>
        <w:rPr>
          <w:rtl/>
        </w:rPr>
      </w:pPr>
      <w:r w:rsidRPr="00C20DD3">
        <w:rPr>
          <w:rtl/>
        </w:rPr>
        <w:t xml:space="preserve">המשרד שומר לעצמו את הזכות לבטל את המכרז בכפוף להוראות </w:t>
      </w:r>
      <w:proofErr w:type="spellStart"/>
      <w:r w:rsidRPr="00C20DD3">
        <w:rPr>
          <w:rtl/>
        </w:rPr>
        <w:t>תכ"ם</w:t>
      </w:r>
      <w:proofErr w:type="spellEnd"/>
      <w:r w:rsidRPr="00C20DD3">
        <w:rPr>
          <w:rtl/>
        </w:rPr>
        <w:t xml:space="preserve">. </w:t>
      </w:r>
    </w:p>
    <w:p w:rsidR="00FE3C09" w:rsidRPr="00C20DD3" w:rsidRDefault="00FE3C09" w:rsidP="00FE3C09">
      <w:pPr>
        <w:pStyle w:val="4"/>
        <w:tabs>
          <w:tab w:val="clear" w:pos="2279"/>
        </w:tabs>
        <w:ind w:hanging="792"/>
      </w:pPr>
      <w:r>
        <w:rPr>
          <w:rFonts w:hint="cs"/>
          <w:rtl/>
        </w:rPr>
        <w:t xml:space="preserve"> </w:t>
      </w:r>
      <w:r w:rsidRPr="00C20DD3">
        <w:rPr>
          <w:rtl/>
        </w:rPr>
        <w:t xml:space="preserve">ככל ומיום ההודעה על הזוכה במכרז לא הוגשו תכוניות העבודה ו/או המסמכים הדרושים לתחילת עבודה ו/או החלה התנעה לפי דרישות המשרד ו/או נחתם ההסכם לשביעות רצון המשרד, המשרד שומר לעצמו את הזכות לפסול את זכייתו של הספק הזוכה ולקבל במקומה את הצעתו של הספק הכשיר הבא בכפוף לשיקול דעת ועדת המכרזים. </w:t>
      </w:r>
    </w:p>
    <w:p w:rsidR="00FE3C09" w:rsidRPr="00C20DD3" w:rsidRDefault="00FE3C09" w:rsidP="00FE3C09">
      <w:pPr>
        <w:pStyle w:val="21"/>
        <w:rPr>
          <w:rtl/>
        </w:rPr>
      </w:pPr>
      <w:bookmarkStart w:id="82" w:name="_Toc15622853"/>
      <w:bookmarkStart w:id="83" w:name="_Ref314582947"/>
      <w:r w:rsidRPr="00C20DD3">
        <w:rPr>
          <w:rtl/>
        </w:rPr>
        <w:t xml:space="preserve">הצעת </w:t>
      </w:r>
      <w:bookmarkEnd w:id="82"/>
      <w:bookmarkEnd w:id="83"/>
      <w:r w:rsidRPr="00C20DD3">
        <w:rPr>
          <w:rtl/>
        </w:rPr>
        <w:t>המציע</w:t>
      </w:r>
    </w:p>
    <w:p w:rsidR="00FE3C09" w:rsidRPr="00786079" w:rsidRDefault="00FE3C09" w:rsidP="00FE3C09">
      <w:pPr>
        <w:pStyle w:val="3"/>
        <w:tabs>
          <w:tab w:val="clear" w:pos="2279"/>
        </w:tabs>
        <w:ind w:left="1840" w:hanging="708"/>
        <w:rPr>
          <w:rtl/>
        </w:rPr>
      </w:pPr>
      <w:r w:rsidRPr="00786079">
        <w:rPr>
          <w:rtl/>
        </w:rPr>
        <w:t>מבנה כללי</w:t>
      </w:r>
    </w:p>
    <w:p w:rsidR="00FE3C09" w:rsidRPr="00C20DD3" w:rsidRDefault="00FE3C09" w:rsidP="00FE3C09">
      <w:pPr>
        <w:bidi/>
        <w:spacing w:before="120" w:after="0" w:line="320" w:lineRule="atLeast"/>
        <w:ind w:left="1840"/>
        <w:jc w:val="both"/>
        <w:rPr>
          <w:rFonts w:asciiTheme="minorBidi" w:eastAsia="Times New Roman" w:hAnsiTheme="minorBidi"/>
          <w:rtl/>
        </w:rPr>
      </w:pPr>
      <w:r w:rsidRPr="00C20DD3">
        <w:rPr>
          <w:rFonts w:asciiTheme="minorBidi" w:eastAsia="Times New Roman" w:hAnsiTheme="minorBidi"/>
          <w:rtl/>
        </w:rPr>
        <w:t xml:space="preserve">מבנה ההצעה יהיה תואם אחד לאחד 1:1 למבנה המפרט. לדוגמא: סעיף 2.1 בהצעה יכיל תשובה לרכיב 2.1 במפרט, סעיף 2.2 תשובה לרכיב 2.2 ובחוברת ההצעה. </w:t>
      </w:r>
    </w:p>
    <w:p w:rsidR="00FE3C09" w:rsidRPr="00C20DD3" w:rsidRDefault="00FE3C09" w:rsidP="00FE3C09">
      <w:pPr>
        <w:bidi/>
        <w:spacing w:after="0" w:line="320" w:lineRule="atLeast"/>
        <w:ind w:left="1840"/>
        <w:jc w:val="both"/>
        <w:rPr>
          <w:rFonts w:asciiTheme="minorBidi" w:eastAsia="Times New Roman" w:hAnsiTheme="minorBidi"/>
          <w:rtl/>
        </w:rPr>
      </w:pPr>
      <w:r w:rsidRPr="00C20DD3">
        <w:rPr>
          <w:rFonts w:asciiTheme="minorBidi" w:eastAsia="Times New Roman" w:hAnsiTheme="minorBidi"/>
          <w:rtl/>
        </w:rPr>
        <w:t>למען הסר ספק מובהר בזאת כי התשובות תינתנה בהתאמה 1:1 גם לתת חלוקה של כל סעיף, לכל רמת פירוט שהיא.</w:t>
      </w:r>
    </w:p>
    <w:p w:rsidR="00FE3C09" w:rsidRDefault="00FE3C09" w:rsidP="00FE3C09">
      <w:pPr>
        <w:bidi/>
        <w:spacing w:after="120" w:line="320" w:lineRule="atLeast"/>
        <w:ind w:left="1840"/>
        <w:jc w:val="both"/>
        <w:rPr>
          <w:rFonts w:asciiTheme="minorBidi" w:eastAsia="Times New Roman" w:hAnsiTheme="minorBidi"/>
          <w:rtl/>
        </w:rPr>
      </w:pPr>
      <w:r w:rsidRPr="00C20DD3">
        <w:rPr>
          <w:rFonts w:asciiTheme="minorBidi" w:eastAsia="Times New Roman" w:hAnsiTheme="minorBidi"/>
          <w:rtl/>
        </w:rPr>
        <w:t>רכיב לגביו אין תשובה ייכתב לידו "אין תשובה" והרכיב הבא אחריו ישמור על מספרו המקורי במפרט.</w:t>
      </w:r>
    </w:p>
    <w:p w:rsidR="00FE3C09" w:rsidRPr="00C20DD3" w:rsidRDefault="00FE3C09" w:rsidP="00FE3C09">
      <w:pPr>
        <w:bidi/>
        <w:spacing w:after="120" w:line="320" w:lineRule="atLeast"/>
        <w:ind w:left="1840"/>
        <w:jc w:val="both"/>
        <w:rPr>
          <w:rFonts w:asciiTheme="minorBidi" w:eastAsia="Times New Roman" w:hAnsiTheme="minorBidi"/>
          <w:rtl/>
        </w:rPr>
      </w:pPr>
    </w:p>
    <w:p w:rsidR="00FE3C09" w:rsidRPr="00786079" w:rsidRDefault="00FE3C09" w:rsidP="00FE3C09">
      <w:pPr>
        <w:pStyle w:val="3"/>
        <w:tabs>
          <w:tab w:val="clear" w:pos="2279"/>
        </w:tabs>
        <w:ind w:left="1840" w:hanging="708"/>
      </w:pPr>
      <w:r w:rsidRPr="00786079">
        <w:rPr>
          <w:rtl/>
        </w:rPr>
        <w:t xml:space="preserve">   מבנה מפורט</w:t>
      </w:r>
    </w:p>
    <w:p w:rsidR="00FE3C09" w:rsidRDefault="00FE3C09" w:rsidP="00FE3C09">
      <w:pPr>
        <w:pStyle w:val="4"/>
        <w:tabs>
          <w:tab w:val="clear" w:pos="2279"/>
        </w:tabs>
        <w:ind w:hanging="792"/>
      </w:pPr>
      <w:r w:rsidRPr="00C20DD3">
        <w:rPr>
          <w:rtl/>
        </w:rPr>
        <w:t xml:space="preserve">תוכן ומבנה התשובה בכל רכיב (ותת-רכיב) יתאים לסיווג הרכיב: </w:t>
      </w:r>
      <w:r w:rsidRPr="00C20DD3">
        <w:t>G, I</w:t>
      </w:r>
      <w:r w:rsidRPr="00C20DD3">
        <w:rPr>
          <w:rtl/>
        </w:rPr>
        <w:t xml:space="preserve">, </w:t>
      </w:r>
      <w:r w:rsidRPr="00C20DD3">
        <w:t>M</w:t>
      </w:r>
      <w:r w:rsidRPr="00C20DD3">
        <w:rPr>
          <w:rtl/>
        </w:rPr>
        <w:t xml:space="preserve"> או </w:t>
      </w:r>
      <w:r w:rsidRPr="00C20DD3">
        <w:t>S</w:t>
      </w:r>
      <w:r w:rsidRPr="00C20DD3">
        <w:rPr>
          <w:rtl/>
        </w:rPr>
        <w:t xml:space="preserve">, כמוגדר בסעיף </w:t>
      </w:r>
      <w:r>
        <w:rPr>
          <w:rtl/>
        </w:rPr>
        <w:fldChar w:fldCharType="begin"/>
      </w:r>
      <w:r>
        <w:rPr>
          <w:rtl/>
        </w:rPr>
        <w:instrText xml:space="preserve"> </w:instrText>
      </w:r>
      <w:r>
        <w:instrText>REF  OLE_LINK4 \h \r  \* MERGEFORMAT</w:instrText>
      </w:r>
      <w:r>
        <w:rPr>
          <w:rtl/>
        </w:rPr>
        <w:instrText xml:space="preserve"> </w:instrText>
      </w:r>
      <w:r>
        <w:rPr>
          <w:rtl/>
        </w:rPr>
      </w:r>
      <w:r>
        <w:rPr>
          <w:rtl/>
        </w:rPr>
        <w:fldChar w:fldCharType="separate"/>
      </w:r>
      <w:r>
        <w:rPr>
          <w:cs/>
        </w:rPr>
        <w:t>‎</w:t>
      </w:r>
      <w:r>
        <w:t>0.7</w:t>
      </w:r>
      <w:r>
        <w:rPr>
          <w:rtl/>
        </w:rPr>
        <w:fldChar w:fldCharType="end"/>
      </w:r>
      <w:r w:rsidRPr="00C20DD3">
        <w:rPr>
          <w:rtl/>
        </w:rPr>
        <w:t xml:space="preserve"> </w:t>
      </w:r>
    </w:p>
    <w:p w:rsidR="00FE3C09" w:rsidRPr="00C20DD3" w:rsidRDefault="00FE3C09" w:rsidP="00FE3C09">
      <w:pPr>
        <w:pStyle w:val="4"/>
        <w:numPr>
          <w:ilvl w:val="0"/>
          <w:numId w:val="0"/>
        </w:numPr>
        <w:ind w:left="2207"/>
        <w:rPr>
          <w:rtl/>
        </w:rPr>
      </w:pPr>
      <w:r>
        <w:rPr>
          <w:rFonts w:hint="cs"/>
          <w:rtl/>
        </w:rPr>
        <w:t xml:space="preserve"> </w:t>
      </w:r>
      <w:r w:rsidRPr="00C20DD3">
        <w:rPr>
          <w:rtl/>
        </w:rPr>
        <w:t xml:space="preserve">לעיל. </w:t>
      </w:r>
    </w:p>
    <w:p w:rsidR="00FE3C09" w:rsidRPr="00C20DD3" w:rsidRDefault="00FE3C09" w:rsidP="00FE3C09">
      <w:pPr>
        <w:pStyle w:val="4"/>
        <w:tabs>
          <w:tab w:val="clear" w:pos="2279"/>
        </w:tabs>
        <w:ind w:hanging="792"/>
        <w:rPr>
          <w:rtl/>
        </w:rPr>
      </w:pPr>
      <w:r w:rsidRPr="00C20DD3">
        <w:rPr>
          <w:rtl/>
        </w:rPr>
        <w:t xml:space="preserve">ברכיבים המסומנים </w:t>
      </w:r>
      <w:r w:rsidRPr="00C20DD3">
        <w:t>G</w:t>
      </w:r>
      <w:r w:rsidRPr="00C20DD3">
        <w:rPr>
          <w:rtl/>
        </w:rPr>
        <w:t>, יש להדגיש אם קיים או לא קיים ולציין תכונות חשובות בלבד, בקצרה ובמלל חופשי (עד 1/2 עמוד לרכיב).</w:t>
      </w:r>
    </w:p>
    <w:p w:rsidR="00FE3C09" w:rsidRPr="00C20DD3" w:rsidRDefault="00FE3C09" w:rsidP="00FE3C09">
      <w:pPr>
        <w:pStyle w:val="4"/>
        <w:tabs>
          <w:tab w:val="clear" w:pos="2279"/>
        </w:tabs>
        <w:ind w:hanging="792"/>
        <w:rPr>
          <w:rtl/>
        </w:rPr>
      </w:pPr>
      <w:r w:rsidRPr="00C20DD3">
        <w:rPr>
          <w:rtl/>
        </w:rPr>
        <w:t xml:space="preserve">ברכיבים המסומנים </w:t>
      </w:r>
      <w:r w:rsidRPr="00C20DD3">
        <w:t>S</w:t>
      </w:r>
      <w:r w:rsidRPr="00C20DD3">
        <w:rPr>
          <w:rtl/>
        </w:rPr>
        <w:t>, יש לספק תשובה מפורטת כולל תעתיקים ממערכות אחרות או מתיעוד קיים ובלבד שתהיה תשובה ברורה לדרישה המתאימה.</w:t>
      </w:r>
    </w:p>
    <w:p w:rsidR="00FE3C09" w:rsidRPr="00C20DD3" w:rsidRDefault="00FE3C09" w:rsidP="00FE3C09">
      <w:pPr>
        <w:pStyle w:val="4"/>
        <w:tabs>
          <w:tab w:val="clear" w:pos="2279"/>
        </w:tabs>
        <w:ind w:hanging="792"/>
        <w:rPr>
          <w:rtl/>
        </w:rPr>
      </w:pPr>
      <w:r w:rsidRPr="00C20DD3">
        <w:rPr>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rsidR="00FE3C09" w:rsidRPr="00C20DD3" w:rsidRDefault="00FE3C09" w:rsidP="00FE3C09">
      <w:pPr>
        <w:pStyle w:val="4"/>
        <w:tabs>
          <w:tab w:val="clear" w:pos="2279"/>
        </w:tabs>
        <w:ind w:hanging="792"/>
        <w:rPr>
          <w:rtl/>
        </w:rPr>
      </w:pPr>
      <w:r w:rsidRPr="00C20DD3">
        <w:rPr>
          <w:rtl/>
        </w:rPr>
        <w:t>יש להבחין בין רכיב "סגור" הדורש תשובה של "כן / לא" או מילוי טבלה מוגדרת, לבין רכיב "פתוח" המאפשר תשובה במבנה חופשי.</w:t>
      </w:r>
    </w:p>
    <w:p w:rsidR="00FE3C09" w:rsidRPr="00C20DD3" w:rsidRDefault="00FE3C09" w:rsidP="00FE3C09">
      <w:pPr>
        <w:pStyle w:val="4"/>
        <w:tabs>
          <w:tab w:val="clear" w:pos="2279"/>
        </w:tabs>
        <w:ind w:hanging="792"/>
      </w:pPr>
      <w:r w:rsidRPr="00C20DD3">
        <w:rPr>
          <w:rtl/>
        </w:rPr>
        <w:t xml:space="preserve">ברכיב "פתוח", רשאי המציע להוסיף הערות והצעות משלו ע"י הוספת סעיף "אחר". סעיף זה יסומן </w:t>
      </w:r>
      <w:r w:rsidRPr="00C20DD3">
        <w:t>X.97</w:t>
      </w:r>
      <w:r w:rsidRPr="00C20DD3">
        <w:rPr>
          <w:rtl/>
        </w:rPr>
        <w:t xml:space="preserve"> בסוף רכיב ראשי, או </w:t>
      </w:r>
      <w:r w:rsidRPr="00C20DD3">
        <w:t>X.Y.97</w:t>
      </w:r>
      <w:r w:rsidRPr="00C20DD3">
        <w:rPr>
          <w:rtl/>
        </w:rPr>
        <w:t xml:space="preserve"> בסוף רכיב משני.</w:t>
      </w:r>
    </w:p>
    <w:p w:rsidR="00FE3C09" w:rsidRPr="00C20DD3" w:rsidRDefault="00FE3C09" w:rsidP="00FE3C09">
      <w:pPr>
        <w:pStyle w:val="a5"/>
        <w:bidi/>
        <w:ind w:left="1728"/>
        <w:rPr>
          <w:rFonts w:asciiTheme="minorBidi" w:hAnsiTheme="minorBidi" w:cstheme="minorBidi"/>
          <w:sz w:val="22"/>
          <w:szCs w:val="22"/>
          <w:rtl/>
          <w:lang w:eastAsia="he-IL"/>
        </w:rPr>
      </w:pPr>
    </w:p>
    <w:p w:rsidR="00FE3C09" w:rsidRPr="00C20DD3" w:rsidRDefault="00FE3C09" w:rsidP="00FE3C09">
      <w:pPr>
        <w:pStyle w:val="21"/>
        <w:rPr>
          <w:rtl/>
        </w:rPr>
      </w:pPr>
      <w:bookmarkStart w:id="84" w:name="_Toc15622854"/>
      <w:r w:rsidRPr="00C20DD3">
        <w:rPr>
          <w:rtl/>
        </w:rPr>
        <w:t>בעלות על המפרט ועל ההצעה</w:t>
      </w:r>
      <w:bookmarkEnd w:id="84"/>
      <w:r w:rsidRPr="00C20DD3">
        <w:rPr>
          <w:rtl/>
        </w:rPr>
        <w:t xml:space="preserve"> (</w:t>
      </w:r>
      <w:r w:rsidRPr="00C20DD3">
        <w:t>M</w:t>
      </w:r>
      <w:r w:rsidRPr="00C20DD3">
        <w:rPr>
          <w:rtl/>
        </w:rPr>
        <w:t>)</w:t>
      </w:r>
    </w:p>
    <w:p w:rsidR="00FE3C09" w:rsidRPr="00C20DD3" w:rsidRDefault="00FE3C09" w:rsidP="00FE3C09">
      <w:pPr>
        <w:pStyle w:val="3"/>
        <w:rPr>
          <w:rtl/>
        </w:rPr>
      </w:pPr>
      <w:r w:rsidRPr="00C20DD3">
        <w:rPr>
          <w:rtl/>
        </w:rPr>
        <w:t>מפרט זה הוא קנינו הרוחני של משרד הבריאות אשר מועבר למציע לצורך הגשת הצעה בלבד. אין לעשות בו כל שימוש שאינו לצורך הכנת ההצעה.</w:t>
      </w:r>
    </w:p>
    <w:p w:rsidR="00FE3C09" w:rsidRPr="00C20DD3" w:rsidRDefault="00FE3C09" w:rsidP="00FE3C09">
      <w:pPr>
        <w:pStyle w:val="3"/>
        <w:rPr>
          <w:rtl/>
        </w:rPr>
      </w:pPr>
      <w:r w:rsidRPr="00C20DD3">
        <w:rPr>
          <w:rtl/>
        </w:rPr>
        <w:t>הצעת המציע (המענה לבקשה להצעות) היא רכושו של המציע. למשרד הבריאות תהא האפשרות להשתמש בהצעה ובמידע שבה לכל צורך הקשור בתהליך זה של בקשה להצעות עד להשלמת הפעילות במכרז זה והתקשרות עם המציע.</w:t>
      </w:r>
      <w:r w:rsidRPr="00C20DD3">
        <w:rPr>
          <w:rtl/>
        </w:rPr>
        <w:tab/>
      </w:r>
      <w:r w:rsidRPr="00C20DD3">
        <w:rPr>
          <w:rtl/>
        </w:rPr>
        <w:br/>
        <w:t>המשרד מתחייב שלא לגלות תוכן ההצעה לצד שלישי זולת ליועצים המועסקים על ידו אשר גם עליהם תחול חובת הסודיות ואי השימוש בהצעת המציע אלא לצורכי הפרויקט בלבד.</w:t>
      </w:r>
    </w:p>
    <w:p w:rsidR="00FE3C09" w:rsidRPr="00C20DD3" w:rsidRDefault="00FE3C09" w:rsidP="00FE3C09">
      <w:pPr>
        <w:pStyle w:val="3"/>
        <w:rPr>
          <w:rtl/>
        </w:rPr>
      </w:pPr>
      <w:bookmarkStart w:id="85" w:name="_Ref315162440"/>
      <w:r w:rsidRPr="00C20DD3">
        <w:rPr>
          <w:rtl/>
        </w:rPr>
        <w:t xml:space="preserve">בהתאם לתקנות חוק המכרזים, מתחרים שלא זכו במכרז רשאים לבקש לעיין בהצעת המציע שזכתה. המציע רשאי לציין בתשובתו לסעיף זה אלה סעיפים בהצעתו חסויים בפני הצגה למתחרים וכן עליו לספק העתק הצעה בו לא יופיעו הסעיפים החסויים הללו (ראה סעיף </w:t>
      </w:r>
      <w:r w:rsidRPr="00C20DD3">
        <w:rPr>
          <w:rtl/>
        </w:rPr>
        <w:fldChar w:fldCharType="begin"/>
      </w:r>
      <w:r w:rsidRPr="00C20DD3">
        <w:rPr>
          <w:rtl/>
        </w:rPr>
        <w:instrText xml:space="preserve"> </w:instrText>
      </w:r>
      <w:r w:rsidRPr="00C20DD3">
        <w:instrText>REF</w:instrText>
      </w:r>
      <w:r w:rsidRPr="00C20DD3">
        <w:rPr>
          <w:rtl/>
        </w:rPr>
        <w:instrText xml:space="preserve"> _</w:instrText>
      </w:r>
      <w:r w:rsidRPr="00C20DD3">
        <w:instrText>Ref320111994 \r \h</w:instrText>
      </w:r>
      <w:r w:rsidRPr="00C20DD3">
        <w:rPr>
          <w:rtl/>
        </w:rPr>
        <w:instrText xml:space="preserve">  \* </w:instrText>
      </w:r>
      <w:r w:rsidRPr="00C20DD3">
        <w:instrText>MERGEFORMAT</w:instrText>
      </w:r>
      <w:r w:rsidRPr="00C20DD3">
        <w:rPr>
          <w:rtl/>
        </w:rPr>
        <w:instrText xml:space="preserve"> </w:instrText>
      </w:r>
      <w:r w:rsidRPr="00C20DD3">
        <w:rPr>
          <w:rtl/>
        </w:rPr>
      </w:r>
      <w:r w:rsidRPr="00C20DD3">
        <w:rPr>
          <w:rtl/>
        </w:rPr>
        <w:fldChar w:fldCharType="separate"/>
      </w:r>
      <w:r>
        <w:rPr>
          <w:cs/>
        </w:rPr>
        <w:t>‎</w:t>
      </w:r>
      <w:r>
        <w:t>0.8.1.3</w:t>
      </w:r>
      <w:r w:rsidRPr="00C20DD3">
        <w:rPr>
          <w:rtl/>
        </w:rPr>
        <w:fldChar w:fldCharType="end"/>
      </w:r>
      <w:r w:rsidRPr="00C20DD3">
        <w:rPr>
          <w:rtl/>
        </w:rPr>
        <w:t>). בקשת המציע לחיסיון בפני מציעים אחרים תחול בהתאמה על המציע המבקש. משמע – ככל וידרוש המציע חיסיון על נושא מסוים, בהתאמה, נושא זה יהיה חסוי בפניו בשאר ההצעות הזוכות אם יבקש לעיין בהן. למרות זאת, ועדת המכרזים תהיה רשאית, עפ"י שיקול דעתה, להציג בפני המתחרים שלא זכו במכרז, כל מסמך אשר להערכתה המקצועית אינו מהווה סוד מסחרי או מקצועי והוא דרוש על מנת לעמוד בתקנות חוק המכרזים.</w:t>
      </w:r>
      <w:bookmarkEnd w:id="85"/>
    </w:p>
    <w:p w:rsidR="00FE3C09" w:rsidRPr="00C20DD3" w:rsidRDefault="00FE3C09" w:rsidP="00FE3C09">
      <w:pPr>
        <w:pStyle w:val="3"/>
        <w:rPr>
          <w:rtl/>
        </w:rPr>
      </w:pPr>
      <w:r w:rsidRPr="00C20DD3">
        <w:rPr>
          <w:rtl/>
        </w:rPr>
        <w:t xml:space="preserve">עיון במסמכים כאמור </w:t>
      </w:r>
      <w:proofErr w:type="spellStart"/>
      <w:r w:rsidRPr="00C20DD3">
        <w:rPr>
          <w:rtl/>
        </w:rPr>
        <w:t>בס"ק</w:t>
      </w:r>
      <w:proofErr w:type="spellEnd"/>
      <w:r w:rsidRPr="00C20DD3">
        <w:rPr>
          <w:rtl/>
        </w:rPr>
        <w:t xml:space="preserve"> </w:t>
      </w:r>
      <w:r w:rsidRPr="00C20DD3">
        <w:rPr>
          <w:rtl/>
        </w:rPr>
        <w:fldChar w:fldCharType="begin"/>
      </w:r>
      <w:r w:rsidRPr="00C20DD3">
        <w:rPr>
          <w:rtl/>
        </w:rPr>
        <w:instrText xml:space="preserve"> </w:instrText>
      </w:r>
      <w:r w:rsidRPr="00C20DD3">
        <w:instrText>REF</w:instrText>
      </w:r>
      <w:r w:rsidRPr="00C20DD3">
        <w:rPr>
          <w:rtl/>
        </w:rPr>
        <w:instrText xml:space="preserve"> _</w:instrText>
      </w:r>
      <w:r w:rsidRPr="00C20DD3">
        <w:instrText>Ref315162440 \r \h</w:instrText>
      </w:r>
      <w:r w:rsidRPr="00C20DD3">
        <w:rPr>
          <w:rtl/>
        </w:rPr>
        <w:instrText xml:space="preserve">  \* </w:instrText>
      </w:r>
      <w:r w:rsidRPr="00C20DD3">
        <w:instrText>MERGEFORMAT</w:instrText>
      </w:r>
      <w:r w:rsidRPr="00C20DD3">
        <w:rPr>
          <w:rtl/>
        </w:rPr>
        <w:instrText xml:space="preserve"> </w:instrText>
      </w:r>
      <w:r w:rsidRPr="00C20DD3">
        <w:rPr>
          <w:rtl/>
        </w:rPr>
      </w:r>
      <w:r w:rsidRPr="00C20DD3">
        <w:rPr>
          <w:rtl/>
        </w:rPr>
        <w:fldChar w:fldCharType="separate"/>
      </w:r>
      <w:r>
        <w:rPr>
          <w:cs/>
        </w:rPr>
        <w:t>‎</w:t>
      </w:r>
      <w:r>
        <w:t>0.13.3</w:t>
      </w:r>
      <w:r w:rsidRPr="00C20DD3">
        <w:rPr>
          <w:rtl/>
        </w:rPr>
        <w:fldChar w:fldCharType="end"/>
      </w:r>
      <w:r w:rsidRPr="00C20DD3">
        <w:rPr>
          <w:rtl/>
        </w:rPr>
        <w:t xml:space="preserve"> לעיל, יעלה למבקש 300 ₪ לכיסוי העלות הכרוכה בקיום התקנה הנ"ל. סכום זה יש לשלם מראש לזכות משרד הבריאות.</w:t>
      </w:r>
    </w:p>
    <w:p w:rsidR="00FE3C09" w:rsidRPr="00C20DD3" w:rsidRDefault="00FE3C09" w:rsidP="00FE3C09">
      <w:pPr>
        <w:pStyle w:val="3"/>
      </w:pPr>
      <w:r w:rsidRPr="00C20DD3">
        <w:rPr>
          <w:rtl/>
        </w:rPr>
        <w:t xml:space="preserve">המשרד לא יהיה חייב למסור בכל זמן שהוא נימוקים לאי קבלת הצעה כלשהי, או למסור פרטים בקשר להצעה כלשהי, לרבות זו שתתקבל. </w:t>
      </w:r>
    </w:p>
    <w:p w:rsidR="00FE3C09" w:rsidRPr="00C20DD3" w:rsidRDefault="00FE3C09" w:rsidP="00FE3C09">
      <w:pPr>
        <w:pStyle w:val="3"/>
      </w:pPr>
      <w:r w:rsidRPr="00C20DD3">
        <w:rPr>
          <w:rtl/>
        </w:rPr>
        <w:t xml:space="preserve">למרות האמור לעיל, הצעת המציע תיחשב כהצעה שאין בה כל סוד מסחרי או סוד מקצועי והספק יאשר במענה לסעיף זה כי הוא ער לכך כי אם יזכה במכרז עשויה הצעתו לעמוד לעיונם של המשתתפים האחרים במכרז. </w:t>
      </w:r>
    </w:p>
    <w:p w:rsidR="00FE3C09" w:rsidRPr="00C20DD3" w:rsidRDefault="00FE3C09" w:rsidP="00FE3C09">
      <w:pPr>
        <w:pStyle w:val="3"/>
      </w:pPr>
      <w:r w:rsidRPr="00C20DD3">
        <w:rPr>
          <w:rtl/>
        </w:rPr>
        <w:t xml:space="preserve">אם ברצון המציע למנוע עיון בסעיפים מסוימים של הצעתו בשל טענה לסוד מסחרי או סוד מקצועי, עליו לציין בחוברת ההצעה (נספח א) למענה שלו, את רשימת הסעיפים אותם הוא מבקש שלא להציג למתחרים, תוך מתן נימוקים לטענתו. מובהר כי לא יהא בעצם הבקשה כדי למנוע עיון בהצעת הספק על סעיפיה, אלא אם נקבע כך באופן מפורש על ידי ועדת המכרזים כאמור להלן. מחירי ההצעה בכל מקרה לא יחשבו כסוד מסחרי או כסוד מקצועי. ספק שמצדו יטען לסוד מסחרי / מקצועי לעניין מסוים יהיה מנוע מלבקש עיון לאותו עניין בהצעות אחרות. </w:t>
      </w:r>
    </w:p>
    <w:p w:rsidR="00FE3C09" w:rsidRPr="00C20DD3" w:rsidRDefault="00FE3C09" w:rsidP="00FE3C09">
      <w:pPr>
        <w:pStyle w:val="3"/>
      </w:pPr>
      <w:r w:rsidRPr="00C20DD3">
        <w:rPr>
          <w:rtl/>
        </w:rPr>
        <w:t>ועדת המכרזים לא תדון בבקשה למניעת עיון בהצעת הספק בטענה של סוד מסחרי או מקצועי אם היא אינה מנומקת, או במידה שהספק טוען טענות כאלו בצורה גורפת, לגבי חלקים נרחבים של ההצעה שלו.</w:t>
      </w:r>
    </w:p>
    <w:p w:rsidR="00FE3C09" w:rsidRPr="00C20DD3" w:rsidRDefault="00FE3C09" w:rsidP="00FE3C09">
      <w:pPr>
        <w:pStyle w:val="3"/>
      </w:pPr>
      <w:r w:rsidRPr="00C20DD3">
        <w:rPr>
          <w:rtl/>
        </w:rPr>
        <w:t xml:space="preserve">ההחלטה הסופית בדבר מניעת העיון בסעיפים מהצעת הספק בשל סוד מסחרי או סוד מקצועי נתונה בכל מקרה לשיקול דעתה הבלעדי של ועדת המכרזים של המשרד. </w:t>
      </w:r>
    </w:p>
    <w:p w:rsidR="00FE3C09" w:rsidRPr="00C20DD3" w:rsidRDefault="00FE3C09" w:rsidP="00FE3C09">
      <w:pPr>
        <w:pStyle w:val="3"/>
      </w:pPr>
      <w:r w:rsidRPr="00C20DD3">
        <w:rPr>
          <w:rtl/>
        </w:rPr>
        <w:t xml:space="preserve">המשרד יתאם עם המבקש את מועד העיון בהצעות הזוכות בהתאם ללוח הזמנים של גורמי המקצוע המופקדים על הנושא, ולמציע לא תהיה תלונה בגין המועד שנקבע, ובלבד שהינו סביר. </w:t>
      </w:r>
    </w:p>
    <w:p w:rsidR="00FE3C09" w:rsidRPr="00C20DD3" w:rsidRDefault="00FE3C09" w:rsidP="00FE3C09">
      <w:pPr>
        <w:pStyle w:val="3"/>
      </w:pPr>
      <w:r w:rsidRPr="00C20DD3">
        <w:rPr>
          <w:rtl/>
        </w:rPr>
        <w:t>המשרד מבהיר כי מבקר הפנים של המשרד או מבקר המדינה רשאי בכל עת לקבל כל מידע שידרוש מהספק עפ"י שיקוליו ולקיים ביקורת מקצועית והספק חייב להיענות באופן מידי ומלא לדרישות המבקר.</w:t>
      </w:r>
    </w:p>
    <w:p w:rsidR="00FE3C09" w:rsidRPr="00C20DD3" w:rsidRDefault="00FE3C09" w:rsidP="00FE3C09">
      <w:pPr>
        <w:pStyle w:val="a5"/>
        <w:bidi/>
        <w:ind w:left="1224"/>
        <w:rPr>
          <w:rFonts w:asciiTheme="minorBidi" w:hAnsiTheme="minorBidi" w:cstheme="minorBidi"/>
          <w:sz w:val="22"/>
          <w:szCs w:val="22"/>
          <w:rtl/>
          <w:lang w:eastAsia="he-IL"/>
        </w:rPr>
      </w:pPr>
    </w:p>
    <w:p w:rsidR="00FE3C09" w:rsidRPr="00C20DD3" w:rsidRDefault="00FE3C09" w:rsidP="00FE3C09">
      <w:pPr>
        <w:pStyle w:val="21"/>
      </w:pPr>
      <w:bookmarkStart w:id="86" w:name="_Toc15622855"/>
      <w:r w:rsidRPr="00C20DD3">
        <w:rPr>
          <w:rtl/>
        </w:rPr>
        <w:t>שלמות ההצעה ואחריות כוללת</w:t>
      </w:r>
      <w:bookmarkEnd w:id="86"/>
    </w:p>
    <w:p w:rsidR="00FE3C09" w:rsidRPr="00C20DD3" w:rsidRDefault="00FE3C09" w:rsidP="00FE3C09">
      <w:pPr>
        <w:pStyle w:val="3"/>
      </w:pPr>
      <w:r w:rsidRPr="00C20DD3">
        <w:rPr>
          <w:rtl/>
        </w:rPr>
        <w:t xml:space="preserve">המציע יגיש הצעה אחת כוללת. </w:t>
      </w:r>
    </w:p>
    <w:p w:rsidR="00FE3C09" w:rsidRPr="00C20DD3" w:rsidRDefault="00FE3C09" w:rsidP="00FE3C09">
      <w:pPr>
        <w:pStyle w:val="3"/>
      </w:pPr>
      <w:r w:rsidRPr="00C20DD3">
        <w:rPr>
          <w:rtl/>
        </w:rPr>
        <w:t>המציע יהיה אחראי לאופן אספקת השירותים ואיכותם. האחריות הינה בין היתר לביצוע מקיף ומלא של השירותים כפי שיוגדרו בכתב ובעל פה</w:t>
      </w:r>
      <w:bookmarkStart w:id="87" w:name="_Ref185829026"/>
      <w:bookmarkStart w:id="88" w:name="_Toc15622856"/>
      <w:r w:rsidRPr="00C20DD3">
        <w:rPr>
          <w:rtl/>
        </w:rPr>
        <w:t xml:space="preserve"> על ידי דרישות נציג המזמין </w:t>
      </w:r>
      <w:bookmarkEnd w:id="87"/>
      <w:r w:rsidRPr="00C20DD3">
        <w:rPr>
          <w:rtl/>
        </w:rPr>
        <w:t xml:space="preserve">ומי מטעמו (להלן: "נציג המזמין"). </w:t>
      </w:r>
    </w:p>
    <w:p w:rsidR="00FE3C09" w:rsidRPr="00C20DD3" w:rsidRDefault="00FE3C09" w:rsidP="00FE3C09">
      <w:pPr>
        <w:pStyle w:val="3"/>
      </w:pPr>
      <w:r w:rsidRPr="00C20DD3">
        <w:rPr>
          <w:rtl/>
        </w:rPr>
        <w:t xml:space="preserve">ככל שמדובר במוצרי צד ג' המשולבים בפתרון מבוקש, יהיה הספק אחראי לאינטגרציה של כל רכיבי הציוד כ- </w:t>
      </w:r>
      <w:r w:rsidRPr="00C20DD3">
        <w:t>single point of contact</w:t>
      </w:r>
      <w:r w:rsidRPr="00C20DD3">
        <w:rPr>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rsidR="00FE3C09" w:rsidRPr="00C20DD3" w:rsidRDefault="00FE3C09" w:rsidP="00FE3C09">
      <w:pPr>
        <w:pStyle w:val="a5"/>
        <w:bidi/>
        <w:ind w:left="1224"/>
        <w:rPr>
          <w:rFonts w:asciiTheme="minorBidi" w:hAnsiTheme="minorBidi" w:cstheme="minorBidi"/>
          <w:sz w:val="22"/>
          <w:szCs w:val="22"/>
          <w:rtl/>
          <w:lang w:eastAsia="he-IL"/>
        </w:rPr>
      </w:pPr>
    </w:p>
    <w:p w:rsidR="00FE3C09" w:rsidRPr="00C20DD3" w:rsidRDefault="00FE3C09" w:rsidP="00FE3C09">
      <w:pPr>
        <w:pStyle w:val="21"/>
      </w:pPr>
      <w:r w:rsidRPr="00C20DD3">
        <w:rPr>
          <w:rtl/>
        </w:rPr>
        <w:t>בדיקת ההצעות והערכתן</w:t>
      </w:r>
      <w:bookmarkEnd w:id="88"/>
      <w:r w:rsidRPr="00C20DD3">
        <w:rPr>
          <w:rtl/>
        </w:rPr>
        <w:t xml:space="preserve"> </w:t>
      </w:r>
    </w:p>
    <w:p w:rsidR="00FE3C09" w:rsidRPr="00C20DD3" w:rsidRDefault="00FE3C09" w:rsidP="00FE3C09">
      <w:pPr>
        <w:bidi/>
        <w:ind w:left="839" w:firstLine="720"/>
        <w:rPr>
          <w:rtl/>
          <w:lang w:eastAsia="he-IL"/>
        </w:rPr>
      </w:pPr>
      <w:r w:rsidRPr="00C20DD3">
        <w:rPr>
          <w:rtl/>
          <w:lang w:eastAsia="he-IL"/>
        </w:rPr>
        <w:t>המשרד יקיים תהליך בחירה רב-שלבי למציעים.</w:t>
      </w:r>
      <w:bookmarkStart w:id="89" w:name="_Ref315162609"/>
    </w:p>
    <w:p w:rsidR="00FE3C09" w:rsidRPr="00C20DD3" w:rsidRDefault="00FE3C09" w:rsidP="00FE3C09">
      <w:pPr>
        <w:pStyle w:val="afff4"/>
        <w:tabs>
          <w:tab w:val="left" w:pos="2124"/>
        </w:tabs>
        <w:ind w:left="1840"/>
        <w:rPr>
          <w:rFonts w:asciiTheme="minorBidi" w:hAnsiTheme="minorBidi"/>
          <w:rtl/>
          <w:lang w:eastAsia="he-IL"/>
        </w:rPr>
      </w:pPr>
    </w:p>
    <w:p w:rsidR="00FE3C09" w:rsidRPr="00786079" w:rsidRDefault="00FE3C09" w:rsidP="00FE3C09">
      <w:pPr>
        <w:pStyle w:val="3"/>
        <w:rPr>
          <w:rtl/>
        </w:rPr>
      </w:pPr>
      <w:r w:rsidRPr="00786079">
        <w:rPr>
          <w:rtl/>
        </w:rPr>
        <w:t xml:space="preserve"> שלב  א' - עמידה בתנאי סף</w:t>
      </w:r>
    </w:p>
    <w:p w:rsidR="00FE3C09" w:rsidRPr="00C20DD3" w:rsidRDefault="00FE3C09" w:rsidP="00FE3C09">
      <w:pPr>
        <w:tabs>
          <w:tab w:val="left" w:pos="2124"/>
        </w:tabs>
        <w:bidi/>
        <w:spacing w:before="120" w:after="120" w:line="360" w:lineRule="auto"/>
        <w:ind w:left="1840"/>
        <w:jc w:val="both"/>
        <w:rPr>
          <w:rFonts w:asciiTheme="minorBidi" w:eastAsia="Times New Roman" w:hAnsiTheme="minorBidi"/>
          <w:rtl/>
          <w:lang w:eastAsia="he-IL"/>
        </w:rPr>
      </w:pPr>
      <w:r w:rsidRPr="00C20DD3">
        <w:rPr>
          <w:rFonts w:asciiTheme="minorBidi" w:eastAsia="Times New Roman" w:hAnsiTheme="minorBidi"/>
          <w:rtl/>
          <w:lang w:eastAsia="he-IL"/>
        </w:rPr>
        <w:t xml:space="preserve">בשלב הראשון ייפתחו כל ההצעות אשר התקבלו עד למועד הגשת ההצעות ותיבחן עמידת המציעים בכל תנאי הסף הנדרשים להגשת ההצעות. רק הצעה שתעמוד בתנאי הסף תעבור לשלב ב'. </w:t>
      </w:r>
    </w:p>
    <w:p w:rsidR="00FE3C09" w:rsidRPr="00786079" w:rsidRDefault="00FE3C09" w:rsidP="00FE3C09">
      <w:pPr>
        <w:pStyle w:val="3"/>
      </w:pPr>
      <w:bookmarkStart w:id="90" w:name="_Ref371681393"/>
      <w:r w:rsidRPr="00786079">
        <w:rPr>
          <w:rtl/>
        </w:rPr>
        <w:t>שלב ב' - בדיקת איכות</w:t>
      </w:r>
      <w:bookmarkEnd w:id="90"/>
      <w:r w:rsidRPr="00786079">
        <w:rPr>
          <w:rtl/>
        </w:rPr>
        <w:t xml:space="preserve"> </w:t>
      </w:r>
    </w:p>
    <w:p w:rsidR="00FE3C09" w:rsidRPr="00C20DD3" w:rsidRDefault="00FE3C09" w:rsidP="00FE3C09">
      <w:pPr>
        <w:tabs>
          <w:tab w:val="left" w:pos="2124"/>
        </w:tabs>
        <w:bidi/>
        <w:ind w:left="1840"/>
        <w:rPr>
          <w:rtl/>
          <w:lang w:eastAsia="he-IL"/>
        </w:rPr>
      </w:pPr>
      <w:r w:rsidRPr="00C20DD3">
        <w:rPr>
          <w:rtl/>
          <w:lang w:eastAsia="he-IL"/>
        </w:rPr>
        <w:t>להערכת התועלת (איכות) ההצעות, נקבעו המשקלות המפורטים בטבלת משקלות האיכות הבאה:</w:t>
      </w:r>
    </w:p>
    <w:p w:rsidR="00FE3C09" w:rsidRPr="00786079" w:rsidRDefault="00FE3C09" w:rsidP="00FE3C09">
      <w:pPr>
        <w:tabs>
          <w:tab w:val="left" w:pos="2124"/>
        </w:tabs>
        <w:bidi/>
        <w:ind w:left="1840"/>
        <w:rPr>
          <w:rtl/>
          <w:lang w:eastAsia="he-IL"/>
        </w:rPr>
      </w:pPr>
      <w:bookmarkStart w:id="91" w:name="_Ref371956710"/>
      <w:r w:rsidRPr="00786079">
        <w:rPr>
          <w:rtl/>
          <w:lang w:eastAsia="he-IL"/>
        </w:rPr>
        <w:t>דרישות פונקציונליות – 4</w:t>
      </w:r>
      <w:r>
        <w:rPr>
          <w:rFonts w:hint="cs"/>
          <w:rtl/>
          <w:lang w:eastAsia="he-IL"/>
        </w:rPr>
        <w:t>5</w:t>
      </w:r>
      <w:r w:rsidRPr="00786079">
        <w:rPr>
          <w:rtl/>
          <w:lang w:eastAsia="he-IL"/>
        </w:rPr>
        <w:t>%</w:t>
      </w:r>
    </w:p>
    <w:p w:rsidR="00FE3C09" w:rsidRPr="00786079" w:rsidRDefault="00FE3C09" w:rsidP="00FE3C09">
      <w:pPr>
        <w:tabs>
          <w:tab w:val="left" w:pos="2124"/>
        </w:tabs>
        <w:bidi/>
        <w:ind w:left="1840"/>
        <w:rPr>
          <w:rtl/>
          <w:lang w:eastAsia="he-IL"/>
        </w:rPr>
      </w:pPr>
      <w:r w:rsidRPr="00786079">
        <w:rPr>
          <w:rtl/>
          <w:lang w:eastAsia="he-IL"/>
        </w:rPr>
        <w:t xml:space="preserve">דרישות לא פונקציונליות – </w:t>
      </w:r>
      <w:r>
        <w:rPr>
          <w:rFonts w:hint="cs"/>
          <w:rtl/>
          <w:lang w:eastAsia="he-IL"/>
        </w:rPr>
        <w:t>25</w:t>
      </w:r>
      <w:r w:rsidRPr="00786079">
        <w:rPr>
          <w:rtl/>
          <w:lang w:eastAsia="he-IL"/>
        </w:rPr>
        <w:t>%</w:t>
      </w:r>
    </w:p>
    <w:p w:rsidR="00FE3C09" w:rsidRPr="00786079" w:rsidRDefault="00FE3C09" w:rsidP="00FE3C09">
      <w:pPr>
        <w:tabs>
          <w:tab w:val="left" w:pos="2124"/>
        </w:tabs>
        <w:bidi/>
        <w:ind w:left="1840"/>
        <w:rPr>
          <w:rtl/>
          <w:lang w:eastAsia="he-IL"/>
        </w:rPr>
      </w:pPr>
      <w:r w:rsidRPr="00786079">
        <w:rPr>
          <w:rtl/>
          <w:lang w:eastAsia="he-IL"/>
        </w:rPr>
        <w:t>מימוש – 20%</w:t>
      </w:r>
    </w:p>
    <w:p w:rsidR="00FE3C09" w:rsidRPr="00786079" w:rsidRDefault="00FE3C09" w:rsidP="00FE3C09">
      <w:pPr>
        <w:tabs>
          <w:tab w:val="left" w:pos="2124"/>
        </w:tabs>
        <w:bidi/>
        <w:ind w:left="1840"/>
        <w:rPr>
          <w:rtl/>
          <w:lang w:eastAsia="he-IL"/>
        </w:rPr>
      </w:pPr>
      <w:r w:rsidRPr="00786079">
        <w:rPr>
          <w:rtl/>
          <w:lang w:eastAsia="he-IL"/>
        </w:rPr>
        <w:t xml:space="preserve">דמו – 10% </w:t>
      </w:r>
    </w:p>
    <w:p w:rsidR="00FE3C09" w:rsidRPr="00786079" w:rsidRDefault="00FE3C09" w:rsidP="00FE3C09">
      <w:pPr>
        <w:tabs>
          <w:tab w:val="left" w:pos="2124"/>
        </w:tabs>
        <w:bidi/>
        <w:ind w:left="1840"/>
        <w:rPr>
          <w:lang w:eastAsia="he-IL"/>
        </w:rPr>
      </w:pPr>
      <w:r w:rsidRPr="00786079">
        <w:rPr>
          <w:rtl/>
          <w:lang w:eastAsia="he-IL"/>
        </w:rPr>
        <w:t>הציון המינימאלי של שלב בדיקת האיכות הינו 70% (להלן: "סף איכות"), הצעה שציונה יהא מתחת לסף זה תיפסל. למרות האמור לעיל, במקרה שפחות משלוש הצעות עברו את סף האיכות, רשאי המזמין לפי שיקול דעתו להימנע מלפסול הצעות שציון האיכות שלהן נמוך מ- 70%  אך לא נמוך מ- 60%.</w:t>
      </w:r>
    </w:p>
    <w:p w:rsidR="00FE3C09" w:rsidRPr="00786079" w:rsidRDefault="00FE3C09" w:rsidP="00FE3C09">
      <w:pPr>
        <w:tabs>
          <w:tab w:val="left" w:pos="2124"/>
        </w:tabs>
        <w:bidi/>
        <w:ind w:left="1840"/>
        <w:rPr>
          <w:rtl/>
          <w:lang w:eastAsia="he-IL"/>
        </w:rPr>
      </w:pPr>
      <w:r w:rsidRPr="00786079">
        <w:rPr>
          <w:rtl/>
          <w:lang w:eastAsia="he-IL"/>
        </w:rPr>
        <w:t xml:space="preserve">רק הצעה שתעמוד בציון המינימלי של  בדיקת האיכות תעבור לשלב ג'. </w:t>
      </w:r>
      <w:bookmarkEnd w:id="91"/>
    </w:p>
    <w:p w:rsidR="00FE3C09" w:rsidRDefault="00FE3C09" w:rsidP="00FE3C09">
      <w:pPr>
        <w:tabs>
          <w:tab w:val="left" w:pos="2124"/>
        </w:tabs>
        <w:bidi/>
        <w:ind w:left="1840"/>
        <w:rPr>
          <w:rtl/>
          <w:lang w:eastAsia="he-IL"/>
        </w:rPr>
      </w:pPr>
      <w:r w:rsidRPr="00786079">
        <w:rPr>
          <w:rtl/>
          <w:lang w:eastAsia="he-IL"/>
        </w:rPr>
        <w:t xml:space="preserve">תשומת לב המציעים מופנית לכך שההיקפים המינימאליים לניסיונם בתחום, ולפריסת התשתית בארץ, כפי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w:t>
      </w:r>
    </w:p>
    <w:p w:rsidR="00FE3C09" w:rsidRDefault="00FE3C09" w:rsidP="00FE3C09">
      <w:pPr>
        <w:bidi/>
        <w:ind w:left="1699" w:firstLine="141"/>
        <w:rPr>
          <w:rtl/>
          <w:lang w:eastAsia="he-IL"/>
        </w:rPr>
      </w:pPr>
      <w:r w:rsidRPr="00786079">
        <w:rPr>
          <w:rtl/>
          <w:lang w:eastAsia="he-IL"/>
        </w:rPr>
        <w:t>הערכת תועלת (איכות) ההצעות תערך לפי המשקולות הבאות:</w:t>
      </w:r>
      <w:r>
        <w:rPr>
          <w:rFonts w:hint="cs"/>
          <w:rtl/>
          <w:lang w:eastAsia="he-IL"/>
        </w:rPr>
        <w:t xml:space="preserve"> </w:t>
      </w:r>
    </w:p>
    <w:p w:rsidR="00FE3C09" w:rsidRPr="00786079" w:rsidRDefault="00FE3C09" w:rsidP="00FE3C09">
      <w:pPr>
        <w:bidi/>
        <w:ind w:left="1699"/>
        <w:rPr>
          <w:rtl/>
          <w:lang w:eastAsia="he-IL"/>
        </w:rPr>
      </w:pPr>
    </w:p>
    <w:tbl>
      <w:tblPr>
        <w:tblStyle w:val="4-31"/>
        <w:bidiVisual/>
        <w:tblW w:w="0" w:type="auto"/>
        <w:tblInd w:w="720" w:type="dxa"/>
        <w:tblLook w:val="04A0" w:firstRow="1" w:lastRow="0" w:firstColumn="1" w:lastColumn="0" w:noHBand="0" w:noVBand="1"/>
      </w:tblPr>
      <w:tblGrid>
        <w:gridCol w:w="2445"/>
        <w:gridCol w:w="5456"/>
        <w:gridCol w:w="1881"/>
      </w:tblGrid>
      <w:tr w:rsidR="00FE3C09" w:rsidRPr="00C20DD3" w:rsidTr="00D9342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2" w:type="dxa"/>
          </w:tcPr>
          <w:p w:rsidR="00FE3C09" w:rsidRPr="00C20DD3" w:rsidRDefault="00FE3C09" w:rsidP="00D93420">
            <w:pPr>
              <w:bidi/>
              <w:spacing w:before="96" w:after="96" w:line="320" w:lineRule="atLeast"/>
              <w:ind w:left="1134"/>
              <w:jc w:val="both"/>
              <w:outlineLvl w:val="2"/>
              <w:rPr>
                <w:rFonts w:asciiTheme="minorBidi" w:eastAsia="Times New Roman" w:hAnsiTheme="minorBidi"/>
                <w:rtl/>
                <w:lang w:eastAsia="he-IL"/>
              </w:rPr>
            </w:pPr>
            <w:r w:rsidRPr="00C20DD3">
              <w:rPr>
                <w:rFonts w:asciiTheme="minorBidi" w:eastAsia="Times New Roman" w:hAnsiTheme="minorBidi"/>
                <w:rtl/>
                <w:lang w:eastAsia="he-IL"/>
              </w:rPr>
              <w:t>הפרויקט</w:t>
            </w:r>
          </w:p>
        </w:tc>
        <w:tc>
          <w:tcPr>
            <w:tcW w:w="5456" w:type="dxa"/>
          </w:tcPr>
          <w:p w:rsidR="00FE3C09" w:rsidRPr="00C20DD3" w:rsidRDefault="00FE3C09" w:rsidP="00D93420">
            <w:pPr>
              <w:bidi/>
              <w:spacing w:before="96" w:after="96" w:line="320" w:lineRule="atLeast"/>
              <w:ind w:left="1134"/>
              <w:jc w:val="both"/>
              <w:outlineLvl w:val="2"/>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rtl/>
                <w:lang w:eastAsia="he-IL"/>
              </w:rPr>
            </w:pPr>
          </w:p>
        </w:tc>
        <w:tc>
          <w:tcPr>
            <w:tcW w:w="1856" w:type="dxa"/>
          </w:tcPr>
          <w:p w:rsidR="00FE3C09" w:rsidRPr="00C20DD3" w:rsidRDefault="00FE3C09" w:rsidP="00D93420">
            <w:pPr>
              <w:bidi/>
              <w:spacing w:before="96" w:after="96" w:line="320" w:lineRule="atLeast"/>
              <w:ind w:left="1134"/>
              <w:jc w:val="both"/>
              <w:outlineLvl w:val="2"/>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rtl/>
                <w:lang w:eastAsia="he-IL"/>
              </w:rPr>
            </w:pPr>
            <w:r w:rsidRPr="00C20DD3">
              <w:rPr>
                <w:rFonts w:asciiTheme="minorBidi" w:eastAsia="Times New Roman" w:hAnsiTheme="minorBidi"/>
                <w:rtl/>
                <w:lang w:eastAsia="he-IL"/>
              </w:rPr>
              <w:t>משקל</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2" w:type="dxa"/>
          </w:tcPr>
          <w:p w:rsidR="00FE3C09" w:rsidRPr="00C20DD3" w:rsidRDefault="00FE3C09" w:rsidP="00D93420">
            <w:pPr>
              <w:bidi/>
              <w:spacing w:before="96" w:after="96" w:line="320" w:lineRule="atLeast"/>
              <w:ind w:left="1134"/>
              <w:jc w:val="both"/>
              <w:outlineLvl w:val="2"/>
              <w:rPr>
                <w:rFonts w:asciiTheme="minorBidi" w:eastAsia="Times New Roman" w:hAnsiTheme="minorBidi"/>
                <w:b w:val="0"/>
                <w:bCs w:val="0"/>
                <w:rtl/>
                <w:lang w:eastAsia="he-IL"/>
              </w:rPr>
            </w:pPr>
            <w:r w:rsidRPr="00C20DD3">
              <w:rPr>
                <w:rFonts w:asciiTheme="minorBidi" w:eastAsia="Times New Roman" w:hAnsiTheme="minorBidi"/>
                <w:rtl/>
                <w:lang w:eastAsia="he-IL"/>
              </w:rPr>
              <w:t>דרישות פונקציונליות</w:t>
            </w:r>
          </w:p>
          <w:p w:rsidR="00FE3C09" w:rsidRPr="00C20DD3" w:rsidRDefault="00FE3C09" w:rsidP="00D93420">
            <w:pPr>
              <w:bidi/>
              <w:spacing w:before="96" w:after="96" w:line="320" w:lineRule="atLeast"/>
              <w:ind w:left="1134"/>
              <w:jc w:val="both"/>
              <w:outlineLvl w:val="2"/>
              <w:rPr>
                <w:rFonts w:asciiTheme="minorBidi" w:eastAsia="Times New Roman" w:hAnsiTheme="minorBidi"/>
                <w:b w:val="0"/>
                <w:bCs w:val="0"/>
                <w:rtl/>
                <w:lang w:eastAsia="he-IL"/>
              </w:rPr>
            </w:pPr>
            <w:r w:rsidRPr="00C20DD3">
              <w:rPr>
                <w:rFonts w:asciiTheme="minorBidi" w:eastAsia="Times New Roman" w:hAnsiTheme="minorBidi"/>
                <w:rtl/>
                <w:lang w:eastAsia="he-IL"/>
              </w:rPr>
              <w:t xml:space="preserve"> </w:t>
            </w:r>
          </w:p>
        </w:tc>
        <w:tc>
          <w:tcPr>
            <w:tcW w:w="5456" w:type="dxa"/>
          </w:tcPr>
          <w:p w:rsidR="00FE3C09" w:rsidRDefault="00FE3C09" w:rsidP="00D93420">
            <w:pPr>
              <w:bidi/>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פרק הדרישות הפונקציונליות מתבסס על בחינה של המענים בין השאר בנושאים הבאים:</w:t>
            </w:r>
            <w:r w:rsidRPr="00C20DD3">
              <w:rPr>
                <w:rFonts w:asciiTheme="minorBidi" w:eastAsia="Times New Roman" w:hAnsiTheme="minorBidi"/>
                <w:rtl/>
                <w:lang w:eastAsia="he-IL"/>
              </w:rPr>
              <w:br/>
              <w:t>תשתית</w:t>
            </w:r>
            <w:r>
              <w:rPr>
                <w:rFonts w:asciiTheme="minorBidi" w:eastAsia="Times New Roman" w:hAnsiTheme="minorBidi" w:hint="cs"/>
                <w:rtl/>
                <w:lang w:eastAsia="he-IL"/>
              </w:rPr>
              <w:t xml:space="preserve"> </w:t>
            </w:r>
            <w:proofErr w:type="spellStart"/>
            <w:r>
              <w:rPr>
                <w:rFonts w:asciiTheme="minorBidi" w:eastAsia="Times New Roman" w:hAnsiTheme="minorBidi" w:hint="cs"/>
                <w:rtl/>
                <w:lang w:eastAsia="he-IL"/>
              </w:rPr>
              <w:t>טלמדיסין</w:t>
            </w:r>
            <w:proofErr w:type="spellEnd"/>
            <w:r w:rsidRPr="00C20DD3">
              <w:rPr>
                <w:rFonts w:asciiTheme="minorBidi" w:eastAsia="Times New Roman" w:hAnsiTheme="minorBidi"/>
                <w:rtl/>
                <w:lang w:eastAsia="he-IL"/>
              </w:rPr>
              <w:t xml:space="preserve"> אשר  תעניק פתרון מלא למתן </w:t>
            </w:r>
            <w:proofErr w:type="spellStart"/>
            <w:r w:rsidRPr="00C20DD3">
              <w:rPr>
                <w:rFonts w:asciiTheme="minorBidi" w:eastAsia="Times New Roman" w:hAnsiTheme="minorBidi"/>
                <w:rtl/>
                <w:lang w:eastAsia="he-IL"/>
              </w:rPr>
              <w:t>ייעוצים</w:t>
            </w:r>
            <w:proofErr w:type="spellEnd"/>
            <w:r w:rsidRPr="00C20DD3">
              <w:rPr>
                <w:rFonts w:asciiTheme="minorBidi" w:eastAsia="Times New Roman" w:hAnsiTheme="minorBidi"/>
                <w:rtl/>
                <w:lang w:eastAsia="he-IL"/>
              </w:rPr>
              <w:t xml:space="preserve"> רפואיים מבוססי </w:t>
            </w:r>
            <w:r w:rsidRPr="00C20DD3">
              <w:rPr>
                <w:rFonts w:asciiTheme="minorBidi" w:eastAsia="Times New Roman" w:hAnsiTheme="minorBidi"/>
                <w:lang w:eastAsia="he-IL"/>
              </w:rPr>
              <w:t>Tele-Videoconferencing</w:t>
            </w:r>
            <w:r w:rsidRPr="00C20DD3">
              <w:rPr>
                <w:rFonts w:asciiTheme="minorBidi" w:eastAsia="Times New Roman" w:hAnsiTheme="minorBidi"/>
                <w:rtl/>
                <w:lang w:eastAsia="he-IL"/>
              </w:rPr>
              <w:t xml:space="preserve"> ע"י רופאים מומחים</w:t>
            </w:r>
            <w:r>
              <w:rPr>
                <w:rFonts w:asciiTheme="minorBidi" w:eastAsia="Times New Roman" w:hAnsiTheme="minorBidi" w:hint="cs"/>
                <w:rtl/>
                <w:lang w:eastAsia="he-IL"/>
              </w:rPr>
              <w:t>.</w:t>
            </w:r>
          </w:p>
          <w:p w:rsidR="00FE3C09" w:rsidRDefault="00FE3C09" w:rsidP="00D93420">
            <w:pPr>
              <w:bidi/>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Pr>
                <w:rFonts w:asciiTheme="minorBidi" w:eastAsia="Times New Roman" w:hAnsiTheme="minorBidi" w:hint="cs"/>
                <w:rtl/>
                <w:lang w:eastAsia="he-IL"/>
              </w:rPr>
              <w:t>תשתיות המאפשרות זימון תור, ניהול קטלוג שירותים וניהול התקשורת טרום המפגש</w:t>
            </w:r>
          </w:p>
          <w:p w:rsidR="00FE3C09" w:rsidRDefault="00FE3C09" w:rsidP="00D93420">
            <w:pPr>
              <w:bidi/>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Pr>
                <w:rFonts w:asciiTheme="minorBidi" w:eastAsia="Times New Roman" w:hAnsiTheme="minorBidi" w:hint="cs"/>
                <w:rtl/>
                <w:lang w:eastAsia="he-IL"/>
              </w:rPr>
              <w:t>אינטגרציה עם כלל הגופים המעורבים בפרויקט</w:t>
            </w:r>
          </w:p>
          <w:p w:rsidR="00FE3C09" w:rsidRPr="00C20DD3" w:rsidRDefault="00FE3C09" w:rsidP="00D93420">
            <w:pPr>
              <w:bidi/>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p>
        </w:tc>
        <w:tc>
          <w:tcPr>
            <w:tcW w:w="1856" w:type="dxa"/>
          </w:tcPr>
          <w:p w:rsidR="00FE3C09" w:rsidRPr="00C20DD3" w:rsidRDefault="00FE3C09" w:rsidP="00D93420">
            <w:pPr>
              <w:bidi/>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i/>
                <w:iCs/>
                <w:rtl/>
                <w:lang w:eastAsia="he-IL"/>
              </w:rPr>
            </w:pPr>
            <w:r w:rsidRPr="00C20DD3">
              <w:rPr>
                <w:rFonts w:asciiTheme="minorBidi" w:eastAsia="Times New Roman" w:hAnsiTheme="minorBidi"/>
                <w:b/>
                <w:bCs/>
                <w:rtl/>
                <w:lang w:eastAsia="he-IL"/>
              </w:rPr>
              <w:t>4</w:t>
            </w:r>
            <w:r>
              <w:rPr>
                <w:rFonts w:asciiTheme="minorBidi" w:eastAsia="Times New Roman" w:hAnsiTheme="minorBidi" w:hint="cs"/>
                <w:b/>
                <w:bCs/>
                <w:rtl/>
                <w:lang w:eastAsia="he-IL"/>
              </w:rPr>
              <w:t>5</w:t>
            </w:r>
            <w:r w:rsidRPr="00C20DD3">
              <w:rPr>
                <w:rFonts w:asciiTheme="minorBidi" w:eastAsia="Times New Roman" w:hAnsiTheme="minorBidi"/>
                <w:b/>
                <w:bCs/>
                <w:rtl/>
                <w:lang w:eastAsia="he-IL"/>
              </w:rPr>
              <w:t>%</w:t>
            </w:r>
          </w:p>
        </w:tc>
      </w:tr>
      <w:tr w:rsidR="00FE3C09" w:rsidRPr="00C20DD3" w:rsidTr="00D93420">
        <w:tc>
          <w:tcPr>
            <w:cnfStyle w:val="001000000000" w:firstRow="0" w:lastRow="0" w:firstColumn="1" w:lastColumn="0" w:oddVBand="0" w:evenVBand="0" w:oddHBand="0" w:evenHBand="0" w:firstRowFirstColumn="0" w:firstRowLastColumn="0" w:lastRowFirstColumn="0" w:lastRowLastColumn="0"/>
            <w:tcW w:w="2392" w:type="dxa"/>
          </w:tcPr>
          <w:p w:rsidR="00FE3C09" w:rsidRPr="00C20DD3" w:rsidRDefault="00FE3C09" w:rsidP="00D93420">
            <w:pPr>
              <w:bidi/>
              <w:spacing w:before="96" w:after="96" w:line="320" w:lineRule="atLeast"/>
              <w:ind w:left="1134"/>
              <w:jc w:val="both"/>
              <w:outlineLvl w:val="2"/>
              <w:rPr>
                <w:rFonts w:asciiTheme="minorBidi" w:eastAsia="Times New Roman" w:hAnsiTheme="minorBidi"/>
                <w:b w:val="0"/>
                <w:bCs w:val="0"/>
                <w:rtl/>
                <w:lang w:eastAsia="he-IL"/>
              </w:rPr>
            </w:pPr>
            <w:r w:rsidRPr="00C20DD3">
              <w:rPr>
                <w:rFonts w:asciiTheme="minorBidi" w:eastAsia="Times New Roman" w:hAnsiTheme="minorBidi"/>
                <w:rtl/>
                <w:lang w:eastAsia="he-IL"/>
              </w:rPr>
              <w:t xml:space="preserve">דרישות לא פונקציונליות </w:t>
            </w:r>
          </w:p>
          <w:p w:rsidR="00FE3C09" w:rsidRPr="00C20DD3" w:rsidRDefault="00FE3C09" w:rsidP="00D93420">
            <w:pPr>
              <w:bidi/>
              <w:spacing w:before="96" w:after="96" w:line="320" w:lineRule="atLeast"/>
              <w:ind w:left="1134"/>
              <w:jc w:val="both"/>
              <w:outlineLvl w:val="2"/>
              <w:rPr>
                <w:rFonts w:asciiTheme="minorBidi" w:eastAsia="Times New Roman" w:hAnsiTheme="minorBidi"/>
                <w:b w:val="0"/>
                <w:bCs w:val="0"/>
                <w:rtl/>
                <w:lang w:eastAsia="he-IL"/>
              </w:rPr>
            </w:pPr>
            <w:r w:rsidRPr="00C20DD3">
              <w:rPr>
                <w:rFonts w:asciiTheme="minorBidi" w:eastAsia="Times New Roman" w:hAnsiTheme="minorBidi"/>
                <w:rtl/>
                <w:lang w:eastAsia="he-IL"/>
              </w:rPr>
              <w:t xml:space="preserve"> </w:t>
            </w:r>
          </w:p>
        </w:tc>
        <w:tc>
          <w:tcPr>
            <w:tcW w:w="5456" w:type="dxa"/>
          </w:tcPr>
          <w:p w:rsidR="00FE3C09" w:rsidRPr="00C20DD3" w:rsidRDefault="00FE3C09" w:rsidP="00D93420">
            <w:pPr>
              <w:bidi/>
              <w:spacing w:before="96" w:after="96" w:line="320" w:lineRule="atLeast"/>
              <w:ind w:left="1134"/>
              <w:jc w:val="both"/>
              <w:outlineLvl w:val="2"/>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b/>
                <w:bCs/>
                <w:rtl/>
                <w:lang w:eastAsia="he-IL"/>
              </w:rPr>
              <w:t>ארכיטקטורה</w:t>
            </w:r>
            <w:r w:rsidRPr="00C20DD3">
              <w:rPr>
                <w:rFonts w:asciiTheme="minorBidi" w:eastAsia="Times New Roman" w:hAnsiTheme="minorBidi"/>
                <w:rtl/>
                <w:lang w:eastAsia="he-IL"/>
              </w:rPr>
              <w:t xml:space="preserve"> (כולל ארכיטקטורה כללית של התשתית, וכן ניהול גרסת מערכת, ניהול גרסאות ועדכונים, זמני תגובה, שרידות וזמינות וכו'), </w:t>
            </w:r>
          </w:p>
          <w:p w:rsidR="00FE3C09" w:rsidRPr="00C20DD3" w:rsidRDefault="00FE3C09" w:rsidP="00D93420">
            <w:pPr>
              <w:bidi/>
              <w:spacing w:before="96" w:after="96" w:line="320" w:lineRule="atLeast"/>
              <w:ind w:left="1134"/>
              <w:jc w:val="both"/>
              <w:outlineLvl w:val="2"/>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b/>
                <w:bCs/>
                <w:rtl/>
                <w:lang w:eastAsia="he-IL"/>
              </w:rPr>
              <w:t xml:space="preserve">תשתיות תוכנה </w:t>
            </w:r>
            <w:r w:rsidRPr="00C20DD3">
              <w:rPr>
                <w:rFonts w:asciiTheme="minorBidi" w:eastAsia="Times New Roman" w:hAnsiTheme="minorBidi"/>
                <w:rtl/>
                <w:lang w:eastAsia="he-IL"/>
              </w:rPr>
              <w:t>(תוכנת קצה, סביבת פיתוח, תחזוקה וניהול תצורה וכו' תוכנות צד ג').</w:t>
            </w:r>
          </w:p>
          <w:p w:rsidR="00FE3C09" w:rsidRPr="00C20DD3" w:rsidRDefault="00FE3C09" w:rsidP="00D93420">
            <w:pPr>
              <w:bidi/>
              <w:spacing w:before="96" w:after="96" w:line="320" w:lineRule="atLeast"/>
              <w:ind w:left="1134"/>
              <w:jc w:val="both"/>
              <w:outlineLvl w:val="2"/>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b/>
                <w:bCs/>
                <w:rtl/>
                <w:lang w:eastAsia="he-IL"/>
              </w:rPr>
              <w:t xml:space="preserve">אבטחת מידע </w:t>
            </w:r>
            <w:r w:rsidRPr="00C20DD3">
              <w:rPr>
                <w:rFonts w:asciiTheme="minorBidi" w:eastAsia="Times New Roman" w:hAnsiTheme="minorBidi"/>
                <w:rtl/>
                <w:lang w:eastAsia="he-IL"/>
              </w:rPr>
              <w:t xml:space="preserve">(ניהול משתמשים והרשאות, ממשק ל </w:t>
            </w:r>
            <w:r w:rsidRPr="00C20DD3">
              <w:rPr>
                <w:rFonts w:asciiTheme="minorBidi" w:eastAsia="Times New Roman" w:hAnsiTheme="minorBidi"/>
                <w:lang w:eastAsia="he-IL"/>
              </w:rPr>
              <w:t>AD</w:t>
            </w:r>
            <w:r>
              <w:rPr>
                <w:rFonts w:asciiTheme="minorBidi" w:eastAsia="Times New Roman" w:hAnsiTheme="minorBidi"/>
                <w:rtl/>
                <w:lang w:eastAsia="he-IL"/>
              </w:rPr>
              <w:t>, אמינות המידע וכו').</w:t>
            </w:r>
          </w:p>
        </w:tc>
        <w:tc>
          <w:tcPr>
            <w:tcW w:w="1856" w:type="dxa"/>
          </w:tcPr>
          <w:p w:rsidR="00FE3C09" w:rsidRPr="00C20DD3" w:rsidRDefault="00FE3C09" w:rsidP="00D93420">
            <w:pPr>
              <w:bidi/>
              <w:spacing w:before="96" w:after="96" w:line="320" w:lineRule="atLeast"/>
              <w:ind w:left="1134"/>
              <w:jc w:val="both"/>
              <w:outlineLvl w:val="2"/>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i/>
                <w:iCs/>
                <w:rtl/>
                <w:lang w:eastAsia="he-IL"/>
              </w:rPr>
            </w:pPr>
            <w:r>
              <w:rPr>
                <w:rFonts w:asciiTheme="minorBidi" w:eastAsia="Times New Roman" w:hAnsiTheme="minorBidi" w:hint="cs"/>
                <w:b/>
                <w:bCs/>
                <w:rtl/>
                <w:lang w:eastAsia="he-IL"/>
              </w:rPr>
              <w:t>25</w:t>
            </w:r>
            <w:r w:rsidRPr="00C20DD3">
              <w:rPr>
                <w:rFonts w:asciiTheme="minorBidi" w:eastAsia="Times New Roman" w:hAnsiTheme="minorBidi"/>
                <w:b/>
                <w:bCs/>
                <w:rtl/>
                <w:lang w:eastAsia="he-IL"/>
              </w:rPr>
              <w:t>%</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2" w:type="dxa"/>
          </w:tcPr>
          <w:p w:rsidR="00FE3C09" w:rsidRPr="00C20DD3" w:rsidRDefault="00FE3C09" w:rsidP="00D93420">
            <w:pPr>
              <w:bidi/>
              <w:spacing w:before="96" w:after="96" w:line="320" w:lineRule="atLeast"/>
              <w:ind w:left="969"/>
              <w:outlineLvl w:val="2"/>
              <w:rPr>
                <w:rFonts w:asciiTheme="minorBidi" w:eastAsia="Times New Roman" w:hAnsiTheme="minorBidi"/>
                <w:b w:val="0"/>
                <w:bCs w:val="0"/>
                <w:rtl/>
                <w:lang w:eastAsia="he-IL"/>
              </w:rPr>
            </w:pPr>
            <w:r w:rsidRPr="00C20DD3">
              <w:rPr>
                <w:rFonts w:asciiTheme="minorBidi" w:eastAsia="Times New Roman" w:hAnsiTheme="minorBidi"/>
                <w:rtl/>
                <w:lang w:eastAsia="he-IL"/>
              </w:rPr>
              <w:t>מימוש (איכות הספק והצוות)</w:t>
            </w:r>
          </w:p>
          <w:p w:rsidR="00FE3C09" w:rsidRPr="00C20DD3" w:rsidRDefault="00FE3C09" w:rsidP="00D93420">
            <w:pPr>
              <w:bidi/>
              <w:spacing w:before="96" w:after="96" w:line="320" w:lineRule="atLeast"/>
              <w:ind w:left="1134"/>
              <w:jc w:val="both"/>
              <w:outlineLvl w:val="2"/>
              <w:rPr>
                <w:rFonts w:asciiTheme="minorBidi" w:eastAsia="Times New Roman" w:hAnsiTheme="minorBidi"/>
                <w:b w:val="0"/>
                <w:bCs w:val="0"/>
                <w:rtl/>
                <w:lang w:eastAsia="he-IL"/>
              </w:rPr>
            </w:pPr>
            <w:r w:rsidRPr="00C20DD3">
              <w:rPr>
                <w:rFonts w:asciiTheme="minorBidi" w:eastAsia="Times New Roman" w:hAnsiTheme="minorBidi"/>
                <w:rtl/>
                <w:lang w:eastAsia="he-IL"/>
              </w:rPr>
              <w:t xml:space="preserve"> </w:t>
            </w:r>
          </w:p>
        </w:tc>
        <w:tc>
          <w:tcPr>
            <w:tcW w:w="5456" w:type="dxa"/>
          </w:tcPr>
          <w:p w:rsidR="00FE3C09" w:rsidRPr="00C20DD3" w:rsidRDefault="00FE3C09" w:rsidP="00D93420">
            <w:pPr>
              <w:bidi/>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b/>
                <w:bCs/>
                <w:rtl/>
                <w:lang w:eastAsia="he-IL"/>
              </w:rPr>
              <w:t>ניסיון</w:t>
            </w:r>
            <w:r w:rsidRPr="00C20DD3">
              <w:rPr>
                <w:rFonts w:asciiTheme="minorBidi" w:eastAsia="Times New Roman" w:hAnsiTheme="minorBidi"/>
                <w:rtl/>
                <w:lang w:eastAsia="he-IL"/>
              </w:rPr>
              <w:t xml:space="preserve"> </w:t>
            </w:r>
            <w:r w:rsidRPr="00C20DD3">
              <w:rPr>
                <w:rFonts w:asciiTheme="minorBidi" w:eastAsia="Times New Roman" w:hAnsiTheme="minorBidi"/>
                <w:b/>
                <w:bCs/>
                <w:rtl/>
                <w:lang w:eastAsia="he-IL"/>
              </w:rPr>
              <w:t>המציע</w:t>
            </w:r>
            <w:r w:rsidRPr="00C20DD3">
              <w:rPr>
                <w:rFonts w:asciiTheme="minorBidi" w:eastAsia="Times New Roman" w:hAnsiTheme="minorBidi"/>
                <w:rtl/>
                <w:lang w:eastAsia="he-IL"/>
              </w:rPr>
              <w:t xml:space="preserve"> בפרויקטים בעלי מאפיינים רלוונטיים</w:t>
            </w:r>
          </w:p>
          <w:p w:rsidR="00FE3C09" w:rsidRPr="00C20DD3" w:rsidRDefault="00FE3C09" w:rsidP="00D93420">
            <w:pPr>
              <w:bidi/>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מנהל הפרויקט וצוות הפרויקט</w:t>
            </w:r>
          </w:p>
          <w:p w:rsidR="00FE3C09" w:rsidRPr="00C20DD3" w:rsidRDefault="00FE3C09" w:rsidP="00D93420">
            <w:pPr>
              <w:bidi/>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תכנית עבודה ולוח זמנים</w:t>
            </w:r>
          </w:p>
          <w:p w:rsidR="00FE3C09" w:rsidRPr="00C20DD3" w:rsidRDefault="00FE3C09" w:rsidP="00D93420">
            <w:pPr>
              <w:bidi/>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 xml:space="preserve">הדרכות </w:t>
            </w:r>
          </w:p>
          <w:p w:rsidR="00FE3C09" w:rsidRPr="00C20DD3" w:rsidRDefault="00FE3C09" w:rsidP="00D93420">
            <w:pPr>
              <w:bidi/>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ליווי</w:t>
            </w:r>
          </w:p>
          <w:p w:rsidR="00FE3C09" w:rsidRPr="00C20DD3" w:rsidRDefault="00FE3C09" w:rsidP="00D93420">
            <w:pPr>
              <w:bidi/>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התרשמות כללית מהספק בהתבסס על ההצעה ועל המלצות של לקוחות</w:t>
            </w:r>
          </w:p>
        </w:tc>
        <w:tc>
          <w:tcPr>
            <w:tcW w:w="1856" w:type="dxa"/>
          </w:tcPr>
          <w:p w:rsidR="00FE3C09" w:rsidRPr="00C20DD3" w:rsidRDefault="00FE3C09" w:rsidP="00D93420">
            <w:pPr>
              <w:bidi/>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rtl/>
                <w:lang w:eastAsia="he-IL"/>
              </w:rPr>
            </w:pPr>
            <w:r w:rsidRPr="00C20DD3">
              <w:rPr>
                <w:rFonts w:asciiTheme="minorBidi" w:eastAsia="Times New Roman" w:hAnsiTheme="minorBidi"/>
                <w:b/>
                <w:bCs/>
                <w:rtl/>
                <w:lang w:eastAsia="he-IL"/>
              </w:rPr>
              <w:t>13%</w:t>
            </w:r>
          </w:p>
        </w:tc>
      </w:tr>
      <w:tr w:rsidR="00FE3C09" w:rsidRPr="00C20DD3" w:rsidTr="00D93420">
        <w:trPr>
          <w:trHeight w:val="804"/>
        </w:trPr>
        <w:tc>
          <w:tcPr>
            <w:cnfStyle w:val="001000000000" w:firstRow="0" w:lastRow="0" w:firstColumn="1" w:lastColumn="0" w:oddVBand="0" w:evenVBand="0" w:oddHBand="0" w:evenHBand="0" w:firstRowFirstColumn="0" w:firstRowLastColumn="0" w:lastRowFirstColumn="0" w:lastRowLastColumn="0"/>
            <w:tcW w:w="2392" w:type="dxa"/>
          </w:tcPr>
          <w:p w:rsidR="00FE3C09" w:rsidRPr="00C20DD3" w:rsidRDefault="00FE3C09" w:rsidP="00D93420">
            <w:pPr>
              <w:bidi/>
              <w:spacing w:before="96" w:after="96" w:line="320" w:lineRule="atLeast"/>
              <w:ind w:left="114"/>
              <w:jc w:val="center"/>
              <w:outlineLvl w:val="2"/>
              <w:rPr>
                <w:rFonts w:asciiTheme="minorBidi" w:eastAsia="Times New Roman" w:hAnsiTheme="minorBidi"/>
                <w:b w:val="0"/>
                <w:bCs w:val="0"/>
                <w:rtl/>
                <w:lang w:eastAsia="he-IL"/>
              </w:rPr>
            </w:pPr>
            <w:r w:rsidRPr="00C20DD3">
              <w:rPr>
                <w:rFonts w:asciiTheme="minorBidi" w:eastAsia="Times New Roman" w:hAnsiTheme="minorBidi"/>
                <w:rtl/>
                <w:lang w:eastAsia="he-IL"/>
              </w:rPr>
              <w:t>מימוש (הפרויקט עצמו)</w:t>
            </w:r>
          </w:p>
        </w:tc>
        <w:tc>
          <w:tcPr>
            <w:tcW w:w="5456" w:type="dxa"/>
          </w:tcPr>
          <w:p w:rsidR="00FE3C09" w:rsidRPr="00C20DD3" w:rsidRDefault="00FE3C09" w:rsidP="00D93420">
            <w:pPr>
              <w:bidi/>
              <w:spacing w:before="96" w:after="96" w:line="320" w:lineRule="atLeast"/>
              <w:ind w:left="1134"/>
              <w:jc w:val="both"/>
              <w:outlineLvl w:val="2"/>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תכנית העבודה המוצעת ולוח הזמנים</w:t>
            </w:r>
          </w:p>
          <w:p w:rsidR="00FE3C09" w:rsidRPr="00C20DD3" w:rsidRDefault="00FE3C09" w:rsidP="00D93420">
            <w:pPr>
              <w:bidi/>
              <w:spacing w:before="96" w:after="96" w:line="320" w:lineRule="atLeast"/>
              <w:ind w:left="1134"/>
              <w:jc w:val="both"/>
              <w:outlineLvl w:val="2"/>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 xml:space="preserve">תיאור כללי של הפרויקט </w:t>
            </w:r>
          </w:p>
        </w:tc>
        <w:tc>
          <w:tcPr>
            <w:tcW w:w="1856" w:type="dxa"/>
          </w:tcPr>
          <w:p w:rsidR="00FE3C09" w:rsidRPr="00C20DD3" w:rsidRDefault="00FE3C09" w:rsidP="00D93420">
            <w:pPr>
              <w:bidi/>
              <w:spacing w:before="96" w:after="96" w:line="320" w:lineRule="atLeast"/>
              <w:ind w:left="1134"/>
              <w:jc w:val="both"/>
              <w:outlineLvl w:val="2"/>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rtl/>
                <w:lang w:eastAsia="he-IL"/>
              </w:rPr>
            </w:pPr>
            <w:r w:rsidRPr="00C20DD3">
              <w:rPr>
                <w:rFonts w:asciiTheme="minorBidi" w:eastAsia="Times New Roman" w:hAnsiTheme="minorBidi"/>
                <w:b/>
                <w:bCs/>
                <w:rtl/>
                <w:lang w:eastAsia="he-IL"/>
              </w:rPr>
              <w:t>7%</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2" w:type="dxa"/>
          </w:tcPr>
          <w:p w:rsidR="00FE3C09" w:rsidRPr="00C20DD3" w:rsidRDefault="00FE3C09" w:rsidP="00D93420">
            <w:pPr>
              <w:bidi/>
              <w:spacing w:before="96" w:after="96" w:line="320" w:lineRule="atLeast"/>
              <w:ind w:left="1134"/>
              <w:jc w:val="both"/>
              <w:outlineLvl w:val="2"/>
              <w:rPr>
                <w:rFonts w:asciiTheme="minorBidi" w:eastAsia="Times New Roman" w:hAnsiTheme="minorBidi"/>
                <w:b w:val="0"/>
                <w:bCs w:val="0"/>
                <w:rtl/>
                <w:lang w:eastAsia="he-IL"/>
              </w:rPr>
            </w:pPr>
            <w:r w:rsidRPr="00C20DD3">
              <w:rPr>
                <w:rFonts w:asciiTheme="minorBidi" w:eastAsia="Times New Roman" w:hAnsiTheme="minorBidi"/>
                <w:rtl/>
                <w:lang w:eastAsia="he-IL"/>
              </w:rPr>
              <w:t>דמו</w:t>
            </w:r>
          </w:p>
        </w:tc>
        <w:tc>
          <w:tcPr>
            <w:tcW w:w="5456" w:type="dxa"/>
          </w:tcPr>
          <w:p w:rsidR="00FE3C09" w:rsidRPr="00C20DD3" w:rsidRDefault="00FE3C09" w:rsidP="00D93420">
            <w:pPr>
              <w:bidi/>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הדגמת יכולות התשתית</w:t>
            </w:r>
          </w:p>
        </w:tc>
        <w:tc>
          <w:tcPr>
            <w:tcW w:w="1856" w:type="dxa"/>
          </w:tcPr>
          <w:p w:rsidR="00FE3C09" w:rsidRPr="00C20DD3" w:rsidRDefault="00FE3C09" w:rsidP="00D93420">
            <w:pPr>
              <w:bidi/>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rtl/>
                <w:lang w:eastAsia="he-IL"/>
              </w:rPr>
            </w:pPr>
            <w:r w:rsidRPr="00C20DD3">
              <w:rPr>
                <w:rFonts w:asciiTheme="minorBidi" w:eastAsia="Times New Roman" w:hAnsiTheme="minorBidi"/>
                <w:b/>
                <w:bCs/>
                <w:rtl/>
                <w:lang w:eastAsia="he-IL"/>
              </w:rPr>
              <w:t>10%</w:t>
            </w:r>
          </w:p>
        </w:tc>
      </w:tr>
    </w:tbl>
    <w:p w:rsidR="00FE3C09" w:rsidRDefault="00FE3C09" w:rsidP="00FE3C09">
      <w:pPr>
        <w:bidi/>
        <w:ind w:left="1699"/>
        <w:rPr>
          <w:rtl/>
          <w:lang w:eastAsia="he-IL"/>
        </w:rPr>
      </w:pPr>
    </w:p>
    <w:p w:rsidR="00FE3C09" w:rsidRDefault="00FE3C09" w:rsidP="00FE3C09">
      <w:pPr>
        <w:bidi/>
        <w:ind w:left="1699"/>
        <w:rPr>
          <w:rtl/>
          <w:lang w:eastAsia="he-IL"/>
        </w:rPr>
      </w:pPr>
    </w:p>
    <w:p w:rsidR="00FE3C09" w:rsidRDefault="00FE3C09" w:rsidP="00FE3C09">
      <w:pPr>
        <w:bidi/>
        <w:ind w:left="1699"/>
        <w:rPr>
          <w:rtl/>
          <w:lang w:eastAsia="he-IL"/>
        </w:rPr>
      </w:pPr>
    </w:p>
    <w:p w:rsidR="00FE3C09" w:rsidRPr="00D63796" w:rsidRDefault="00FE3C09" w:rsidP="00FE3C09">
      <w:pPr>
        <w:tabs>
          <w:tab w:val="left" w:pos="2124"/>
        </w:tabs>
        <w:bidi/>
        <w:ind w:left="1840"/>
        <w:rPr>
          <w:rtl/>
          <w:lang w:eastAsia="he-IL"/>
        </w:rPr>
      </w:pPr>
      <w:r w:rsidRPr="00D63796">
        <w:rPr>
          <w:rtl/>
          <w:lang w:eastAsia="he-IL"/>
        </w:rPr>
        <w:t>להלן פירוט פנימי למשקולות האיכות:</w:t>
      </w:r>
      <w:r>
        <w:rPr>
          <w:rFonts w:hint="cs"/>
          <w:rtl/>
          <w:lang w:eastAsia="he-IL"/>
        </w:rPr>
        <w:t xml:space="preserve"> (ראה הרחבה בסעיף 2)</w:t>
      </w:r>
    </w:p>
    <w:p w:rsidR="00FE3C09" w:rsidRPr="00C20DD3" w:rsidRDefault="00FE3C09" w:rsidP="00FE3C09">
      <w:pPr>
        <w:pStyle w:val="afff4"/>
        <w:rPr>
          <w:rFonts w:asciiTheme="minorBidi" w:hAnsiTheme="minorBidi"/>
          <w:rtl/>
        </w:rPr>
      </w:pPr>
    </w:p>
    <w:p w:rsidR="00FE3C09" w:rsidRPr="00C20DD3" w:rsidRDefault="00FE3C09" w:rsidP="00FE3C09">
      <w:pPr>
        <w:pStyle w:val="4"/>
        <w:numPr>
          <w:ilvl w:val="0"/>
          <w:numId w:val="0"/>
        </w:numPr>
        <w:ind w:left="1559"/>
        <w:rPr>
          <w:rtl/>
        </w:rPr>
      </w:pPr>
      <w:r w:rsidRPr="00C20DD3">
        <w:rPr>
          <w:b/>
          <w:bCs/>
          <w:u w:val="single"/>
          <w:rtl/>
        </w:rPr>
        <w:t>פרק הדרישות הפונקציונליות</w:t>
      </w:r>
      <w:r w:rsidRPr="00C20DD3">
        <w:rPr>
          <w:rtl/>
        </w:rPr>
        <w:t>: ( סה"כ – 4</w:t>
      </w:r>
      <w:r>
        <w:rPr>
          <w:rFonts w:hint="cs"/>
          <w:rtl/>
        </w:rPr>
        <w:t>5</w:t>
      </w:r>
      <w:r w:rsidRPr="00C20DD3">
        <w:rPr>
          <w:rtl/>
        </w:rPr>
        <w:t>% משקל  בציון האיכות)</w:t>
      </w:r>
    </w:p>
    <w:tbl>
      <w:tblPr>
        <w:tblStyle w:val="4-31"/>
        <w:bidiVisual/>
        <w:tblW w:w="10267" w:type="dxa"/>
        <w:tblInd w:w="720" w:type="dxa"/>
        <w:tblLook w:val="04A0" w:firstRow="1" w:lastRow="0" w:firstColumn="1" w:lastColumn="0" w:noHBand="0" w:noVBand="1"/>
      </w:tblPr>
      <w:tblGrid>
        <w:gridCol w:w="1881"/>
        <w:gridCol w:w="6414"/>
        <w:gridCol w:w="1972"/>
      </w:tblGrid>
      <w:tr w:rsidR="00FE3C09" w:rsidRPr="00C20DD3" w:rsidTr="00D93420">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1881" w:type="dxa"/>
            <w:hideMark/>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lang w:eastAsia="he-IL"/>
              </w:rPr>
            </w:pPr>
            <w:r w:rsidRPr="00C20DD3">
              <w:rPr>
                <w:rFonts w:asciiTheme="minorBidi" w:eastAsia="Times New Roman" w:hAnsiTheme="minorBidi"/>
                <w:rtl/>
                <w:lang w:eastAsia="he-IL"/>
              </w:rPr>
              <w:t>קריטריון</w:t>
            </w:r>
          </w:p>
        </w:tc>
        <w:tc>
          <w:tcPr>
            <w:tcW w:w="6414" w:type="dxa"/>
            <w:hideMark/>
          </w:tcPr>
          <w:p w:rsidR="00FE3C09" w:rsidRPr="00C20DD3" w:rsidRDefault="00FE3C09" w:rsidP="00D93420">
            <w:pPr>
              <w:bidi/>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lang w:eastAsia="he-IL"/>
              </w:rPr>
            </w:pPr>
            <w:r w:rsidRPr="00C20DD3">
              <w:rPr>
                <w:rFonts w:asciiTheme="minorBidi" w:eastAsia="Times New Roman" w:hAnsiTheme="minorBidi"/>
                <w:rtl/>
                <w:lang w:eastAsia="he-IL"/>
              </w:rPr>
              <w:t>פרמטר</w:t>
            </w:r>
          </w:p>
        </w:tc>
        <w:tc>
          <w:tcPr>
            <w:tcW w:w="1972" w:type="dxa"/>
            <w:hideMark/>
          </w:tcPr>
          <w:p w:rsidR="00FE3C09" w:rsidRPr="00C20DD3" w:rsidRDefault="00FE3C09" w:rsidP="00D93420">
            <w:pPr>
              <w:bidi/>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rtl/>
                <w:lang w:eastAsia="he-IL"/>
              </w:rPr>
            </w:pPr>
            <w:r w:rsidRPr="00C20DD3">
              <w:rPr>
                <w:rFonts w:asciiTheme="minorBidi" w:eastAsia="Times New Roman" w:hAnsiTheme="minorBidi"/>
                <w:rtl/>
                <w:lang w:eastAsia="he-IL"/>
              </w:rPr>
              <w:t>משקל באחוזים</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81" w:type="dxa"/>
          </w:tcPr>
          <w:p w:rsidR="00FE3C09" w:rsidRPr="00C20DD3" w:rsidRDefault="00FE3C09" w:rsidP="00D93420">
            <w:pPr>
              <w:bidi/>
              <w:spacing w:beforeLines="50" w:before="120" w:afterLines="50" w:after="120" w:line="260" w:lineRule="atLeast"/>
              <w:jc w:val="both"/>
              <w:rPr>
                <w:rFonts w:asciiTheme="minorBidi" w:eastAsia="Times New Roman" w:hAnsiTheme="minorBidi"/>
                <w:rtl/>
                <w:lang w:eastAsia="he-IL"/>
              </w:rPr>
            </w:pPr>
            <w:r w:rsidRPr="00C20DD3">
              <w:rPr>
                <w:rFonts w:asciiTheme="minorBidi" w:eastAsia="Times New Roman" w:hAnsiTheme="minorBidi"/>
                <w:rtl/>
                <w:lang w:eastAsia="he-IL"/>
              </w:rPr>
              <w:t>ניהול משתמשים</w:t>
            </w:r>
          </w:p>
        </w:tc>
        <w:tc>
          <w:tcPr>
            <w:tcW w:w="6414" w:type="dxa"/>
            <w:noWrap/>
          </w:tcPr>
          <w:p w:rsidR="00FE3C09" w:rsidRPr="00C20DD3" w:rsidRDefault="00FE3C09" w:rsidP="00D93420">
            <w:pPr>
              <w:pStyle w:val="a5"/>
              <w:numPr>
                <w:ilvl w:val="0"/>
                <w:numId w:val="84"/>
              </w:numPr>
              <w:bidi/>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 xml:space="preserve">התשתית תאפשר ניהול סוגי משתמשים לפי פרופיל משתמש, </w:t>
            </w:r>
            <w:r>
              <w:rPr>
                <w:rFonts w:asciiTheme="minorBidi" w:hAnsiTheme="minorBidi" w:cstheme="minorBidi" w:hint="cs"/>
                <w:sz w:val="22"/>
                <w:szCs w:val="22"/>
                <w:rtl/>
              </w:rPr>
              <w:t xml:space="preserve"> ניהול זהויות, </w:t>
            </w:r>
            <w:r w:rsidRPr="00C20DD3">
              <w:rPr>
                <w:rFonts w:asciiTheme="minorBidi" w:hAnsiTheme="minorBidi" w:cstheme="minorBidi"/>
                <w:sz w:val="22"/>
                <w:szCs w:val="22"/>
                <w:rtl/>
              </w:rPr>
              <w:t xml:space="preserve">הרשאות והגדרות סוג משתמש. ניהול </w:t>
            </w:r>
            <w:proofErr w:type="spellStart"/>
            <w:r w:rsidRPr="00C20DD3">
              <w:rPr>
                <w:rFonts w:asciiTheme="minorBidi" w:hAnsiTheme="minorBidi" w:cstheme="minorBidi"/>
                <w:sz w:val="22"/>
                <w:szCs w:val="22"/>
                <w:rtl/>
              </w:rPr>
              <w:t>אותנטיקציה</w:t>
            </w:r>
            <w:proofErr w:type="spellEnd"/>
            <w:r w:rsidRPr="00C20DD3">
              <w:rPr>
                <w:rFonts w:asciiTheme="minorBidi" w:hAnsiTheme="minorBidi" w:cstheme="minorBidi"/>
                <w:sz w:val="22"/>
                <w:szCs w:val="22"/>
                <w:rtl/>
              </w:rPr>
              <w:t xml:space="preserve"> מול מערכות ניהול הזדהות. ניהול סטטוס המשתמשים בתשתית ויכולת סימון משתמשים.</w:t>
            </w:r>
            <w:r w:rsidRPr="00C20DD3" w:rsidDel="00865265">
              <w:rPr>
                <w:rFonts w:asciiTheme="minorBidi" w:hAnsiTheme="minorBidi" w:cstheme="minorBidi"/>
                <w:sz w:val="22"/>
                <w:szCs w:val="22"/>
                <w:rtl/>
              </w:rPr>
              <w:t xml:space="preserve"> </w:t>
            </w:r>
          </w:p>
        </w:tc>
        <w:tc>
          <w:tcPr>
            <w:tcW w:w="1972" w:type="dxa"/>
            <w:noWrap/>
          </w:tcPr>
          <w:p w:rsidR="00FE3C09" w:rsidRPr="00C20DD3"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lang w:eastAsia="he-IL"/>
              </w:rPr>
            </w:pPr>
            <w:r>
              <w:rPr>
                <w:rFonts w:asciiTheme="minorBidi" w:eastAsia="Times New Roman" w:hAnsiTheme="minorBidi" w:hint="cs"/>
                <w:b/>
                <w:bCs/>
                <w:rtl/>
                <w:lang w:eastAsia="he-IL"/>
              </w:rPr>
              <w:t>2</w:t>
            </w:r>
          </w:p>
        </w:tc>
      </w:tr>
      <w:tr w:rsidR="00FE3C09" w:rsidRPr="00C20DD3" w:rsidTr="00D93420">
        <w:trPr>
          <w:trHeight w:val="285"/>
        </w:trPr>
        <w:tc>
          <w:tcPr>
            <w:cnfStyle w:val="001000000000" w:firstRow="0" w:lastRow="0" w:firstColumn="1" w:lastColumn="0" w:oddVBand="0" w:evenVBand="0" w:oddHBand="0" w:evenHBand="0" w:firstRowFirstColumn="0" w:firstRowLastColumn="0" w:lastRowFirstColumn="0" w:lastRowLastColumn="0"/>
            <w:tcW w:w="1881" w:type="dxa"/>
            <w:vMerge w:val="restart"/>
          </w:tcPr>
          <w:p w:rsidR="00FE3C09" w:rsidRPr="00C20DD3" w:rsidRDefault="00FE3C09" w:rsidP="00D93420">
            <w:pPr>
              <w:bidi/>
              <w:spacing w:beforeLines="50" w:before="120" w:afterLines="50" w:after="120" w:line="260" w:lineRule="atLeast"/>
              <w:jc w:val="center"/>
              <w:rPr>
                <w:rFonts w:asciiTheme="minorBidi" w:eastAsia="Times New Roman" w:hAnsiTheme="minorBidi"/>
                <w:b w:val="0"/>
                <w:rtl/>
                <w:lang w:eastAsia="he-IL"/>
              </w:rPr>
            </w:pPr>
            <w:r w:rsidRPr="00C20DD3">
              <w:rPr>
                <w:rFonts w:asciiTheme="minorBidi" w:eastAsia="Times New Roman" w:hAnsiTheme="minorBidi"/>
                <w:b w:val="0"/>
                <w:rtl/>
                <w:lang w:eastAsia="he-IL"/>
              </w:rPr>
              <w:t>ממשק משתמש</w:t>
            </w:r>
            <w:r>
              <w:rPr>
                <w:rFonts w:asciiTheme="minorBidi" w:eastAsia="Times New Roman" w:hAnsiTheme="minorBidi" w:hint="cs"/>
                <w:b w:val="0"/>
                <w:rtl/>
                <w:lang w:eastAsia="he-IL"/>
              </w:rPr>
              <w:t xml:space="preserve"> ונגישות שפתית</w:t>
            </w:r>
          </w:p>
        </w:tc>
        <w:tc>
          <w:tcPr>
            <w:tcW w:w="6414" w:type="dxa"/>
            <w:noWrap/>
          </w:tcPr>
          <w:p w:rsidR="00FE3C09" w:rsidRPr="00C20DD3" w:rsidRDefault="00FE3C09" w:rsidP="00D93420">
            <w:pPr>
              <w:pStyle w:val="a5"/>
              <w:numPr>
                <w:ilvl w:val="0"/>
                <w:numId w:val="84"/>
              </w:numPr>
              <w:bidi/>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 xml:space="preserve">ממשק משתמש ברור, פשוט ואינטואיטיבי </w:t>
            </w:r>
            <w:r>
              <w:rPr>
                <w:rFonts w:asciiTheme="minorBidi" w:hAnsiTheme="minorBidi" w:cstheme="minorBidi" w:hint="cs"/>
                <w:sz w:val="22"/>
                <w:szCs w:val="22"/>
                <w:rtl/>
              </w:rPr>
              <w:t>על פי הדרישות</w:t>
            </w:r>
          </w:p>
          <w:p w:rsidR="00FE3C09" w:rsidRPr="00C20DD3" w:rsidRDefault="00FE3C09" w:rsidP="00D93420">
            <w:pPr>
              <w:pStyle w:val="a5"/>
              <w:bidi/>
              <w:ind w:left="36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tl/>
              </w:rPr>
            </w:pPr>
          </w:p>
        </w:tc>
        <w:tc>
          <w:tcPr>
            <w:tcW w:w="1972" w:type="dxa"/>
            <w:noWrap/>
          </w:tcPr>
          <w:p w:rsidR="00FE3C09" w:rsidRPr="00C20DD3" w:rsidDel="00916FC9"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rtl/>
                <w:lang w:eastAsia="he-IL"/>
              </w:rPr>
            </w:pPr>
            <w:r w:rsidRPr="00C20DD3">
              <w:rPr>
                <w:rFonts w:asciiTheme="minorBidi" w:eastAsia="Times New Roman" w:hAnsiTheme="minorBidi"/>
                <w:b/>
                <w:bCs/>
                <w:lang w:eastAsia="he-IL"/>
              </w:rPr>
              <w:t>3</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81" w:type="dxa"/>
            <w:vMerge/>
          </w:tcPr>
          <w:p w:rsidR="00FE3C09" w:rsidRPr="00C20DD3" w:rsidRDefault="00FE3C09" w:rsidP="00D93420">
            <w:pPr>
              <w:bidi/>
              <w:spacing w:beforeLines="50" w:before="120" w:afterLines="50" w:after="120" w:line="260" w:lineRule="atLeast"/>
              <w:jc w:val="both"/>
              <w:rPr>
                <w:rFonts w:asciiTheme="minorBidi" w:eastAsia="Times New Roman" w:hAnsiTheme="minorBidi"/>
                <w:b w:val="0"/>
                <w:rtl/>
                <w:lang w:eastAsia="he-IL"/>
              </w:rPr>
            </w:pPr>
          </w:p>
        </w:tc>
        <w:tc>
          <w:tcPr>
            <w:tcW w:w="6414" w:type="dxa"/>
            <w:noWrap/>
          </w:tcPr>
          <w:p w:rsidR="00FE3C09" w:rsidRPr="00C20DD3" w:rsidRDefault="00FE3C09" w:rsidP="00D93420">
            <w:pPr>
              <w:pStyle w:val="a5"/>
              <w:bidi/>
              <w:ind w:left="360"/>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תמיכה רב לשונית ומענה בשפות עברית, ערבית, רוסית, אמהרית, אנגלית, צרפתית</w:t>
            </w:r>
          </w:p>
          <w:p w:rsidR="00FE3C09" w:rsidRPr="00C20DD3" w:rsidRDefault="00FE3C09" w:rsidP="00D93420">
            <w:pPr>
              <w:pStyle w:val="a5"/>
              <w:numPr>
                <w:ilvl w:val="0"/>
                <w:numId w:val="84"/>
              </w:numPr>
              <w:bidi/>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המערכת תדע לתאם פגישה לפי פרופיל מקבל השירות לנותן השירות גם בנושא השפתי</w:t>
            </w:r>
          </w:p>
        </w:tc>
        <w:tc>
          <w:tcPr>
            <w:tcW w:w="1972" w:type="dxa"/>
            <w:noWrap/>
          </w:tcPr>
          <w:p w:rsidR="00FE3C09" w:rsidRPr="00C20DD3" w:rsidDel="00036470" w:rsidRDefault="00FE3C09" w:rsidP="00D93420">
            <w:pPr>
              <w:spacing w:before="96" w:after="96"/>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lang w:eastAsia="he-IL"/>
              </w:rPr>
            </w:pPr>
            <w:r>
              <w:rPr>
                <w:rFonts w:asciiTheme="minorBidi" w:eastAsia="Times New Roman" w:hAnsiTheme="minorBidi"/>
                <w:b/>
                <w:bCs/>
                <w:lang w:eastAsia="he-IL"/>
              </w:rPr>
              <w:t>1</w:t>
            </w:r>
          </w:p>
        </w:tc>
      </w:tr>
      <w:tr w:rsidR="00FE3C09" w:rsidRPr="00C20DD3" w:rsidTr="00D93420">
        <w:trPr>
          <w:trHeight w:val="285"/>
        </w:trPr>
        <w:tc>
          <w:tcPr>
            <w:cnfStyle w:val="001000000000" w:firstRow="0" w:lastRow="0" w:firstColumn="1" w:lastColumn="0" w:oddVBand="0" w:evenVBand="0" w:oddHBand="0" w:evenHBand="0" w:firstRowFirstColumn="0" w:firstRowLastColumn="0" w:lastRowFirstColumn="0" w:lastRowLastColumn="0"/>
            <w:tcW w:w="1881" w:type="dxa"/>
          </w:tcPr>
          <w:p w:rsidR="00FE3C09" w:rsidRPr="00C20DD3" w:rsidRDefault="00FE3C09" w:rsidP="00D93420">
            <w:pPr>
              <w:bidi/>
              <w:spacing w:beforeLines="50" w:before="120" w:afterLines="50" w:after="120" w:line="260" w:lineRule="atLeast"/>
              <w:jc w:val="both"/>
              <w:rPr>
                <w:rFonts w:asciiTheme="minorBidi" w:eastAsia="Times New Roman" w:hAnsiTheme="minorBidi"/>
                <w:rtl/>
                <w:lang w:eastAsia="he-IL"/>
              </w:rPr>
            </w:pPr>
            <w:r>
              <w:rPr>
                <w:rFonts w:asciiTheme="minorBidi" w:eastAsia="Times New Roman" w:hAnsiTheme="minorBidi" w:hint="cs"/>
                <w:rtl/>
                <w:lang w:eastAsia="he-IL"/>
              </w:rPr>
              <w:t>העברת מסמכים</w:t>
            </w:r>
          </w:p>
        </w:tc>
        <w:tc>
          <w:tcPr>
            <w:tcW w:w="6414" w:type="dxa"/>
            <w:noWrap/>
          </w:tcPr>
          <w:p w:rsidR="00FE3C09" w:rsidRPr="00C20DD3" w:rsidRDefault="00FE3C09" w:rsidP="00D93420">
            <w:pPr>
              <w:pStyle w:val="a5"/>
              <w:numPr>
                <w:ilvl w:val="0"/>
                <w:numId w:val="84"/>
              </w:numPr>
              <w:bidi/>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tl/>
              </w:rPr>
            </w:pPr>
            <w:r w:rsidRPr="00090B66">
              <w:rPr>
                <w:rFonts w:asciiTheme="minorBidi" w:hAnsiTheme="minorBidi" w:cstheme="minorBidi" w:hint="cs"/>
                <w:szCs w:val="22"/>
                <w:rtl/>
              </w:rPr>
              <w:t>יכולת טעינת מסמכים ע"י המטופל והעברתם לגורם המטפל.</w:t>
            </w:r>
          </w:p>
        </w:tc>
        <w:tc>
          <w:tcPr>
            <w:tcW w:w="1972" w:type="dxa"/>
            <w:noWrap/>
          </w:tcPr>
          <w:p w:rsidR="00FE3C09" w:rsidRPr="00C20DD3" w:rsidRDefault="00FE3C09" w:rsidP="00D93420">
            <w:pPr>
              <w:spacing w:before="96" w:after="96"/>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rtl/>
                <w:lang w:eastAsia="he-IL"/>
              </w:rPr>
            </w:pPr>
            <w:r>
              <w:rPr>
                <w:rFonts w:asciiTheme="minorBidi" w:eastAsia="Times New Roman" w:hAnsiTheme="minorBidi" w:hint="cs"/>
                <w:b/>
                <w:bCs/>
                <w:rtl/>
                <w:lang w:eastAsia="he-IL"/>
              </w:rPr>
              <w:t>1</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81" w:type="dxa"/>
          </w:tcPr>
          <w:p w:rsidR="00FE3C09" w:rsidRPr="00C20DD3" w:rsidRDefault="00FE3C09" w:rsidP="00D93420">
            <w:pPr>
              <w:bidi/>
              <w:spacing w:beforeLines="50" w:before="120" w:afterLines="50" w:after="120" w:line="260" w:lineRule="atLeast"/>
              <w:jc w:val="both"/>
              <w:rPr>
                <w:rFonts w:asciiTheme="minorBidi" w:eastAsia="Times New Roman" w:hAnsiTheme="minorBidi"/>
                <w:rtl/>
                <w:lang w:eastAsia="he-IL"/>
              </w:rPr>
            </w:pPr>
            <w:r w:rsidRPr="00C20DD3">
              <w:rPr>
                <w:rFonts w:asciiTheme="minorBidi" w:hAnsiTheme="minorBidi"/>
                <w:color w:val="000000"/>
                <w:rtl/>
              </w:rPr>
              <w:t xml:space="preserve">לוגים </w:t>
            </w:r>
            <w:proofErr w:type="spellStart"/>
            <w:r w:rsidRPr="00C20DD3">
              <w:rPr>
                <w:rFonts w:asciiTheme="minorBidi" w:hAnsiTheme="minorBidi"/>
                <w:color w:val="000000"/>
                <w:rtl/>
              </w:rPr>
              <w:t>והסטוריה</w:t>
            </w:r>
            <w:proofErr w:type="spellEnd"/>
          </w:p>
        </w:tc>
        <w:tc>
          <w:tcPr>
            <w:tcW w:w="6414" w:type="dxa"/>
            <w:noWrap/>
          </w:tcPr>
          <w:p w:rsidR="00FE3C09" w:rsidRPr="00C20DD3" w:rsidRDefault="00FE3C09" w:rsidP="00D93420">
            <w:pPr>
              <w:pStyle w:val="a5"/>
              <w:numPr>
                <w:ilvl w:val="0"/>
                <w:numId w:val="84"/>
              </w:numPr>
              <w:bidi/>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 xml:space="preserve">שמירת היסטוריה של שימוש בתשתית – לוג מלא של מטה </w:t>
            </w:r>
            <w:proofErr w:type="spellStart"/>
            <w:r w:rsidRPr="00C20DD3">
              <w:rPr>
                <w:rFonts w:asciiTheme="minorBidi" w:hAnsiTheme="minorBidi" w:cstheme="minorBidi"/>
                <w:sz w:val="22"/>
                <w:szCs w:val="22"/>
                <w:rtl/>
              </w:rPr>
              <w:t>דטה</w:t>
            </w:r>
            <w:proofErr w:type="spellEnd"/>
            <w:r w:rsidRPr="00C20DD3">
              <w:rPr>
                <w:rFonts w:asciiTheme="minorBidi" w:hAnsiTheme="minorBidi" w:cstheme="minorBidi"/>
                <w:sz w:val="22"/>
                <w:szCs w:val="22"/>
                <w:rtl/>
              </w:rPr>
              <w:t xml:space="preserve">, ממשק משתמש </w:t>
            </w:r>
            <w:proofErr w:type="spellStart"/>
            <w:r w:rsidRPr="00C20DD3">
              <w:rPr>
                <w:rFonts w:asciiTheme="minorBidi" w:hAnsiTheme="minorBidi" w:cstheme="minorBidi"/>
                <w:sz w:val="22"/>
                <w:szCs w:val="22"/>
                <w:rtl/>
              </w:rPr>
              <w:t>לצפיה</w:t>
            </w:r>
            <w:proofErr w:type="spellEnd"/>
            <w:r w:rsidRPr="00C20DD3">
              <w:rPr>
                <w:rFonts w:asciiTheme="minorBidi" w:hAnsiTheme="minorBidi" w:cstheme="minorBidi"/>
                <w:sz w:val="22"/>
                <w:szCs w:val="22"/>
                <w:rtl/>
              </w:rPr>
              <w:t xml:space="preserve"> / חיתוך הלוג, כולל הצבעה לקבצים מוקלטים אם קיימים</w:t>
            </w:r>
          </w:p>
        </w:tc>
        <w:tc>
          <w:tcPr>
            <w:tcW w:w="1972" w:type="dxa"/>
            <w:noWrap/>
          </w:tcPr>
          <w:p w:rsidR="00FE3C09" w:rsidRPr="00C20DD3" w:rsidRDefault="00FE3C09" w:rsidP="00D93420">
            <w:pPr>
              <w:spacing w:before="96" w:after="96"/>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lang w:eastAsia="he-IL"/>
              </w:rPr>
            </w:pPr>
            <w:r>
              <w:rPr>
                <w:rFonts w:asciiTheme="minorBidi" w:eastAsia="Times New Roman" w:hAnsiTheme="minorBidi"/>
                <w:b/>
                <w:bCs/>
                <w:lang w:eastAsia="he-IL"/>
              </w:rPr>
              <w:t>2</w:t>
            </w:r>
          </w:p>
        </w:tc>
      </w:tr>
      <w:tr w:rsidR="00FE3C09" w:rsidRPr="00C20DD3" w:rsidTr="00D93420">
        <w:trPr>
          <w:trHeight w:val="285"/>
        </w:trPr>
        <w:tc>
          <w:tcPr>
            <w:cnfStyle w:val="001000000000" w:firstRow="0" w:lastRow="0" w:firstColumn="1" w:lastColumn="0" w:oddVBand="0" w:evenVBand="0" w:oddHBand="0" w:evenHBand="0" w:firstRowFirstColumn="0" w:firstRowLastColumn="0" w:lastRowFirstColumn="0" w:lastRowLastColumn="0"/>
            <w:tcW w:w="1881" w:type="dxa"/>
          </w:tcPr>
          <w:p w:rsidR="00FE3C09" w:rsidRPr="00C20DD3" w:rsidRDefault="00FE3C09" w:rsidP="00D93420">
            <w:pPr>
              <w:bidi/>
              <w:spacing w:beforeLines="50" w:before="120" w:afterLines="50" w:after="120" w:line="260" w:lineRule="atLeast"/>
              <w:jc w:val="both"/>
              <w:rPr>
                <w:rFonts w:asciiTheme="minorBidi" w:eastAsia="Times New Roman" w:hAnsiTheme="minorBidi"/>
                <w:rtl/>
                <w:lang w:eastAsia="he-IL"/>
              </w:rPr>
            </w:pPr>
            <w:r w:rsidRPr="00C20DD3">
              <w:rPr>
                <w:rFonts w:asciiTheme="minorBidi" w:eastAsia="Times New Roman" w:hAnsiTheme="minorBidi"/>
                <w:rtl/>
                <w:lang w:eastAsia="he-IL"/>
              </w:rPr>
              <w:t>תזכורות והתראות</w:t>
            </w:r>
          </w:p>
        </w:tc>
        <w:tc>
          <w:tcPr>
            <w:tcW w:w="6414" w:type="dxa"/>
            <w:noWrap/>
          </w:tcPr>
          <w:p w:rsidR="00FE3C09" w:rsidRPr="00C20DD3" w:rsidRDefault="00FE3C09" w:rsidP="00D93420">
            <w:pPr>
              <w:pStyle w:val="a5"/>
              <w:numPr>
                <w:ilvl w:val="0"/>
                <w:numId w:val="84"/>
              </w:numPr>
              <w:bidi/>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 xml:space="preserve">התשתית תתמוך בסוגים שונים של התראות עבור הלקוח ועבור נותן השירות. לדוגמא: התראה לפני פגישה, התראה על מסמכים חסרים, התראה על סיום פגישה </w:t>
            </w:r>
            <w:proofErr w:type="spellStart"/>
            <w:r w:rsidRPr="00C20DD3">
              <w:rPr>
                <w:rFonts w:asciiTheme="minorBidi" w:hAnsiTheme="minorBidi" w:cstheme="minorBidi"/>
                <w:sz w:val="22"/>
                <w:szCs w:val="22"/>
                <w:rtl/>
              </w:rPr>
              <w:t>וכו</w:t>
            </w:r>
            <w:proofErr w:type="spellEnd"/>
            <w:r w:rsidRPr="00C20DD3">
              <w:rPr>
                <w:rFonts w:asciiTheme="minorBidi" w:hAnsiTheme="minorBidi" w:cstheme="minorBidi"/>
                <w:sz w:val="22"/>
                <w:szCs w:val="22"/>
                <w:rtl/>
              </w:rPr>
              <w:t>'.</w:t>
            </w:r>
          </w:p>
        </w:tc>
        <w:tc>
          <w:tcPr>
            <w:tcW w:w="1972" w:type="dxa"/>
            <w:noWrap/>
          </w:tcPr>
          <w:p w:rsidR="00FE3C09" w:rsidRPr="00C20DD3"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rtl/>
                <w:lang w:eastAsia="he-IL"/>
              </w:rPr>
            </w:pPr>
            <w:r>
              <w:rPr>
                <w:rFonts w:asciiTheme="minorBidi" w:eastAsia="Times New Roman" w:hAnsiTheme="minorBidi"/>
                <w:b/>
                <w:bCs/>
                <w:lang w:eastAsia="he-IL"/>
              </w:rPr>
              <w:t>2</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81" w:type="dxa"/>
          </w:tcPr>
          <w:p w:rsidR="00FE3C09" w:rsidRPr="00C20DD3" w:rsidRDefault="00FE3C09" w:rsidP="00D93420">
            <w:pPr>
              <w:bidi/>
              <w:spacing w:beforeLines="50" w:before="120" w:afterLines="50" w:after="120" w:line="260" w:lineRule="atLeast"/>
              <w:jc w:val="both"/>
              <w:rPr>
                <w:rFonts w:asciiTheme="minorBidi" w:eastAsia="Times New Roman" w:hAnsiTheme="minorBidi"/>
                <w:rtl/>
                <w:lang w:eastAsia="he-IL"/>
              </w:rPr>
            </w:pPr>
            <w:r w:rsidRPr="00C20DD3">
              <w:rPr>
                <w:rFonts w:asciiTheme="minorBidi" w:eastAsia="Times New Roman" w:hAnsiTheme="minorBidi"/>
                <w:rtl/>
                <w:lang w:eastAsia="he-IL"/>
              </w:rPr>
              <w:t>הפקת דוחות</w:t>
            </w:r>
          </w:p>
        </w:tc>
        <w:tc>
          <w:tcPr>
            <w:tcW w:w="6414" w:type="dxa"/>
            <w:noWrap/>
          </w:tcPr>
          <w:p w:rsidR="00FE3C09" w:rsidRPr="00C20DD3" w:rsidRDefault="00FE3C09" w:rsidP="00D93420">
            <w:pPr>
              <w:pStyle w:val="a5"/>
              <w:numPr>
                <w:ilvl w:val="0"/>
                <w:numId w:val="84"/>
              </w:numPr>
              <w:bidi/>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 xml:space="preserve">יכולת הגדרת דוחות והפקת דוחות מסוגים שונים. לדוגמא – דוחות ביצוע של התשתית, דוחות </w:t>
            </w:r>
            <w:r w:rsidRPr="00C20DD3">
              <w:rPr>
                <w:rFonts w:asciiTheme="minorBidi" w:hAnsiTheme="minorBidi" w:cstheme="minorBidi"/>
                <w:sz w:val="22"/>
                <w:szCs w:val="22"/>
              </w:rPr>
              <w:t>AVAILABILITY</w:t>
            </w:r>
            <w:r w:rsidRPr="00C20DD3">
              <w:rPr>
                <w:rFonts w:asciiTheme="minorBidi" w:hAnsiTheme="minorBidi" w:cstheme="minorBidi"/>
                <w:sz w:val="22"/>
                <w:szCs w:val="22"/>
                <w:rtl/>
              </w:rPr>
              <w:t>, דוחות כמות שימוש וכולי.</w:t>
            </w:r>
            <w:r w:rsidRPr="00C20DD3" w:rsidDel="00DA4935">
              <w:rPr>
                <w:rFonts w:asciiTheme="minorBidi" w:hAnsiTheme="minorBidi" w:cstheme="minorBidi"/>
                <w:sz w:val="22"/>
                <w:szCs w:val="22"/>
                <w:rtl/>
              </w:rPr>
              <w:t xml:space="preserve"> </w:t>
            </w:r>
          </w:p>
        </w:tc>
        <w:tc>
          <w:tcPr>
            <w:tcW w:w="1972" w:type="dxa"/>
            <w:noWrap/>
          </w:tcPr>
          <w:p w:rsidR="00FE3C09" w:rsidRPr="00C20DD3"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rtl/>
                <w:lang w:eastAsia="he-IL"/>
              </w:rPr>
            </w:pPr>
            <w:r>
              <w:rPr>
                <w:rFonts w:asciiTheme="minorBidi" w:eastAsia="Times New Roman" w:hAnsiTheme="minorBidi" w:hint="cs"/>
                <w:b/>
                <w:bCs/>
                <w:rtl/>
                <w:lang w:eastAsia="he-IL"/>
              </w:rPr>
              <w:t>1</w:t>
            </w:r>
          </w:p>
        </w:tc>
      </w:tr>
      <w:tr w:rsidR="00FE3C09" w:rsidRPr="00C20DD3" w:rsidTr="00D93420">
        <w:trPr>
          <w:trHeight w:val="285"/>
        </w:trPr>
        <w:tc>
          <w:tcPr>
            <w:cnfStyle w:val="001000000000" w:firstRow="0" w:lastRow="0" w:firstColumn="1" w:lastColumn="0" w:oddVBand="0" w:evenVBand="0" w:oddHBand="0" w:evenHBand="0" w:firstRowFirstColumn="0" w:firstRowLastColumn="0" w:lastRowFirstColumn="0" w:lastRowLastColumn="0"/>
            <w:tcW w:w="1881" w:type="dxa"/>
            <w:vAlign w:val="center"/>
          </w:tcPr>
          <w:p w:rsidR="00FE3C09" w:rsidRPr="00C20DD3" w:rsidRDefault="00FE3C09" w:rsidP="00D93420">
            <w:pPr>
              <w:bidi/>
              <w:spacing w:beforeLines="50" w:before="120" w:afterLines="50" w:after="120" w:line="260" w:lineRule="atLeast"/>
              <w:jc w:val="center"/>
              <w:rPr>
                <w:rFonts w:asciiTheme="minorBidi" w:eastAsia="Times New Roman" w:hAnsiTheme="minorBidi"/>
                <w:b w:val="0"/>
                <w:rtl/>
                <w:lang w:eastAsia="he-IL"/>
              </w:rPr>
            </w:pPr>
            <w:r>
              <w:rPr>
                <w:rFonts w:asciiTheme="minorBidi" w:hAnsiTheme="minorBidi" w:hint="cs"/>
                <w:color w:val="000000"/>
                <w:rtl/>
              </w:rPr>
              <w:t>יכולת הטמעה רוחבית ומבוזרת</w:t>
            </w:r>
          </w:p>
        </w:tc>
        <w:tc>
          <w:tcPr>
            <w:tcW w:w="6414" w:type="dxa"/>
            <w:noWrap/>
          </w:tcPr>
          <w:p w:rsidR="00FE3C09" w:rsidDel="00757969" w:rsidRDefault="00FE3C09" w:rsidP="00D93420">
            <w:pPr>
              <w:pStyle w:val="a5"/>
              <w:numPr>
                <w:ilvl w:val="0"/>
                <w:numId w:val="84"/>
              </w:numPr>
              <w:bidi/>
              <w:cnfStyle w:val="000000000000" w:firstRow="0" w:lastRow="0" w:firstColumn="0" w:lastColumn="0" w:oddVBand="0" w:evenVBand="0" w:oddHBand="0" w:evenHBand="0" w:firstRowFirstColumn="0" w:firstRowLastColumn="0" w:lastRowFirstColumn="0" w:lastRowLastColumn="0"/>
              <w:rPr>
                <w:rFonts w:asciiTheme="minorBidi" w:hAnsiTheme="minorBidi"/>
              </w:rPr>
            </w:pPr>
            <w:r>
              <w:rPr>
                <w:rFonts w:asciiTheme="minorBidi" w:hAnsiTheme="minorBidi" w:hint="cs"/>
                <w:rtl/>
              </w:rPr>
              <w:t xml:space="preserve">נדרשים רכיבים להחצנת זימון תורים כולל בחירת תור ע"י המטופל, וקטלוג השירותים. ברמת ארגון, ספק שירות וברמה רוחבית. שילוב הרכיבים נדרש הן על תשתיות ספק השירות או הארגון והן על תשתית </w:t>
            </w:r>
            <w:proofErr w:type="spellStart"/>
            <w:r>
              <w:rPr>
                <w:rFonts w:asciiTheme="minorBidi" w:hAnsiTheme="minorBidi" w:hint="cs"/>
                <w:rtl/>
              </w:rPr>
              <w:t>מב"ר</w:t>
            </w:r>
            <w:proofErr w:type="spellEnd"/>
            <w:r>
              <w:rPr>
                <w:rFonts w:asciiTheme="minorBidi" w:hAnsiTheme="minorBidi" w:hint="cs"/>
                <w:rtl/>
              </w:rPr>
              <w:t xml:space="preserve"> תוך הצגה </w:t>
            </w:r>
            <w:r>
              <w:rPr>
                <w:rFonts w:asciiTheme="minorBidi" w:hAnsiTheme="minorBidi" w:cstheme="minorBidi" w:hint="cs"/>
                <w:rtl/>
              </w:rPr>
              <w:t>מותאמת של</w:t>
            </w:r>
            <w:r>
              <w:rPr>
                <w:rFonts w:asciiTheme="minorBidi" w:hAnsiTheme="minorBidi" w:hint="cs"/>
                <w:rtl/>
              </w:rPr>
              <w:t xml:space="preserve"> התכנים והעיצוב</w:t>
            </w:r>
          </w:p>
          <w:p w:rsidR="00FE3C09" w:rsidRPr="00757969" w:rsidRDefault="00FE3C09" w:rsidP="00D93420">
            <w:pPr>
              <w:pStyle w:val="a5"/>
              <w:bidi/>
              <w:ind w:left="360"/>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3B2BBC">
              <w:rPr>
                <w:rFonts w:asciiTheme="minorBidi" w:hAnsiTheme="minorBidi" w:hint="cs"/>
                <w:rtl/>
              </w:rPr>
              <w:t xml:space="preserve"> </w:t>
            </w:r>
          </w:p>
        </w:tc>
        <w:tc>
          <w:tcPr>
            <w:tcW w:w="1972" w:type="dxa"/>
            <w:noWrap/>
          </w:tcPr>
          <w:p w:rsidR="00FE3C09" w:rsidRPr="00AB672A" w:rsidDel="00916FC9" w:rsidRDefault="00FE3C09" w:rsidP="00D93420">
            <w:pPr>
              <w:spacing w:before="96" w:after="96"/>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lang w:eastAsia="he-IL"/>
              </w:rPr>
            </w:pPr>
            <w:r w:rsidRPr="00AB672A">
              <w:rPr>
                <w:rFonts w:asciiTheme="minorBidi" w:eastAsia="Times New Roman" w:hAnsiTheme="minorBidi"/>
                <w:b/>
                <w:bCs/>
                <w:lang w:eastAsia="he-IL"/>
              </w:rPr>
              <w:t>3</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81" w:type="dxa"/>
          </w:tcPr>
          <w:p w:rsidR="00FE3C09" w:rsidRPr="00C20DD3" w:rsidRDefault="00FE3C09" w:rsidP="00D93420">
            <w:pPr>
              <w:bidi/>
              <w:spacing w:beforeLines="50" w:before="120" w:afterLines="50" w:after="120" w:line="260" w:lineRule="atLeast"/>
              <w:jc w:val="both"/>
              <w:rPr>
                <w:rFonts w:asciiTheme="minorBidi" w:eastAsia="Times New Roman" w:hAnsiTheme="minorBidi"/>
                <w:b w:val="0"/>
                <w:rtl/>
                <w:lang w:eastAsia="he-IL"/>
              </w:rPr>
            </w:pPr>
          </w:p>
          <w:p w:rsidR="00FE3C09" w:rsidRPr="00C20DD3" w:rsidRDefault="00FE3C09" w:rsidP="00D93420">
            <w:pPr>
              <w:bidi/>
              <w:spacing w:beforeLines="50" w:before="120" w:afterLines="50" w:after="120" w:line="260" w:lineRule="atLeast"/>
              <w:jc w:val="both"/>
              <w:rPr>
                <w:rFonts w:asciiTheme="minorBidi" w:eastAsia="Times New Roman" w:hAnsiTheme="minorBidi"/>
                <w:b w:val="0"/>
                <w:rtl/>
                <w:lang w:eastAsia="he-IL"/>
              </w:rPr>
            </w:pPr>
          </w:p>
          <w:p w:rsidR="00FE3C09" w:rsidRPr="00C20DD3" w:rsidRDefault="00FE3C09" w:rsidP="00D93420">
            <w:pPr>
              <w:bidi/>
              <w:spacing w:beforeLines="50" w:before="120" w:afterLines="50" w:after="120" w:line="260" w:lineRule="atLeast"/>
              <w:jc w:val="both"/>
              <w:rPr>
                <w:rFonts w:asciiTheme="minorBidi" w:eastAsia="Times New Roman" w:hAnsiTheme="minorBidi"/>
                <w:b w:val="0"/>
                <w:rtl/>
                <w:lang w:eastAsia="he-IL"/>
              </w:rPr>
            </w:pPr>
          </w:p>
          <w:p w:rsidR="00FE3C09" w:rsidRPr="00C20DD3" w:rsidRDefault="00FE3C09" w:rsidP="00D93420">
            <w:pPr>
              <w:bidi/>
              <w:spacing w:beforeLines="50" w:before="120" w:afterLines="50" w:after="120" w:line="260" w:lineRule="atLeast"/>
              <w:jc w:val="both"/>
              <w:rPr>
                <w:rFonts w:asciiTheme="minorBidi" w:eastAsia="Times New Roman" w:hAnsiTheme="minorBidi"/>
                <w:b w:val="0"/>
                <w:rtl/>
                <w:lang w:eastAsia="he-IL"/>
              </w:rPr>
            </w:pPr>
            <w:r w:rsidRPr="00C20DD3">
              <w:rPr>
                <w:rFonts w:asciiTheme="minorBidi" w:eastAsia="Times New Roman" w:hAnsiTheme="minorBidi"/>
                <w:b w:val="0"/>
                <w:rtl/>
                <w:lang w:eastAsia="he-IL"/>
              </w:rPr>
              <w:t>אינטגרציה</w:t>
            </w:r>
          </w:p>
        </w:tc>
        <w:tc>
          <w:tcPr>
            <w:tcW w:w="6414" w:type="dxa"/>
            <w:noWrap/>
          </w:tcPr>
          <w:p w:rsidR="00FE3C09" w:rsidRPr="00C20DD3" w:rsidRDefault="00FE3C09" w:rsidP="00D93420">
            <w:pPr>
              <w:pStyle w:val="a5"/>
              <w:bidi/>
              <w:ind w:left="360"/>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 xml:space="preserve">יכולות אינטגרציה </w:t>
            </w:r>
            <w:r>
              <w:rPr>
                <w:rFonts w:asciiTheme="minorBidi" w:hAnsiTheme="minorBidi" w:cstheme="minorBidi" w:hint="cs"/>
                <w:sz w:val="22"/>
                <w:szCs w:val="22"/>
                <w:rtl/>
              </w:rPr>
              <w:t>על פי הדרישות</w:t>
            </w:r>
          </w:p>
        </w:tc>
        <w:tc>
          <w:tcPr>
            <w:tcW w:w="1972" w:type="dxa"/>
            <w:noWrap/>
          </w:tcPr>
          <w:p w:rsidR="00FE3C09" w:rsidRPr="00AB672A" w:rsidDel="00916FC9" w:rsidRDefault="00FE3C09" w:rsidP="00D93420">
            <w:pPr>
              <w:spacing w:before="96" w:after="96"/>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rtl/>
                <w:lang w:eastAsia="he-IL"/>
              </w:rPr>
            </w:pPr>
            <w:r w:rsidRPr="00AB672A">
              <w:rPr>
                <w:rFonts w:asciiTheme="minorBidi" w:eastAsia="Times New Roman" w:hAnsiTheme="minorBidi"/>
                <w:b/>
                <w:bCs/>
                <w:lang w:eastAsia="he-IL"/>
              </w:rPr>
              <w:t>5</w:t>
            </w:r>
          </w:p>
        </w:tc>
      </w:tr>
      <w:tr w:rsidR="00FE3C09" w:rsidRPr="00C20DD3" w:rsidTr="00D93420">
        <w:trPr>
          <w:trHeight w:val="285"/>
        </w:trPr>
        <w:tc>
          <w:tcPr>
            <w:cnfStyle w:val="001000000000" w:firstRow="0" w:lastRow="0" w:firstColumn="1" w:lastColumn="0" w:oddVBand="0" w:evenVBand="0" w:oddHBand="0" w:evenHBand="0" w:firstRowFirstColumn="0" w:firstRowLastColumn="0" w:lastRowFirstColumn="0" w:lastRowLastColumn="0"/>
            <w:tcW w:w="1881" w:type="dxa"/>
            <w:vMerge w:val="restart"/>
          </w:tcPr>
          <w:p w:rsidR="00FE3C09" w:rsidRPr="00C20DD3" w:rsidRDefault="00FE3C09" w:rsidP="00D93420">
            <w:pPr>
              <w:bidi/>
              <w:spacing w:beforeLines="50" w:before="120" w:afterLines="50" w:after="120" w:line="260" w:lineRule="atLeast"/>
              <w:jc w:val="both"/>
              <w:rPr>
                <w:rFonts w:asciiTheme="minorBidi" w:eastAsia="Times New Roman" w:hAnsiTheme="minorBidi"/>
                <w:b w:val="0"/>
                <w:rtl/>
                <w:lang w:eastAsia="he-IL"/>
              </w:rPr>
            </w:pPr>
          </w:p>
          <w:p w:rsidR="00FE3C09" w:rsidRPr="00C20DD3" w:rsidRDefault="00FE3C09" w:rsidP="00D93420">
            <w:pPr>
              <w:bidi/>
              <w:spacing w:beforeLines="50" w:before="120" w:afterLines="50" w:after="120" w:line="260" w:lineRule="atLeast"/>
              <w:jc w:val="both"/>
              <w:rPr>
                <w:rFonts w:asciiTheme="minorBidi" w:eastAsia="Times New Roman" w:hAnsiTheme="minorBidi"/>
                <w:b w:val="0"/>
                <w:rtl/>
                <w:lang w:eastAsia="he-IL"/>
              </w:rPr>
            </w:pPr>
          </w:p>
          <w:p w:rsidR="00FE3C09" w:rsidRPr="00C20DD3" w:rsidRDefault="00FE3C09" w:rsidP="00D93420">
            <w:pPr>
              <w:bidi/>
              <w:spacing w:beforeLines="50" w:before="120" w:afterLines="50" w:after="120" w:line="260" w:lineRule="atLeast"/>
              <w:jc w:val="both"/>
              <w:rPr>
                <w:rFonts w:asciiTheme="minorBidi" w:eastAsia="Times New Roman" w:hAnsiTheme="minorBidi"/>
                <w:b w:val="0"/>
                <w:rtl/>
                <w:lang w:eastAsia="he-IL"/>
              </w:rPr>
            </w:pPr>
          </w:p>
          <w:p w:rsidR="00FE3C09" w:rsidRPr="00C20DD3" w:rsidRDefault="00FE3C09" w:rsidP="00D93420">
            <w:pPr>
              <w:bidi/>
              <w:spacing w:beforeLines="50" w:before="120" w:afterLines="50" w:after="120" w:line="260" w:lineRule="atLeast"/>
              <w:jc w:val="both"/>
              <w:rPr>
                <w:rFonts w:asciiTheme="minorBidi" w:eastAsia="Times New Roman" w:hAnsiTheme="minorBidi"/>
                <w:b w:val="0"/>
                <w:rtl/>
                <w:lang w:eastAsia="he-IL"/>
              </w:rPr>
            </w:pPr>
          </w:p>
          <w:p w:rsidR="00FE3C09" w:rsidRPr="00C20DD3" w:rsidRDefault="00FE3C09" w:rsidP="00D93420">
            <w:pPr>
              <w:bidi/>
              <w:spacing w:beforeLines="50" w:before="120" w:afterLines="50" w:after="120" w:line="260" w:lineRule="atLeast"/>
              <w:jc w:val="both"/>
              <w:rPr>
                <w:rFonts w:asciiTheme="minorBidi" w:eastAsia="Times New Roman" w:hAnsiTheme="minorBidi"/>
                <w:b w:val="0"/>
                <w:rtl/>
                <w:lang w:eastAsia="he-IL"/>
              </w:rPr>
            </w:pPr>
          </w:p>
          <w:p w:rsidR="00FE3C09" w:rsidRPr="00C20DD3" w:rsidRDefault="00FE3C09" w:rsidP="00D93420">
            <w:pPr>
              <w:bidi/>
              <w:spacing w:beforeLines="50" w:before="120" w:afterLines="50" w:after="120" w:line="260" w:lineRule="atLeast"/>
              <w:jc w:val="both"/>
              <w:rPr>
                <w:rFonts w:asciiTheme="minorBidi" w:eastAsia="Times New Roman" w:hAnsiTheme="minorBidi"/>
                <w:b w:val="0"/>
                <w:rtl/>
                <w:lang w:eastAsia="he-IL"/>
              </w:rPr>
            </w:pPr>
          </w:p>
          <w:p w:rsidR="00FE3C09" w:rsidRPr="00C20DD3" w:rsidRDefault="00FE3C09" w:rsidP="00D93420">
            <w:pPr>
              <w:bidi/>
              <w:spacing w:beforeLines="50" w:before="120" w:afterLines="50" w:after="120" w:line="260" w:lineRule="atLeast"/>
              <w:jc w:val="both"/>
              <w:rPr>
                <w:rFonts w:asciiTheme="minorBidi" w:eastAsia="Times New Roman" w:hAnsiTheme="minorBidi"/>
                <w:b w:val="0"/>
                <w:rtl/>
                <w:lang w:eastAsia="he-IL"/>
              </w:rPr>
            </w:pPr>
          </w:p>
          <w:p w:rsidR="00FE3C09" w:rsidRPr="00C20DD3" w:rsidRDefault="00FE3C09" w:rsidP="00D93420">
            <w:pPr>
              <w:bidi/>
              <w:spacing w:beforeLines="50" w:before="120" w:afterLines="50" w:after="120" w:line="260" w:lineRule="atLeast"/>
              <w:jc w:val="both"/>
              <w:rPr>
                <w:rFonts w:asciiTheme="minorBidi" w:eastAsia="Times New Roman" w:hAnsiTheme="minorBidi"/>
                <w:b w:val="0"/>
                <w:rtl/>
                <w:lang w:eastAsia="he-IL"/>
              </w:rPr>
            </w:pPr>
          </w:p>
          <w:p w:rsidR="00FE3C09" w:rsidRPr="00C20DD3" w:rsidRDefault="00FE3C09" w:rsidP="00D93420">
            <w:pPr>
              <w:bidi/>
              <w:spacing w:beforeLines="50" w:before="120" w:afterLines="50" w:after="120" w:line="260" w:lineRule="atLeast"/>
              <w:jc w:val="both"/>
              <w:rPr>
                <w:rFonts w:asciiTheme="minorBidi" w:eastAsia="Times New Roman" w:hAnsiTheme="minorBidi"/>
                <w:b w:val="0"/>
                <w:rtl/>
                <w:lang w:eastAsia="he-IL"/>
              </w:rPr>
            </w:pPr>
          </w:p>
          <w:p w:rsidR="00FE3C09" w:rsidRPr="00C20DD3" w:rsidRDefault="00FE3C09" w:rsidP="00D93420">
            <w:pPr>
              <w:bidi/>
              <w:spacing w:beforeLines="50" w:before="120" w:afterLines="50" w:after="120" w:line="260" w:lineRule="atLeast"/>
              <w:jc w:val="center"/>
              <w:rPr>
                <w:rFonts w:asciiTheme="minorBidi" w:eastAsia="Times New Roman" w:hAnsiTheme="minorBidi"/>
                <w:b w:val="0"/>
                <w:bCs w:val="0"/>
                <w:rtl/>
                <w:lang w:eastAsia="he-IL"/>
              </w:rPr>
            </w:pPr>
            <w:r w:rsidRPr="00C20DD3">
              <w:rPr>
                <w:rFonts w:asciiTheme="minorBidi" w:eastAsia="Times New Roman" w:hAnsiTheme="minorBidi"/>
                <w:b w:val="0"/>
                <w:rtl/>
                <w:lang w:eastAsia="he-IL"/>
              </w:rPr>
              <w:t xml:space="preserve">יכולות </w:t>
            </w:r>
            <w:r>
              <w:rPr>
                <w:rFonts w:asciiTheme="minorBidi" w:eastAsia="Times New Roman" w:hAnsiTheme="minorBidi" w:hint="cs"/>
                <w:b w:val="0"/>
                <w:rtl/>
                <w:lang w:eastAsia="he-IL"/>
              </w:rPr>
              <w:t xml:space="preserve">תשתית </w:t>
            </w:r>
            <w:proofErr w:type="spellStart"/>
            <w:r>
              <w:rPr>
                <w:rFonts w:asciiTheme="minorBidi" w:eastAsia="Times New Roman" w:hAnsiTheme="minorBidi" w:hint="cs"/>
                <w:b w:val="0"/>
                <w:rtl/>
                <w:lang w:eastAsia="he-IL"/>
              </w:rPr>
              <w:t>טלמדיסין</w:t>
            </w:r>
            <w:proofErr w:type="spellEnd"/>
          </w:p>
        </w:tc>
        <w:tc>
          <w:tcPr>
            <w:tcW w:w="6414" w:type="dxa"/>
            <w:noWrap/>
          </w:tcPr>
          <w:p w:rsidR="00FE3C09" w:rsidRPr="00F43491" w:rsidRDefault="00FE3C09" w:rsidP="00D93420">
            <w:pPr>
              <w:bidi/>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rtl/>
              </w:rPr>
            </w:pPr>
            <w:r w:rsidRPr="00F43491">
              <w:rPr>
                <w:rFonts w:asciiTheme="minorBidi" w:hAnsiTheme="minorBidi"/>
                <w:b/>
                <w:bCs/>
                <w:rtl/>
              </w:rPr>
              <w:t xml:space="preserve">סה"כ יכולות </w:t>
            </w:r>
            <w:r w:rsidRPr="00F43491">
              <w:rPr>
                <w:rFonts w:asciiTheme="minorBidi" w:hAnsiTheme="minorBidi" w:hint="cs"/>
                <w:b/>
                <w:bCs/>
                <w:rtl/>
              </w:rPr>
              <w:t xml:space="preserve">תשתית </w:t>
            </w:r>
            <w:proofErr w:type="spellStart"/>
            <w:r w:rsidRPr="00F43491">
              <w:rPr>
                <w:rFonts w:asciiTheme="minorBidi" w:hAnsiTheme="minorBidi" w:hint="cs"/>
                <w:b/>
                <w:bCs/>
                <w:rtl/>
              </w:rPr>
              <w:t>טלמדיסין</w:t>
            </w:r>
            <w:proofErr w:type="spellEnd"/>
            <w:r w:rsidRPr="00F43491">
              <w:rPr>
                <w:rFonts w:asciiTheme="minorBidi" w:hAnsiTheme="minorBidi"/>
                <w:b/>
                <w:bCs/>
                <w:rtl/>
              </w:rPr>
              <w:t xml:space="preserve"> –</w:t>
            </w:r>
            <w:r w:rsidRPr="00F43491">
              <w:rPr>
                <w:rFonts w:asciiTheme="minorBidi" w:hAnsiTheme="minorBidi" w:hint="cs"/>
                <w:b/>
                <w:bCs/>
                <w:rtl/>
              </w:rPr>
              <w:t>19 נק'</w:t>
            </w:r>
          </w:p>
          <w:p w:rsidR="00FE3C09" w:rsidRPr="00C20DD3" w:rsidRDefault="00FE3C09" w:rsidP="00D93420">
            <w:pPr>
              <w:bidi/>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F43491">
              <w:rPr>
                <w:rFonts w:asciiTheme="minorBidi" w:hAnsiTheme="minorBidi" w:hint="cs"/>
                <w:b/>
                <w:bCs/>
                <w:rtl/>
              </w:rPr>
              <w:t>(14 נק' תשתית + 5 נק' יכולות נוספות)</w:t>
            </w:r>
          </w:p>
        </w:tc>
        <w:tc>
          <w:tcPr>
            <w:tcW w:w="1972" w:type="dxa"/>
            <w:noWrap/>
          </w:tcPr>
          <w:p w:rsidR="00FE3C09" w:rsidRPr="00C20DD3"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81" w:type="dxa"/>
            <w:vMerge/>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p>
        </w:tc>
        <w:tc>
          <w:tcPr>
            <w:tcW w:w="6414" w:type="dxa"/>
            <w:noWrap/>
          </w:tcPr>
          <w:p w:rsidR="00FE3C09" w:rsidRPr="00C20DD3" w:rsidRDefault="00FE3C09" w:rsidP="00D93420">
            <w:pPr>
              <w:pStyle w:val="a5"/>
              <w:numPr>
                <w:ilvl w:val="0"/>
                <w:numId w:val="84"/>
              </w:numPr>
              <w:bidi/>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 xml:space="preserve">יכולת ניהול אוטומטית וידנית של </w:t>
            </w:r>
            <w:r>
              <w:rPr>
                <w:rFonts w:asciiTheme="minorBidi" w:hAnsiTheme="minorBidi" w:cstheme="minorBidi" w:hint="cs"/>
                <w:szCs w:val="22"/>
                <w:rtl/>
              </w:rPr>
              <w:t>הקמת הפגישה</w:t>
            </w:r>
            <w:r>
              <w:rPr>
                <w:rFonts w:asciiTheme="minorBidi" w:hAnsiTheme="minorBidi" w:cstheme="minorBidi" w:hint="cs"/>
                <w:sz w:val="22"/>
                <w:szCs w:val="22"/>
                <w:rtl/>
              </w:rPr>
              <w:t xml:space="preserve">. יכולת ניהול פגישות בטלפון </w:t>
            </w:r>
            <w:proofErr w:type="spellStart"/>
            <w:r>
              <w:rPr>
                <w:rFonts w:asciiTheme="minorBidi" w:hAnsiTheme="minorBidi" w:cstheme="minorBidi" w:hint="cs"/>
                <w:sz w:val="22"/>
                <w:szCs w:val="22"/>
                <w:rtl/>
              </w:rPr>
              <w:t>ובוידאו</w:t>
            </w:r>
            <w:proofErr w:type="spellEnd"/>
            <w:r w:rsidRPr="00C20DD3" w:rsidDel="004C2CDF">
              <w:rPr>
                <w:rFonts w:asciiTheme="minorBidi" w:hAnsiTheme="minorBidi" w:cstheme="minorBidi"/>
                <w:sz w:val="22"/>
                <w:szCs w:val="22"/>
                <w:rtl/>
              </w:rPr>
              <w:t xml:space="preserve"> </w:t>
            </w:r>
            <w:r w:rsidRPr="00C20DD3">
              <w:rPr>
                <w:rFonts w:asciiTheme="minorBidi" w:hAnsiTheme="minorBidi" w:cstheme="minorBidi"/>
                <w:sz w:val="22"/>
                <w:szCs w:val="22"/>
                <w:rtl/>
              </w:rPr>
              <w:t xml:space="preserve">(שרותי הטלפון ישמשו גם </w:t>
            </w:r>
            <w:r w:rsidRPr="00C20DD3">
              <w:rPr>
                <w:rFonts w:asciiTheme="minorBidi" w:hAnsiTheme="minorBidi" w:cstheme="minorBidi"/>
                <w:sz w:val="22"/>
                <w:szCs w:val="22"/>
                <w:lang w:val="en-GB"/>
              </w:rPr>
              <w:t>fall-back</w:t>
            </w:r>
            <w:r w:rsidRPr="00C20DD3">
              <w:rPr>
                <w:rFonts w:asciiTheme="minorBidi" w:hAnsiTheme="minorBidi" w:cstheme="minorBidi"/>
                <w:sz w:val="22"/>
                <w:szCs w:val="22"/>
                <w:rtl/>
              </w:rPr>
              <w:t xml:space="preserve"> לשירותי </w:t>
            </w:r>
            <w:proofErr w:type="spellStart"/>
            <w:r w:rsidRPr="00C20DD3">
              <w:rPr>
                <w:rFonts w:asciiTheme="minorBidi" w:hAnsiTheme="minorBidi" w:cstheme="minorBidi"/>
                <w:sz w:val="22"/>
                <w:szCs w:val="22"/>
                <w:rtl/>
              </w:rPr>
              <w:t>הוידאו</w:t>
            </w:r>
            <w:proofErr w:type="spellEnd"/>
            <w:r w:rsidRPr="00C20DD3">
              <w:rPr>
                <w:rFonts w:asciiTheme="minorBidi" w:hAnsiTheme="minorBidi" w:cstheme="minorBidi"/>
                <w:sz w:val="22"/>
                <w:szCs w:val="22"/>
                <w:rtl/>
              </w:rPr>
              <w:t xml:space="preserve">), הגדרת סוגי שירותים לפי שירותים אשר יינתנו רק </w:t>
            </w:r>
            <w:proofErr w:type="spellStart"/>
            <w:r w:rsidRPr="00C20DD3">
              <w:rPr>
                <w:rFonts w:asciiTheme="minorBidi" w:hAnsiTheme="minorBidi" w:cstheme="minorBidi"/>
                <w:sz w:val="22"/>
                <w:szCs w:val="22"/>
                <w:rtl/>
              </w:rPr>
              <w:t>בוידאו</w:t>
            </w:r>
            <w:proofErr w:type="spellEnd"/>
            <w:r w:rsidRPr="00C20DD3">
              <w:rPr>
                <w:rFonts w:asciiTheme="minorBidi" w:hAnsiTheme="minorBidi" w:cstheme="minorBidi"/>
                <w:sz w:val="22"/>
                <w:szCs w:val="22"/>
                <w:rtl/>
              </w:rPr>
              <w:t xml:space="preserve"> </w:t>
            </w:r>
            <w:proofErr w:type="spellStart"/>
            <w:r w:rsidRPr="00C20DD3">
              <w:rPr>
                <w:rFonts w:asciiTheme="minorBidi" w:hAnsiTheme="minorBidi" w:cstheme="minorBidi"/>
                <w:sz w:val="22"/>
                <w:szCs w:val="22"/>
                <w:rtl/>
              </w:rPr>
              <w:t>ושירותיים</w:t>
            </w:r>
            <w:proofErr w:type="spellEnd"/>
            <w:r w:rsidRPr="00C20DD3">
              <w:rPr>
                <w:rFonts w:asciiTheme="minorBidi" w:hAnsiTheme="minorBidi" w:cstheme="minorBidi"/>
                <w:sz w:val="22"/>
                <w:szCs w:val="22"/>
                <w:rtl/>
              </w:rPr>
              <w:t xml:space="preserve"> שניתן לקבל גם טלפונית.</w:t>
            </w:r>
          </w:p>
        </w:tc>
        <w:tc>
          <w:tcPr>
            <w:tcW w:w="1972" w:type="dxa"/>
            <w:noWrap/>
          </w:tcPr>
          <w:p w:rsidR="00FE3C09" w:rsidRPr="00C20DD3"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lang w:eastAsia="he-IL"/>
              </w:rPr>
            </w:pPr>
            <w:r>
              <w:rPr>
                <w:rFonts w:asciiTheme="minorBidi" w:eastAsia="Times New Roman" w:hAnsiTheme="minorBidi" w:hint="cs"/>
                <w:b/>
                <w:bCs/>
                <w:rtl/>
                <w:lang w:eastAsia="he-IL"/>
              </w:rPr>
              <w:t>2</w:t>
            </w:r>
          </w:p>
          <w:p w:rsidR="00FE3C09" w:rsidRPr="00C20DD3"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rtl/>
                <w:lang w:eastAsia="he-IL"/>
              </w:rPr>
            </w:pPr>
          </w:p>
        </w:tc>
      </w:tr>
      <w:tr w:rsidR="00FE3C09" w:rsidRPr="00C20DD3" w:rsidTr="00D93420">
        <w:trPr>
          <w:trHeight w:val="285"/>
        </w:trPr>
        <w:tc>
          <w:tcPr>
            <w:cnfStyle w:val="001000000000" w:firstRow="0" w:lastRow="0" w:firstColumn="1" w:lastColumn="0" w:oddVBand="0" w:evenVBand="0" w:oddHBand="0" w:evenHBand="0" w:firstRowFirstColumn="0" w:firstRowLastColumn="0" w:lastRowFirstColumn="0" w:lastRowLastColumn="0"/>
            <w:tcW w:w="1881" w:type="dxa"/>
            <w:vMerge/>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p>
        </w:tc>
        <w:tc>
          <w:tcPr>
            <w:tcW w:w="6414" w:type="dxa"/>
            <w:noWrap/>
          </w:tcPr>
          <w:p w:rsidR="00FE3C09" w:rsidRPr="00C20DD3" w:rsidRDefault="00FE3C09" w:rsidP="00D93420">
            <w:pPr>
              <w:pStyle w:val="a5"/>
              <w:numPr>
                <w:ilvl w:val="0"/>
                <w:numId w:val="84"/>
              </w:numPr>
              <w:bidi/>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 xml:space="preserve">יכולות אדמיניסטרציה של חדר המפגש </w:t>
            </w:r>
            <w:r>
              <w:rPr>
                <w:rFonts w:asciiTheme="minorBidi" w:hAnsiTheme="minorBidi" w:cstheme="minorBidi" w:hint="cs"/>
                <w:sz w:val="22"/>
                <w:szCs w:val="22"/>
                <w:rtl/>
              </w:rPr>
              <w:t>על פי הדרישות</w:t>
            </w:r>
          </w:p>
        </w:tc>
        <w:tc>
          <w:tcPr>
            <w:tcW w:w="1972" w:type="dxa"/>
            <w:noWrap/>
          </w:tcPr>
          <w:p w:rsidR="00FE3C09" w:rsidRPr="00C20DD3"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lang w:eastAsia="he-IL"/>
              </w:rPr>
            </w:pPr>
            <w:r>
              <w:rPr>
                <w:rFonts w:asciiTheme="minorBidi" w:eastAsia="Times New Roman" w:hAnsiTheme="minorBidi" w:hint="cs"/>
                <w:b/>
                <w:bCs/>
                <w:rtl/>
                <w:lang w:eastAsia="he-IL"/>
              </w:rPr>
              <w:t>4</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81" w:type="dxa"/>
            <w:vMerge/>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p>
        </w:tc>
        <w:tc>
          <w:tcPr>
            <w:tcW w:w="6414" w:type="dxa"/>
            <w:noWrap/>
          </w:tcPr>
          <w:p w:rsidR="00FE3C09" w:rsidRPr="00C20DD3" w:rsidRDefault="00FE3C09" w:rsidP="00D93420">
            <w:pPr>
              <w:pStyle w:val="a5"/>
              <w:numPr>
                <w:ilvl w:val="0"/>
                <w:numId w:val="84"/>
              </w:numPr>
              <w:bidi/>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הצגת סטטוס הפגישה למטפל ולמטופל, לדוגמא מצב ההקלטה, מצב נעילת חדר הטיפול, מזהה חדר הטיפול, שמות המשתתפים הנוכחיים, איכות התקשורת, זמן פגישה וזמן לתום פגישה</w:t>
            </w:r>
          </w:p>
        </w:tc>
        <w:tc>
          <w:tcPr>
            <w:tcW w:w="1972" w:type="dxa"/>
            <w:noWrap/>
          </w:tcPr>
          <w:p w:rsidR="00FE3C09" w:rsidRPr="00C20DD3"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lang w:eastAsia="he-IL"/>
              </w:rPr>
            </w:pPr>
            <w:r>
              <w:rPr>
                <w:rFonts w:asciiTheme="minorBidi" w:eastAsia="Times New Roman" w:hAnsiTheme="minorBidi"/>
                <w:b/>
                <w:bCs/>
                <w:lang w:eastAsia="he-IL"/>
              </w:rPr>
              <w:t>1</w:t>
            </w:r>
          </w:p>
        </w:tc>
      </w:tr>
      <w:tr w:rsidR="00FE3C09" w:rsidRPr="00C20DD3" w:rsidTr="00D93420">
        <w:trPr>
          <w:trHeight w:val="285"/>
        </w:trPr>
        <w:tc>
          <w:tcPr>
            <w:cnfStyle w:val="001000000000" w:firstRow="0" w:lastRow="0" w:firstColumn="1" w:lastColumn="0" w:oddVBand="0" w:evenVBand="0" w:oddHBand="0" w:evenHBand="0" w:firstRowFirstColumn="0" w:firstRowLastColumn="0" w:lastRowFirstColumn="0" w:lastRowLastColumn="0"/>
            <w:tcW w:w="1881" w:type="dxa"/>
            <w:vMerge/>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p>
        </w:tc>
        <w:tc>
          <w:tcPr>
            <w:tcW w:w="6414" w:type="dxa"/>
            <w:noWrap/>
          </w:tcPr>
          <w:p w:rsidR="00FE3C09" w:rsidRPr="00C20DD3" w:rsidRDefault="00FE3C09" w:rsidP="00D93420">
            <w:pPr>
              <w:pStyle w:val="a5"/>
              <w:numPr>
                <w:ilvl w:val="0"/>
                <w:numId w:val="84"/>
              </w:numPr>
              <w:bidi/>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 xml:space="preserve">חדר המתנה וירטואלי – </w:t>
            </w:r>
            <w:r>
              <w:rPr>
                <w:rFonts w:asciiTheme="minorBidi" w:hAnsiTheme="minorBidi" w:cstheme="minorBidi" w:hint="cs"/>
                <w:sz w:val="22"/>
                <w:szCs w:val="22"/>
                <w:rtl/>
              </w:rPr>
              <w:t xml:space="preserve">ניהול חדר המפגש כולל כניסה מחדר ההמתנה לשיחה </w:t>
            </w:r>
            <w:proofErr w:type="spellStart"/>
            <w:r>
              <w:rPr>
                <w:rFonts w:asciiTheme="minorBidi" w:hAnsiTheme="minorBidi" w:cstheme="minorBidi" w:hint="cs"/>
                <w:sz w:val="22"/>
                <w:szCs w:val="22"/>
                <w:rtl/>
              </w:rPr>
              <w:t>הוידאו</w:t>
            </w:r>
            <w:proofErr w:type="spellEnd"/>
            <w:r>
              <w:rPr>
                <w:rFonts w:asciiTheme="minorBidi" w:hAnsiTheme="minorBidi" w:cstheme="minorBidi" w:hint="cs"/>
                <w:sz w:val="22"/>
                <w:szCs w:val="22"/>
                <w:rtl/>
              </w:rPr>
              <w:t xml:space="preserve"> כולל תצוגת סטטוס חדר המתנה למטופל, כולל חזרה למטופל לפי דרישה</w:t>
            </w:r>
          </w:p>
        </w:tc>
        <w:tc>
          <w:tcPr>
            <w:tcW w:w="1972" w:type="dxa"/>
            <w:noWrap/>
          </w:tcPr>
          <w:p w:rsidR="00FE3C09" w:rsidRPr="00C20DD3"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lang w:eastAsia="he-IL"/>
              </w:rPr>
            </w:pPr>
            <w:r>
              <w:rPr>
                <w:rFonts w:asciiTheme="minorBidi" w:eastAsia="Times New Roman" w:hAnsiTheme="minorBidi" w:hint="cs"/>
                <w:b/>
                <w:bCs/>
                <w:rtl/>
                <w:lang w:eastAsia="he-IL"/>
              </w:rPr>
              <w:t>3</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81" w:type="dxa"/>
            <w:vMerge/>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p>
        </w:tc>
        <w:tc>
          <w:tcPr>
            <w:tcW w:w="6414" w:type="dxa"/>
            <w:noWrap/>
          </w:tcPr>
          <w:p w:rsidR="00FE3C09" w:rsidRPr="00C20DD3" w:rsidRDefault="00FE3C09" w:rsidP="00D93420">
            <w:pPr>
              <w:pStyle w:val="a5"/>
              <w:numPr>
                <w:ilvl w:val="0"/>
                <w:numId w:val="84"/>
              </w:numPr>
              <w:bidi/>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יכולת שמירת מפגשים מוקלטים בפורמטים סטנדרטיים, שליטה בשמירה או אי שמירה של מפגשים</w:t>
            </w:r>
          </w:p>
        </w:tc>
        <w:tc>
          <w:tcPr>
            <w:tcW w:w="1972" w:type="dxa"/>
            <w:noWrap/>
          </w:tcPr>
          <w:p w:rsidR="00FE3C09" w:rsidRPr="00C20DD3"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rtl/>
                <w:lang w:eastAsia="he-IL"/>
              </w:rPr>
            </w:pPr>
            <w:r>
              <w:rPr>
                <w:rFonts w:asciiTheme="minorBidi" w:eastAsia="Times New Roman" w:hAnsiTheme="minorBidi" w:hint="cs"/>
                <w:b/>
                <w:bCs/>
                <w:rtl/>
                <w:lang w:eastAsia="he-IL"/>
              </w:rPr>
              <w:t>2</w:t>
            </w:r>
          </w:p>
        </w:tc>
      </w:tr>
      <w:tr w:rsidR="00FE3C09" w:rsidRPr="00C20DD3" w:rsidTr="00D93420">
        <w:trPr>
          <w:trHeight w:val="285"/>
        </w:trPr>
        <w:tc>
          <w:tcPr>
            <w:cnfStyle w:val="001000000000" w:firstRow="0" w:lastRow="0" w:firstColumn="1" w:lastColumn="0" w:oddVBand="0" w:evenVBand="0" w:oddHBand="0" w:evenHBand="0" w:firstRowFirstColumn="0" w:firstRowLastColumn="0" w:lastRowFirstColumn="0" w:lastRowLastColumn="0"/>
            <w:tcW w:w="1881" w:type="dxa"/>
            <w:vMerge/>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p>
        </w:tc>
        <w:tc>
          <w:tcPr>
            <w:tcW w:w="6414" w:type="dxa"/>
            <w:noWrap/>
          </w:tcPr>
          <w:p w:rsidR="00FE3C09" w:rsidRPr="00C20DD3" w:rsidRDefault="00FE3C09" w:rsidP="00D93420">
            <w:pPr>
              <w:pStyle w:val="a5"/>
              <w:numPr>
                <w:ilvl w:val="0"/>
                <w:numId w:val="84"/>
              </w:numPr>
              <w:bidi/>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יצירה ומשלוח סיכום מפגש למטופל ולמטפלים אחרים כנדרש בסיום מפגש אל מול אישור מתאים של המטופל</w:t>
            </w:r>
            <w:r>
              <w:rPr>
                <w:rFonts w:asciiTheme="minorBidi" w:hAnsiTheme="minorBidi" w:cstheme="minorBidi" w:hint="cs"/>
                <w:sz w:val="22"/>
                <w:szCs w:val="22"/>
                <w:rtl/>
              </w:rPr>
              <w:t xml:space="preserve"> כפי </w:t>
            </w:r>
            <w:proofErr w:type="spellStart"/>
            <w:r>
              <w:rPr>
                <w:rFonts w:asciiTheme="minorBidi" w:hAnsiTheme="minorBidi" w:cstheme="minorBidi" w:hint="cs"/>
                <w:sz w:val="22"/>
                <w:szCs w:val="22"/>
                <w:rtl/>
              </w:rPr>
              <w:t>שיאופין</w:t>
            </w:r>
            <w:proofErr w:type="spellEnd"/>
            <w:r w:rsidRPr="00C20DD3">
              <w:rPr>
                <w:rFonts w:asciiTheme="minorBidi" w:hAnsiTheme="minorBidi" w:cstheme="minorBidi"/>
                <w:sz w:val="22"/>
                <w:szCs w:val="22"/>
                <w:rtl/>
              </w:rPr>
              <w:t xml:space="preserve">. על התשתית לתמוך בכלי עריכה מקובלים לטובת יצירת סיכום המפגש הכוללים קטעי וידאו, קטעי אודיו ומסמכים. כל זאת בשימוש בפורמטים מקובלים המאפשרים דגרדציה ברמת </w:t>
            </w:r>
            <w:proofErr w:type="spellStart"/>
            <w:r w:rsidRPr="00C20DD3">
              <w:rPr>
                <w:rFonts w:asciiTheme="minorBidi" w:hAnsiTheme="minorBidi" w:cstheme="minorBidi"/>
                <w:sz w:val="22"/>
                <w:szCs w:val="22"/>
                <w:rtl/>
              </w:rPr>
              <w:t>הוידאו</w:t>
            </w:r>
            <w:proofErr w:type="spellEnd"/>
            <w:r w:rsidRPr="00C20DD3">
              <w:rPr>
                <w:rFonts w:asciiTheme="minorBidi" w:hAnsiTheme="minorBidi" w:cstheme="minorBidi"/>
                <w:sz w:val="22"/>
                <w:szCs w:val="22"/>
                <w:rtl/>
              </w:rPr>
              <w:t xml:space="preserve"> שבסיכום (לטובת משלוח קובץ בנפח סביר) ללא פגיעה ברמת </w:t>
            </w:r>
            <w:proofErr w:type="spellStart"/>
            <w:r w:rsidRPr="00C20DD3">
              <w:rPr>
                <w:rFonts w:asciiTheme="minorBidi" w:hAnsiTheme="minorBidi" w:cstheme="minorBidi"/>
                <w:sz w:val="22"/>
                <w:szCs w:val="22"/>
                <w:rtl/>
              </w:rPr>
              <w:t>הוידאו</w:t>
            </w:r>
            <w:proofErr w:type="spellEnd"/>
            <w:r w:rsidRPr="00C20DD3">
              <w:rPr>
                <w:rFonts w:asciiTheme="minorBidi" w:hAnsiTheme="minorBidi" w:cstheme="minorBidi"/>
                <w:sz w:val="22"/>
                <w:szCs w:val="22"/>
                <w:rtl/>
              </w:rPr>
              <w:t xml:space="preserve"> המקורי שנשמר בתשתית.</w:t>
            </w:r>
          </w:p>
        </w:tc>
        <w:tc>
          <w:tcPr>
            <w:tcW w:w="1972" w:type="dxa"/>
            <w:noWrap/>
          </w:tcPr>
          <w:p w:rsidR="00FE3C09" w:rsidRPr="00C20DD3"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lang w:eastAsia="he-IL"/>
              </w:rPr>
            </w:pPr>
            <w:r>
              <w:rPr>
                <w:rFonts w:asciiTheme="minorBidi" w:eastAsia="Times New Roman" w:hAnsiTheme="minorBidi"/>
                <w:b/>
                <w:bCs/>
                <w:lang w:eastAsia="he-IL"/>
              </w:rPr>
              <w:t>2</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81" w:type="dxa"/>
            <w:vMerge w:val="restart"/>
          </w:tcPr>
          <w:p w:rsidR="00FE3C09" w:rsidRPr="00C20DD3" w:rsidRDefault="00FE3C09" w:rsidP="00D93420">
            <w:pPr>
              <w:bidi/>
              <w:spacing w:beforeLines="50" w:before="120" w:afterLines="50" w:after="120" w:line="260" w:lineRule="atLeast"/>
              <w:jc w:val="both"/>
              <w:rPr>
                <w:rFonts w:asciiTheme="minorBidi" w:eastAsia="Times New Roman" w:hAnsiTheme="minorBidi"/>
                <w:rtl/>
                <w:lang w:eastAsia="he-IL"/>
              </w:rPr>
            </w:pPr>
            <w:r w:rsidRPr="00C20DD3">
              <w:rPr>
                <w:rFonts w:asciiTheme="minorBidi" w:eastAsia="Times New Roman" w:hAnsiTheme="minorBidi"/>
                <w:rtl/>
                <w:lang w:eastAsia="he-IL"/>
              </w:rPr>
              <w:t>יכולות נוספות</w:t>
            </w:r>
          </w:p>
        </w:tc>
        <w:tc>
          <w:tcPr>
            <w:tcW w:w="6414" w:type="dxa"/>
            <w:noWrap/>
          </w:tcPr>
          <w:p w:rsidR="00FE3C09" w:rsidRPr="00C20DD3" w:rsidRDefault="00FE3C09" w:rsidP="00D93420">
            <w:pPr>
              <w:pStyle w:val="a5"/>
              <w:bidi/>
              <w:ind w:left="360"/>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 xml:space="preserve">סה"כ יכולות </w:t>
            </w:r>
            <w:proofErr w:type="spellStart"/>
            <w:r>
              <w:rPr>
                <w:rFonts w:asciiTheme="minorBidi" w:hAnsiTheme="minorBidi" w:cstheme="minorBidi" w:hint="cs"/>
                <w:sz w:val="22"/>
                <w:szCs w:val="22"/>
                <w:rtl/>
              </w:rPr>
              <w:t>טלמדיסין</w:t>
            </w:r>
            <w:proofErr w:type="spellEnd"/>
            <w:r>
              <w:rPr>
                <w:rFonts w:asciiTheme="minorBidi" w:hAnsiTheme="minorBidi" w:cstheme="minorBidi" w:hint="cs"/>
                <w:sz w:val="22"/>
                <w:szCs w:val="22"/>
                <w:rtl/>
              </w:rPr>
              <w:t xml:space="preserve"> </w:t>
            </w:r>
            <w:r w:rsidRPr="00C20DD3">
              <w:rPr>
                <w:rFonts w:asciiTheme="minorBidi" w:hAnsiTheme="minorBidi" w:cstheme="minorBidi"/>
                <w:sz w:val="22"/>
                <w:szCs w:val="22"/>
                <w:rtl/>
              </w:rPr>
              <w:t>נוספות</w:t>
            </w:r>
            <w:r>
              <w:rPr>
                <w:rFonts w:asciiTheme="minorBidi" w:hAnsiTheme="minorBidi" w:cstheme="minorBidi" w:hint="cs"/>
                <w:sz w:val="22"/>
                <w:szCs w:val="22"/>
                <w:rtl/>
              </w:rPr>
              <w:t xml:space="preserve"> </w:t>
            </w:r>
            <w:r w:rsidRPr="00C20DD3">
              <w:rPr>
                <w:rFonts w:asciiTheme="minorBidi" w:hAnsiTheme="minorBidi" w:cstheme="minorBidi"/>
                <w:sz w:val="22"/>
                <w:szCs w:val="22"/>
                <w:rtl/>
              </w:rPr>
              <w:t>– 5 נקודות</w:t>
            </w:r>
          </w:p>
        </w:tc>
        <w:tc>
          <w:tcPr>
            <w:tcW w:w="1972" w:type="dxa"/>
            <w:noWrap/>
          </w:tcPr>
          <w:p w:rsidR="00FE3C09" w:rsidRPr="00C20DD3"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p>
        </w:tc>
      </w:tr>
      <w:tr w:rsidR="00FE3C09" w:rsidRPr="00C20DD3" w:rsidTr="00D93420">
        <w:trPr>
          <w:trHeight w:val="285"/>
        </w:trPr>
        <w:tc>
          <w:tcPr>
            <w:cnfStyle w:val="001000000000" w:firstRow="0" w:lastRow="0" w:firstColumn="1" w:lastColumn="0" w:oddVBand="0" w:evenVBand="0" w:oddHBand="0" w:evenHBand="0" w:firstRowFirstColumn="0" w:firstRowLastColumn="0" w:lastRowFirstColumn="0" w:lastRowLastColumn="0"/>
            <w:tcW w:w="1881" w:type="dxa"/>
            <w:vMerge/>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p>
        </w:tc>
        <w:tc>
          <w:tcPr>
            <w:tcW w:w="6414" w:type="dxa"/>
            <w:noWrap/>
          </w:tcPr>
          <w:p w:rsidR="00FE3C09" w:rsidRPr="00C20DD3" w:rsidRDefault="00FE3C09" w:rsidP="00D93420">
            <w:pPr>
              <w:pStyle w:val="a5"/>
              <w:numPr>
                <w:ilvl w:val="0"/>
                <w:numId w:val="84"/>
              </w:numPr>
              <w:bidi/>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 xml:space="preserve">יכולת של קבלת נתונים קליניים בזמן אמת ע"י שימוש בציוד קצה (למשל – </w:t>
            </w:r>
            <w:r w:rsidRPr="00C20DD3">
              <w:rPr>
                <w:rFonts w:asciiTheme="minorBidi" w:hAnsiTheme="minorBidi" w:cstheme="minorBidi"/>
                <w:sz w:val="22"/>
                <w:szCs w:val="22"/>
              </w:rPr>
              <w:t xml:space="preserve">ECG, Heart rate, Breathing rate, HRV, Blood Pressure, SpO2, Temperature, skin… </w:t>
            </w:r>
            <w:proofErr w:type="spellStart"/>
            <w:r w:rsidRPr="00C20DD3">
              <w:rPr>
                <w:rFonts w:asciiTheme="minorBidi" w:hAnsiTheme="minorBidi" w:cstheme="minorBidi"/>
                <w:sz w:val="22"/>
                <w:szCs w:val="22"/>
              </w:rPr>
              <w:t>etc</w:t>
            </w:r>
            <w:proofErr w:type="spellEnd"/>
            <w:r w:rsidRPr="00C20DD3">
              <w:rPr>
                <w:rFonts w:asciiTheme="minorBidi" w:hAnsiTheme="minorBidi" w:cstheme="minorBidi"/>
                <w:sz w:val="22"/>
                <w:szCs w:val="22"/>
                <w:rtl/>
              </w:rPr>
              <w:t xml:space="preserve">) </w:t>
            </w:r>
          </w:p>
          <w:p w:rsidR="00FE3C09" w:rsidRPr="00C20DD3" w:rsidDel="00A1755A" w:rsidRDefault="00FE3C09" w:rsidP="00D93420">
            <w:pPr>
              <w:pStyle w:val="a5"/>
              <w:bidi/>
              <w:ind w:left="36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tl/>
              </w:rPr>
            </w:pPr>
            <w:proofErr w:type="spellStart"/>
            <w:r w:rsidRPr="00C20DD3">
              <w:rPr>
                <w:rFonts w:asciiTheme="minorBidi" w:hAnsiTheme="minorBidi" w:cstheme="minorBidi"/>
                <w:sz w:val="22"/>
                <w:szCs w:val="22"/>
                <w:rtl/>
              </w:rPr>
              <w:t>תנתן</w:t>
            </w:r>
            <w:proofErr w:type="spellEnd"/>
            <w:r w:rsidRPr="00C20DD3">
              <w:rPr>
                <w:rFonts w:asciiTheme="minorBidi" w:hAnsiTheme="minorBidi" w:cstheme="minorBidi"/>
                <w:sz w:val="22"/>
                <w:szCs w:val="22"/>
                <w:rtl/>
              </w:rPr>
              <w:t xml:space="preserve"> חצי נקודה לכל סוג ציוד קצה מובחן ועד </w:t>
            </w:r>
            <w:r>
              <w:rPr>
                <w:rFonts w:asciiTheme="minorBidi" w:hAnsiTheme="minorBidi" w:cstheme="minorBidi" w:hint="cs"/>
                <w:sz w:val="22"/>
                <w:szCs w:val="22"/>
                <w:rtl/>
              </w:rPr>
              <w:t>3</w:t>
            </w:r>
            <w:r w:rsidRPr="00C20DD3">
              <w:rPr>
                <w:rFonts w:asciiTheme="minorBidi" w:hAnsiTheme="minorBidi" w:cstheme="minorBidi"/>
                <w:sz w:val="22"/>
                <w:szCs w:val="22"/>
                <w:rtl/>
              </w:rPr>
              <w:t xml:space="preserve"> נקודות בסה"כ</w:t>
            </w:r>
          </w:p>
        </w:tc>
        <w:tc>
          <w:tcPr>
            <w:tcW w:w="1972" w:type="dxa"/>
            <w:noWrap/>
          </w:tcPr>
          <w:p w:rsidR="00FE3C09" w:rsidRPr="00C20DD3" w:rsidDel="00A1755A"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lang w:eastAsia="he-IL"/>
              </w:rPr>
            </w:pPr>
            <w:r w:rsidRPr="00C20DD3">
              <w:rPr>
                <w:rFonts w:asciiTheme="minorBidi" w:eastAsia="Times New Roman" w:hAnsiTheme="minorBidi"/>
                <w:b/>
                <w:bCs/>
                <w:lang w:eastAsia="he-IL"/>
              </w:rPr>
              <w:t>3</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81" w:type="dxa"/>
            <w:vMerge/>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p>
        </w:tc>
        <w:tc>
          <w:tcPr>
            <w:tcW w:w="6414" w:type="dxa"/>
            <w:noWrap/>
          </w:tcPr>
          <w:p w:rsidR="00FE3C09" w:rsidRPr="00C20DD3" w:rsidDel="00A1755A" w:rsidRDefault="00FE3C09" w:rsidP="00D93420">
            <w:pPr>
              <w:pStyle w:val="a5"/>
              <w:numPr>
                <w:ilvl w:val="0"/>
                <w:numId w:val="84"/>
              </w:numPr>
              <w:bidi/>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 xml:space="preserve">יכולות העברת מידע באמצעים ויזואליים על ידי המטפל: יכולת </w:t>
            </w:r>
            <w:r w:rsidRPr="00C20DD3">
              <w:rPr>
                <w:rFonts w:asciiTheme="minorBidi" w:hAnsiTheme="minorBidi" w:cstheme="minorBidi"/>
                <w:sz w:val="22"/>
                <w:szCs w:val="22"/>
              </w:rPr>
              <w:t>whiteboard</w:t>
            </w:r>
            <w:r w:rsidRPr="00C20DD3">
              <w:rPr>
                <w:rFonts w:asciiTheme="minorBidi" w:hAnsiTheme="minorBidi" w:cstheme="minorBidi"/>
                <w:sz w:val="22"/>
                <w:szCs w:val="22"/>
                <w:rtl/>
              </w:rPr>
              <w:t xml:space="preserve"> לציור ושרטוט, יכולת הצבעה </w:t>
            </w:r>
            <w:proofErr w:type="spellStart"/>
            <w:r w:rsidRPr="00C20DD3">
              <w:rPr>
                <w:rFonts w:asciiTheme="minorBidi" w:hAnsiTheme="minorBidi" w:cstheme="minorBidi"/>
                <w:sz w:val="22"/>
                <w:szCs w:val="22"/>
                <w:rtl/>
              </w:rPr>
              <w:t>ואנוטציה</w:t>
            </w:r>
            <w:proofErr w:type="spellEnd"/>
            <w:r w:rsidRPr="00C20DD3">
              <w:rPr>
                <w:rFonts w:asciiTheme="minorBidi" w:hAnsiTheme="minorBidi" w:cstheme="minorBidi"/>
                <w:sz w:val="22"/>
                <w:szCs w:val="22"/>
                <w:rtl/>
              </w:rPr>
              <w:t xml:space="preserve"> על גבי מוצגים קיימים</w:t>
            </w:r>
          </w:p>
        </w:tc>
        <w:tc>
          <w:tcPr>
            <w:tcW w:w="1972" w:type="dxa"/>
            <w:noWrap/>
          </w:tcPr>
          <w:p w:rsidR="00FE3C09" w:rsidRPr="00C20DD3" w:rsidDel="00A1755A"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rtl/>
                <w:lang w:eastAsia="he-IL"/>
              </w:rPr>
            </w:pPr>
            <w:r>
              <w:rPr>
                <w:rFonts w:asciiTheme="minorBidi" w:eastAsia="Times New Roman" w:hAnsiTheme="minorBidi"/>
                <w:b/>
                <w:bCs/>
                <w:lang w:eastAsia="he-IL"/>
              </w:rPr>
              <w:t>1</w:t>
            </w:r>
          </w:p>
        </w:tc>
      </w:tr>
      <w:tr w:rsidR="00FE3C09" w:rsidRPr="00C20DD3" w:rsidTr="00D93420">
        <w:trPr>
          <w:trHeight w:val="285"/>
        </w:trPr>
        <w:tc>
          <w:tcPr>
            <w:cnfStyle w:val="001000000000" w:firstRow="0" w:lastRow="0" w:firstColumn="1" w:lastColumn="0" w:oddVBand="0" w:evenVBand="0" w:oddHBand="0" w:evenHBand="0" w:firstRowFirstColumn="0" w:firstRowLastColumn="0" w:lastRowFirstColumn="0" w:lastRowLastColumn="0"/>
            <w:tcW w:w="1881" w:type="dxa"/>
            <w:vMerge/>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p>
        </w:tc>
        <w:tc>
          <w:tcPr>
            <w:tcW w:w="6414" w:type="dxa"/>
            <w:noWrap/>
          </w:tcPr>
          <w:p w:rsidR="00FE3C09" w:rsidRPr="00C20DD3" w:rsidDel="00A1755A" w:rsidRDefault="00FE3C09" w:rsidP="00D93420">
            <w:pPr>
              <w:pStyle w:val="a5"/>
              <w:numPr>
                <w:ilvl w:val="0"/>
                <w:numId w:val="84"/>
              </w:numPr>
              <w:bidi/>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tl/>
              </w:rPr>
            </w:pPr>
            <w:r w:rsidRPr="00C20DD3">
              <w:rPr>
                <w:rFonts w:asciiTheme="minorBidi" w:hAnsiTheme="minorBidi" w:cstheme="minorBidi"/>
                <w:sz w:val="22"/>
                <w:szCs w:val="22"/>
                <w:rtl/>
              </w:rPr>
              <w:t>יכולת מעבר מנוהלת בין ערוצים (צד מטפל וצד מטופל) ובין מכשירים (צד מטופל</w:t>
            </w:r>
          </w:p>
        </w:tc>
        <w:tc>
          <w:tcPr>
            <w:tcW w:w="1972" w:type="dxa"/>
            <w:noWrap/>
          </w:tcPr>
          <w:p w:rsidR="00FE3C09" w:rsidRPr="00C20DD3" w:rsidDel="00A1755A"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rtl/>
                <w:lang w:eastAsia="he-IL"/>
              </w:rPr>
            </w:pPr>
            <w:r>
              <w:rPr>
                <w:rFonts w:asciiTheme="minorBidi" w:eastAsia="Times New Roman" w:hAnsiTheme="minorBidi"/>
                <w:b/>
                <w:bCs/>
                <w:lang w:eastAsia="he-IL"/>
              </w:rPr>
              <w:t>1</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81" w:type="dxa"/>
            <w:vMerge w:val="restart"/>
            <w:noWrap/>
          </w:tcPr>
          <w:p w:rsidR="00FE3C09" w:rsidRPr="00C20DD3" w:rsidRDefault="00FE3C09" w:rsidP="00D93420">
            <w:pPr>
              <w:spacing w:beforeLines="50" w:before="120" w:afterLines="50" w:after="120" w:line="260" w:lineRule="atLeast"/>
              <w:jc w:val="right"/>
              <w:rPr>
                <w:rFonts w:asciiTheme="minorBidi" w:eastAsia="Times New Roman" w:hAnsiTheme="minorBidi"/>
                <w:rtl/>
                <w:lang w:eastAsia="he-IL"/>
              </w:rPr>
            </w:pPr>
            <w:r>
              <w:rPr>
                <w:rFonts w:asciiTheme="minorBidi" w:eastAsia="Times New Roman" w:hAnsiTheme="minorBidi" w:hint="cs"/>
                <w:rtl/>
                <w:lang w:eastAsia="he-IL"/>
              </w:rPr>
              <w:t>דרישות תשתית נוספות</w:t>
            </w:r>
          </w:p>
        </w:tc>
        <w:tc>
          <w:tcPr>
            <w:tcW w:w="6414" w:type="dxa"/>
            <w:noWrap/>
          </w:tcPr>
          <w:p w:rsidR="00FE3C09" w:rsidRPr="00C20DD3" w:rsidRDefault="00FE3C09" w:rsidP="00D93420">
            <w:pPr>
              <w:bidi/>
              <w:spacing w:before="96" w:after="96" w:line="320" w:lineRule="atLeast"/>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Pr>
                <w:rFonts w:asciiTheme="minorBidi" w:eastAsia="Times New Roman" w:hAnsiTheme="minorBidi" w:hint="cs"/>
                <w:rtl/>
                <w:lang w:eastAsia="he-IL"/>
              </w:rPr>
              <w:t xml:space="preserve">סה"כ דרישות תשתית נוספות </w:t>
            </w:r>
            <w:r>
              <w:rPr>
                <w:rFonts w:asciiTheme="minorBidi" w:eastAsia="Times New Roman" w:hAnsiTheme="minorBidi"/>
                <w:rtl/>
                <w:lang w:eastAsia="he-IL"/>
              </w:rPr>
              <w:t>–</w:t>
            </w:r>
            <w:r>
              <w:rPr>
                <w:rFonts w:asciiTheme="minorBidi" w:eastAsia="Times New Roman" w:hAnsiTheme="minorBidi" w:hint="cs"/>
                <w:rtl/>
                <w:lang w:eastAsia="he-IL"/>
              </w:rPr>
              <w:t xml:space="preserve"> 6 נקודות</w:t>
            </w:r>
          </w:p>
        </w:tc>
        <w:tc>
          <w:tcPr>
            <w:tcW w:w="1972" w:type="dxa"/>
            <w:noWrap/>
          </w:tcPr>
          <w:p w:rsidR="00FE3C09" w:rsidRPr="00C20DD3" w:rsidRDefault="00FE3C09" w:rsidP="00D93420">
            <w:pPr>
              <w:spacing w:before="96" w:after="96"/>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lang w:eastAsia="he-IL"/>
              </w:rPr>
            </w:pPr>
          </w:p>
        </w:tc>
      </w:tr>
      <w:tr w:rsidR="00FE3C09" w:rsidRPr="00C20DD3" w:rsidTr="00FE3C09">
        <w:trPr>
          <w:trHeight w:val="300"/>
        </w:trPr>
        <w:tc>
          <w:tcPr>
            <w:cnfStyle w:val="001000000000" w:firstRow="0" w:lastRow="0" w:firstColumn="1" w:lastColumn="0" w:oddVBand="0" w:evenVBand="0" w:oddHBand="0" w:evenHBand="0" w:firstRowFirstColumn="0" w:firstRowLastColumn="0" w:lastRowFirstColumn="0" w:lastRowLastColumn="0"/>
            <w:tcW w:w="1881" w:type="dxa"/>
            <w:vMerge/>
            <w:noWrap/>
          </w:tcPr>
          <w:p w:rsidR="00FE3C09" w:rsidRPr="00C20DD3" w:rsidRDefault="00FE3C09" w:rsidP="00D93420">
            <w:pPr>
              <w:spacing w:beforeLines="50" w:before="120" w:afterLines="50" w:after="120" w:line="260" w:lineRule="atLeast"/>
              <w:jc w:val="right"/>
              <w:rPr>
                <w:rFonts w:asciiTheme="minorBidi" w:eastAsia="Times New Roman" w:hAnsiTheme="minorBidi"/>
                <w:rtl/>
                <w:lang w:eastAsia="he-IL"/>
              </w:rPr>
            </w:pPr>
          </w:p>
        </w:tc>
        <w:tc>
          <w:tcPr>
            <w:tcW w:w="6414" w:type="dxa"/>
            <w:noWrap/>
            <w:vAlign w:val="center"/>
          </w:tcPr>
          <w:p w:rsidR="00FE3C09" w:rsidRPr="00101183" w:rsidRDefault="00FE3C09" w:rsidP="00D93420">
            <w:pPr>
              <w:pStyle w:val="a5"/>
              <w:numPr>
                <w:ilvl w:val="0"/>
                <w:numId w:val="84"/>
              </w:numPr>
              <w:bidi/>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r w:rsidRPr="00101183">
              <w:rPr>
                <w:rFonts w:asciiTheme="minorBidi" w:hAnsiTheme="minorBidi" w:cstheme="minorBidi"/>
                <w:sz w:val="22"/>
                <w:szCs w:val="22"/>
                <w:rtl/>
              </w:rPr>
              <w:t xml:space="preserve">ניהול קטלוג </w:t>
            </w:r>
            <w:r w:rsidRPr="00101183">
              <w:rPr>
                <w:rFonts w:asciiTheme="minorBidi" w:hAnsiTheme="minorBidi" w:cstheme="minorBidi" w:hint="cs"/>
                <w:sz w:val="22"/>
                <w:szCs w:val="22"/>
                <w:rtl/>
              </w:rPr>
              <w:t xml:space="preserve">שירותים </w:t>
            </w:r>
            <w:r w:rsidRPr="00101183">
              <w:rPr>
                <w:rFonts w:asciiTheme="minorBidi" w:hAnsiTheme="minorBidi" w:cstheme="minorBidi"/>
                <w:sz w:val="22"/>
                <w:szCs w:val="22"/>
                <w:rtl/>
              </w:rPr>
              <w:t>מרכזי, אינדיקציה על קיום מבוזר של השירותים, הגדרת סוגי שירותים (וידאו, טלפונים, פיזית), הגדרת צורת זימון השירותים</w:t>
            </w:r>
          </w:p>
        </w:tc>
        <w:tc>
          <w:tcPr>
            <w:tcW w:w="1972" w:type="dxa"/>
            <w:noWrap/>
          </w:tcPr>
          <w:p w:rsidR="00FE3C09" w:rsidRPr="00C20DD3" w:rsidRDefault="00FE3C09" w:rsidP="00D93420">
            <w:pPr>
              <w:spacing w:before="96" w:after="96"/>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lang w:eastAsia="he-IL"/>
              </w:rPr>
            </w:pPr>
            <w:r>
              <w:rPr>
                <w:rFonts w:asciiTheme="minorBidi" w:eastAsia="Times New Roman" w:hAnsiTheme="minorBidi"/>
                <w:b/>
                <w:bCs/>
                <w:lang w:eastAsia="he-IL"/>
              </w:rPr>
              <w:t>2</w:t>
            </w:r>
          </w:p>
        </w:tc>
      </w:tr>
      <w:tr w:rsidR="00FE3C09" w:rsidRPr="00C20DD3" w:rsidTr="00FE3C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81" w:type="dxa"/>
            <w:vMerge/>
            <w:noWrap/>
          </w:tcPr>
          <w:p w:rsidR="00FE3C09" w:rsidRPr="00C20DD3" w:rsidRDefault="00FE3C09" w:rsidP="00D93420">
            <w:pPr>
              <w:spacing w:beforeLines="50" w:before="120" w:afterLines="50" w:after="120" w:line="260" w:lineRule="atLeast"/>
              <w:jc w:val="right"/>
              <w:rPr>
                <w:rFonts w:asciiTheme="minorBidi" w:eastAsia="Times New Roman" w:hAnsiTheme="minorBidi"/>
                <w:rtl/>
                <w:lang w:eastAsia="he-IL"/>
              </w:rPr>
            </w:pPr>
          </w:p>
        </w:tc>
        <w:tc>
          <w:tcPr>
            <w:tcW w:w="6414" w:type="dxa"/>
            <w:noWrap/>
            <w:vAlign w:val="center"/>
          </w:tcPr>
          <w:p w:rsidR="00FE3C09" w:rsidRPr="00101183" w:rsidRDefault="00FE3C09" w:rsidP="00D93420">
            <w:pPr>
              <w:pStyle w:val="a5"/>
              <w:numPr>
                <w:ilvl w:val="0"/>
                <w:numId w:val="84"/>
              </w:numPr>
              <w:bidi/>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r w:rsidRPr="00101183">
              <w:rPr>
                <w:rFonts w:asciiTheme="minorBidi" w:hAnsiTheme="minorBidi" w:cstheme="minorBidi"/>
                <w:sz w:val="22"/>
                <w:szCs w:val="22"/>
                <w:rtl/>
              </w:rPr>
              <w:t>יכולת זימון תורים רוחבית ומבוזרת, תשתית זימון תור הניתן להתממשקות ולהטמעה באתרים קיימים, וכן יכולת רוחבית להטמעה באתר לאומי</w:t>
            </w:r>
          </w:p>
        </w:tc>
        <w:tc>
          <w:tcPr>
            <w:tcW w:w="1972" w:type="dxa"/>
            <w:noWrap/>
          </w:tcPr>
          <w:p w:rsidR="00FE3C09" w:rsidRPr="00C20DD3" w:rsidRDefault="00FE3C09" w:rsidP="00D93420">
            <w:pPr>
              <w:spacing w:before="96" w:after="96"/>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lang w:eastAsia="he-IL"/>
              </w:rPr>
            </w:pPr>
            <w:r>
              <w:rPr>
                <w:rFonts w:asciiTheme="minorBidi" w:eastAsia="Times New Roman" w:hAnsiTheme="minorBidi"/>
                <w:b/>
                <w:bCs/>
                <w:lang w:eastAsia="he-IL"/>
              </w:rPr>
              <w:t>4</w:t>
            </w:r>
          </w:p>
        </w:tc>
      </w:tr>
      <w:tr w:rsidR="00FE3C09" w:rsidRPr="00C20DD3" w:rsidTr="00D93420">
        <w:trPr>
          <w:trHeight w:val="300"/>
        </w:trPr>
        <w:tc>
          <w:tcPr>
            <w:cnfStyle w:val="001000000000" w:firstRow="0" w:lastRow="0" w:firstColumn="1" w:lastColumn="0" w:oddVBand="0" w:evenVBand="0" w:oddHBand="0" w:evenHBand="0" w:firstRowFirstColumn="0" w:firstRowLastColumn="0" w:lastRowFirstColumn="0" w:lastRowLastColumn="0"/>
            <w:tcW w:w="1881" w:type="dxa"/>
            <w:noWrap/>
          </w:tcPr>
          <w:p w:rsidR="00FE3C09" w:rsidRPr="00C20DD3" w:rsidRDefault="00FE3C09" w:rsidP="00D93420">
            <w:pPr>
              <w:spacing w:beforeLines="50" w:before="120" w:afterLines="50" w:after="120" w:line="260" w:lineRule="atLeast"/>
              <w:jc w:val="right"/>
              <w:rPr>
                <w:rFonts w:asciiTheme="minorBidi" w:eastAsia="Times New Roman" w:hAnsiTheme="minorBidi"/>
                <w:b w:val="0"/>
                <w:bCs w:val="0"/>
                <w:lang w:eastAsia="he-IL"/>
              </w:rPr>
            </w:pPr>
            <w:r w:rsidRPr="00C20DD3">
              <w:rPr>
                <w:rFonts w:asciiTheme="minorBidi" w:eastAsia="Times New Roman" w:hAnsiTheme="minorBidi"/>
                <w:rtl/>
                <w:lang w:eastAsia="he-IL"/>
              </w:rPr>
              <w:t>סה"כ</w:t>
            </w:r>
          </w:p>
        </w:tc>
        <w:tc>
          <w:tcPr>
            <w:tcW w:w="6414" w:type="dxa"/>
            <w:noWrap/>
          </w:tcPr>
          <w:p w:rsidR="00FE3C09" w:rsidRPr="00C20DD3" w:rsidRDefault="00FE3C09" w:rsidP="00D93420">
            <w:pPr>
              <w:bidi/>
              <w:spacing w:before="96" w:after="96" w:line="320" w:lineRule="atLeast"/>
              <w:ind w:left="1134"/>
              <w:jc w:val="both"/>
              <w:outlineLvl w:val="2"/>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p>
        </w:tc>
        <w:tc>
          <w:tcPr>
            <w:tcW w:w="1972" w:type="dxa"/>
            <w:noWrap/>
          </w:tcPr>
          <w:p w:rsidR="00FE3C09" w:rsidRPr="00C20DD3"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lang w:eastAsia="he-IL"/>
              </w:rPr>
            </w:pPr>
            <w:r w:rsidRPr="00C20DD3">
              <w:rPr>
                <w:rFonts w:asciiTheme="minorBidi" w:eastAsia="Times New Roman" w:hAnsiTheme="minorBidi"/>
                <w:b/>
                <w:bCs/>
                <w:lang w:eastAsia="he-IL"/>
              </w:rPr>
              <w:t>4</w:t>
            </w:r>
            <w:r>
              <w:rPr>
                <w:rFonts w:asciiTheme="minorBidi" w:eastAsia="Times New Roman" w:hAnsiTheme="minorBidi"/>
                <w:b/>
                <w:bCs/>
                <w:lang w:eastAsia="he-IL"/>
              </w:rPr>
              <w:t>5</w:t>
            </w:r>
          </w:p>
        </w:tc>
      </w:tr>
    </w:tbl>
    <w:p w:rsidR="00FE3C09" w:rsidRPr="00C20DD3" w:rsidRDefault="00FE3C09" w:rsidP="00FE3C09">
      <w:pPr>
        <w:pStyle w:val="afff4"/>
        <w:rPr>
          <w:rFonts w:asciiTheme="minorBidi" w:hAnsiTheme="minorBidi"/>
          <w:rtl/>
          <w:lang w:eastAsia="he-IL"/>
        </w:rPr>
      </w:pPr>
    </w:p>
    <w:p w:rsidR="00FE3C09" w:rsidRPr="00C20DD3" w:rsidRDefault="00FE3C09" w:rsidP="00FE3C09">
      <w:pPr>
        <w:pStyle w:val="4"/>
        <w:numPr>
          <w:ilvl w:val="0"/>
          <w:numId w:val="0"/>
        </w:numPr>
        <w:ind w:left="2207"/>
        <w:rPr>
          <w:rtl/>
        </w:rPr>
      </w:pPr>
      <w:r w:rsidRPr="00D63796">
        <w:rPr>
          <w:b/>
          <w:bCs/>
          <w:u w:val="single"/>
          <w:rtl/>
        </w:rPr>
        <w:t>פרק הדרישות</w:t>
      </w:r>
      <w:r w:rsidRPr="00C20DD3">
        <w:rPr>
          <w:b/>
          <w:bCs/>
          <w:u w:val="single"/>
          <w:rtl/>
        </w:rPr>
        <w:t xml:space="preserve"> הלא פונקציונליות:</w:t>
      </w:r>
      <w:r w:rsidRPr="00C20DD3">
        <w:rPr>
          <w:rtl/>
        </w:rPr>
        <w:t xml:space="preserve"> (סה"כ </w:t>
      </w:r>
      <w:r>
        <w:rPr>
          <w:rFonts w:hint="cs"/>
          <w:rtl/>
        </w:rPr>
        <w:t>25</w:t>
      </w:r>
      <w:r w:rsidRPr="00C20DD3">
        <w:rPr>
          <w:rtl/>
        </w:rPr>
        <w:t>% משקל בציון האיכות)</w:t>
      </w:r>
    </w:p>
    <w:tbl>
      <w:tblPr>
        <w:tblStyle w:val="4-31"/>
        <w:bidiVisual/>
        <w:tblW w:w="10159" w:type="dxa"/>
        <w:tblInd w:w="720" w:type="dxa"/>
        <w:tblLook w:val="04A0" w:firstRow="1" w:lastRow="0" w:firstColumn="1" w:lastColumn="0" w:noHBand="0" w:noVBand="1"/>
      </w:tblPr>
      <w:tblGrid>
        <w:gridCol w:w="1780"/>
        <w:gridCol w:w="6961"/>
        <w:gridCol w:w="1418"/>
      </w:tblGrid>
      <w:tr w:rsidR="00FE3C09" w:rsidRPr="00C20DD3" w:rsidTr="00D93420">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80" w:type="dxa"/>
            <w:noWrap/>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lang w:eastAsia="he-IL"/>
              </w:rPr>
            </w:pPr>
            <w:r w:rsidRPr="00C20DD3">
              <w:rPr>
                <w:rFonts w:asciiTheme="minorBidi" w:eastAsia="Times New Roman" w:hAnsiTheme="minorBidi"/>
                <w:rtl/>
                <w:lang w:eastAsia="he-IL"/>
              </w:rPr>
              <w:t>קריטריון</w:t>
            </w:r>
          </w:p>
        </w:tc>
        <w:tc>
          <w:tcPr>
            <w:tcW w:w="6961" w:type="dxa"/>
            <w:noWrap/>
          </w:tcPr>
          <w:p w:rsidR="00FE3C09" w:rsidRPr="00C20DD3" w:rsidRDefault="00FE3C09" w:rsidP="00D93420">
            <w:pPr>
              <w:bidi/>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rtl/>
                <w:lang w:eastAsia="he-IL"/>
              </w:rPr>
            </w:pPr>
            <w:r w:rsidRPr="00C20DD3">
              <w:rPr>
                <w:rFonts w:asciiTheme="minorBidi" w:eastAsia="Times New Roman" w:hAnsiTheme="minorBidi"/>
                <w:rtl/>
                <w:lang w:eastAsia="he-IL"/>
              </w:rPr>
              <w:t>פרמטר</w:t>
            </w:r>
          </w:p>
        </w:tc>
        <w:tc>
          <w:tcPr>
            <w:tcW w:w="1418" w:type="dxa"/>
            <w:noWrap/>
          </w:tcPr>
          <w:p w:rsidR="00FE3C09" w:rsidRPr="00C20DD3" w:rsidRDefault="00FE3C09" w:rsidP="00D93420">
            <w:pPr>
              <w:bidi/>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rtl/>
                <w:lang w:eastAsia="he-IL"/>
              </w:rPr>
            </w:pPr>
            <w:r w:rsidRPr="00C20DD3">
              <w:rPr>
                <w:rFonts w:asciiTheme="minorBidi" w:eastAsia="Times New Roman" w:hAnsiTheme="minorBidi"/>
                <w:rtl/>
                <w:lang w:eastAsia="he-IL"/>
              </w:rPr>
              <w:t>משקל באחוזים</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80" w:type="dxa"/>
            <w:noWrap/>
            <w:hideMark/>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lang w:eastAsia="he-IL"/>
              </w:rPr>
            </w:pPr>
            <w:r w:rsidRPr="00C20DD3">
              <w:rPr>
                <w:rFonts w:asciiTheme="minorBidi" w:eastAsia="Times New Roman" w:hAnsiTheme="minorBidi"/>
                <w:rtl/>
                <w:lang w:eastAsia="he-IL"/>
              </w:rPr>
              <w:t>ארכיטקטורה</w:t>
            </w:r>
          </w:p>
        </w:tc>
        <w:tc>
          <w:tcPr>
            <w:tcW w:w="6961" w:type="dxa"/>
            <w:noWrap/>
            <w:hideMark/>
          </w:tcPr>
          <w:p w:rsidR="00FE3C09" w:rsidRPr="00C20DD3" w:rsidRDefault="00FE3C09" w:rsidP="00D93420">
            <w:pPr>
              <w:pStyle w:val="a5"/>
              <w:numPr>
                <w:ilvl w:val="0"/>
                <w:numId w:val="85"/>
              </w:num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lang w:eastAsia="he-IL"/>
              </w:rPr>
            </w:pPr>
            <w:r w:rsidRPr="00C20DD3">
              <w:rPr>
                <w:rFonts w:asciiTheme="minorBidi" w:hAnsiTheme="minorBidi" w:cstheme="minorBidi"/>
                <w:sz w:val="22"/>
                <w:szCs w:val="22"/>
                <w:rtl/>
                <w:lang w:eastAsia="he-IL"/>
              </w:rPr>
              <w:t xml:space="preserve">איכות </w:t>
            </w:r>
            <w:proofErr w:type="spellStart"/>
            <w:r w:rsidRPr="00C20DD3">
              <w:rPr>
                <w:rFonts w:asciiTheme="minorBidi" w:hAnsiTheme="minorBidi" w:cstheme="minorBidi"/>
                <w:sz w:val="22"/>
                <w:szCs w:val="22"/>
                <w:rtl/>
                <w:lang w:eastAsia="he-IL"/>
              </w:rPr>
              <w:t>תוכנית</w:t>
            </w:r>
            <w:proofErr w:type="spellEnd"/>
            <w:r w:rsidRPr="00C20DD3">
              <w:rPr>
                <w:rFonts w:asciiTheme="minorBidi" w:hAnsiTheme="minorBidi" w:cstheme="minorBidi"/>
                <w:sz w:val="22"/>
                <w:szCs w:val="22"/>
                <w:rtl/>
                <w:lang w:eastAsia="he-IL"/>
              </w:rPr>
              <w:t xml:space="preserve"> הארכיטקטורה שהוגשה; יישומית ופיזית</w:t>
            </w:r>
          </w:p>
        </w:tc>
        <w:tc>
          <w:tcPr>
            <w:tcW w:w="1418" w:type="dxa"/>
            <w:noWrap/>
            <w:hideMark/>
          </w:tcPr>
          <w:p w:rsidR="00FE3C09" w:rsidRPr="00C20DD3"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lang w:eastAsia="he-IL"/>
              </w:rPr>
            </w:pPr>
            <w:r w:rsidRPr="00C20DD3">
              <w:rPr>
                <w:rFonts w:asciiTheme="minorBidi" w:eastAsia="Times New Roman" w:hAnsiTheme="minorBidi"/>
                <w:b/>
                <w:bCs/>
                <w:rtl/>
                <w:lang w:eastAsia="he-IL"/>
              </w:rPr>
              <w:t>4</w:t>
            </w:r>
          </w:p>
        </w:tc>
      </w:tr>
      <w:tr w:rsidR="00FE3C09" w:rsidRPr="00C20DD3" w:rsidTr="00D93420">
        <w:trPr>
          <w:trHeight w:val="285"/>
        </w:trPr>
        <w:tc>
          <w:tcPr>
            <w:cnfStyle w:val="001000000000" w:firstRow="0" w:lastRow="0" w:firstColumn="1" w:lastColumn="0" w:oddVBand="0" w:evenVBand="0" w:oddHBand="0" w:evenHBand="0" w:firstRowFirstColumn="0" w:firstRowLastColumn="0" w:lastRowFirstColumn="0" w:lastRowLastColumn="0"/>
            <w:tcW w:w="1780" w:type="dxa"/>
            <w:vMerge w:val="restart"/>
            <w:noWrap/>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r w:rsidRPr="00C20DD3">
              <w:rPr>
                <w:rFonts w:asciiTheme="minorBidi" w:eastAsia="Times New Roman" w:hAnsiTheme="minorBidi"/>
                <w:rtl/>
                <w:lang w:eastAsia="he-IL"/>
              </w:rPr>
              <w:t>טכנולוגיה</w:t>
            </w:r>
          </w:p>
        </w:tc>
        <w:tc>
          <w:tcPr>
            <w:tcW w:w="6961" w:type="dxa"/>
            <w:noWrap/>
          </w:tcPr>
          <w:p w:rsidR="00FE3C09" w:rsidRPr="00C20DD3" w:rsidRDefault="00FE3C09" w:rsidP="00D93420">
            <w:pPr>
              <w:pStyle w:val="a5"/>
              <w:numPr>
                <w:ilvl w:val="0"/>
                <w:numId w:val="85"/>
              </w:num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lang w:eastAsia="he-IL"/>
              </w:rPr>
            </w:pPr>
            <w:r w:rsidRPr="00C20DD3">
              <w:rPr>
                <w:rFonts w:asciiTheme="minorBidi" w:hAnsiTheme="minorBidi" w:cstheme="minorBidi"/>
                <w:sz w:val="22"/>
                <w:szCs w:val="22"/>
                <w:rtl/>
                <w:lang w:eastAsia="he-IL"/>
              </w:rPr>
              <w:t xml:space="preserve">מתן השירות יתאפשר על ידי מכשירי קצה הקיימים בשוק תומכי אינטרנט </w:t>
            </w:r>
            <w:proofErr w:type="spellStart"/>
            <w:r w:rsidRPr="00C20DD3">
              <w:rPr>
                <w:rFonts w:asciiTheme="minorBidi" w:hAnsiTheme="minorBidi" w:cstheme="minorBidi"/>
                <w:sz w:val="22"/>
                <w:szCs w:val="22"/>
                <w:rtl/>
                <w:lang w:eastAsia="he-IL"/>
              </w:rPr>
              <w:t>ובינהם</w:t>
            </w:r>
            <w:proofErr w:type="spellEnd"/>
            <w:r w:rsidRPr="00C20DD3">
              <w:rPr>
                <w:rFonts w:asciiTheme="minorBidi" w:hAnsiTheme="minorBidi" w:cstheme="minorBidi"/>
                <w:rtl/>
                <w:lang w:eastAsia="he-IL"/>
              </w:rPr>
              <w:t>:</w:t>
            </w:r>
          </w:p>
          <w:p w:rsidR="00FE3C09" w:rsidRPr="00C20DD3" w:rsidRDefault="00FE3C09" w:rsidP="00D93420">
            <w:pPr>
              <w:pStyle w:val="a5"/>
              <w:numPr>
                <w:ilvl w:val="0"/>
                <w:numId w:val="83"/>
              </w:numPr>
              <w:bidi/>
              <w:spacing w:line="276" w:lineRule="auto"/>
              <w:ind w:left="583" w:hanging="227"/>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r w:rsidRPr="00C20DD3">
              <w:rPr>
                <w:rFonts w:asciiTheme="minorBidi" w:hAnsiTheme="minorBidi" w:cstheme="minorBidi"/>
                <w:sz w:val="22"/>
                <w:szCs w:val="22"/>
                <w:rtl/>
              </w:rPr>
              <w:t>מחשבים</w:t>
            </w:r>
            <w:r w:rsidRPr="00C20DD3">
              <w:rPr>
                <w:rFonts w:asciiTheme="minorBidi" w:hAnsiTheme="minorBidi" w:cstheme="minorBidi"/>
                <w:sz w:val="22"/>
                <w:szCs w:val="22"/>
              </w:rPr>
              <w:t xml:space="preserve">    </w:t>
            </w:r>
            <w:r w:rsidRPr="00C20DD3">
              <w:rPr>
                <w:rFonts w:asciiTheme="minorBidi" w:hAnsiTheme="minorBidi" w:cstheme="minorBidi"/>
                <w:sz w:val="22"/>
                <w:szCs w:val="22"/>
                <w:rtl/>
              </w:rPr>
              <w:t xml:space="preserve"> </w:t>
            </w:r>
          </w:p>
          <w:p w:rsidR="00FE3C09" w:rsidRPr="00C20DD3" w:rsidRDefault="00FE3C09" w:rsidP="00D93420">
            <w:pPr>
              <w:pStyle w:val="a5"/>
              <w:numPr>
                <w:ilvl w:val="0"/>
                <w:numId w:val="83"/>
              </w:numPr>
              <w:bidi/>
              <w:spacing w:line="276" w:lineRule="auto"/>
              <w:ind w:left="583" w:hanging="227"/>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r w:rsidRPr="00C20DD3">
              <w:rPr>
                <w:rFonts w:asciiTheme="minorBidi" w:hAnsiTheme="minorBidi" w:cstheme="minorBidi"/>
                <w:sz w:val="22"/>
                <w:szCs w:val="22"/>
                <w:rtl/>
              </w:rPr>
              <w:t xml:space="preserve">טלפון סלולרי </w:t>
            </w:r>
            <w:r w:rsidRPr="00C20DD3">
              <w:rPr>
                <w:rFonts w:asciiTheme="minorBidi" w:hAnsiTheme="minorBidi" w:cstheme="minorBidi"/>
                <w:sz w:val="22"/>
                <w:szCs w:val="22"/>
              </w:rPr>
              <w:t>(Android, IOS, Windows)</w:t>
            </w:r>
          </w:p>
          <w:p w:rsidR="00FE3C09" w:rsidRPr="00C20DD3" w:rsidRDefault="00FE3C09" w:rsidP="00D93420">
            <w:pPr>
              <w:pStyle w:val="a5"/>
              <w:numPr>
                <w:ilvl w:val="0"/>
                <w:numId w:val="83"/>
              </w:numPr>
              <w:bidi/>
              <w:spacing w:line="276" w:lineRule="auto"/>
              <w:ind w:left="583" w:hanging="227"/>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roofErr w:type="spellStart"/>
            <w:r w:rsidRPr="00C20DD3">
              <w:rPr>
                <w:rFonts w:asciiTheme="minorBidi" w:hAnsiTheme="minorBidi" w:cstheme="minorBidi"/>
                <w:sz w:val="22"/>
                <w:szCs w:val="22"/>
                <w:rtl/>
              </w:rPr>
              <w:t>טאבלט</w:t>
            </w:r>
            <w:proofErr w:type="spellEnd"/>
            <w:r w:rsidRPr="00C20DD3">
              <w:rPr>
                <w:rFonts w:asciiTheme="minorBidi" w:hAnsiTheme="minorBidi" w:cstheme="minorBidi"/>
                <w:sz w:val="22"/>
                <w:szCs w:val="22"/>
                <w:rtl/>
              </w:rPr>
              <w:t xml:space="preserve"> </w:t>
            </w:r>
            <w:r w:rsidRPr="00C20DD3">
              <w:rPr>
                <w:rFonts w:asciiTheme="minorBidi" w:hAnsiTheme="minorBidi" w:cstheme="minorBidi"/>
                <w:sz w:val="22"/>
                <w:szCs w:val="22"/>
              </w:rPr>
              <w:t>(Android, IOS, Windows)</w:t>
            </w:r>
          </w:p>
          <w:p w:rsidR="00FE3C09" w:rsidRPr="00C20DD3" w:rsidRDefault="00FE3C09" w:rsidP="00D93420">
            <w:pPr>
              <w:pStyle w:val="a5"/>
              <w:numPr>
                <w:ilvl w:val="0"/>
                <w:numId w:val="83"/>
              </w:numPr>
              <w:bidi/>
              <w:spacing w:line="276" w:lineRule="auto"/>
              <w:ind w:left="583" w:hanging="227"/>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tl/>
                <w:lang w:eastAsia="he-IL"/>
              </w:rPr>
            </w:pPr>
            <w:r w:rsidRPr="00C20DD3">
              <w:rPr>
                <w:rFonts w:asciiTheme="minorBidi" w:hAnsiTheme="minorBidi" w:cstheme="minorBidi"/>
                <w:sz w:val="22"/>
                <w:szCs w:val="22"/>
                <w:rtl/>
              </w:rPr>
              <w:t>קיוסקים</w:t>
            </w:r>
          </w:p>
        </w:tc>
        <w:tc>
          <w:tcPr>
            <w:tcW w:w="1418" w:type="dxa"/>
            <w:noWrap/>
          </w:tcPr>
          <w:p w:rsidR="00FE3C09" w:rsidRPr="00C20DD3"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rtl/>
                <w:lang w:eastAsia="he-IL"/>
              </w:rPr>
            </w:pPr>
            <w:r>
              <w:rPr>
                <w:rFonts w:asciiTheme="minorBidi" w:eastAsia="Times New Roman" w:hAnsiTheme="minorBidi"/>
                <w:b/>
                <w:bCs/>
                <w:lang w:eastAsia="he-IL"/>
              </w:rPr>
              <w:t>3</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80" w:type="dxa"/>
            <w:vMerge/>
            <w:noWrap/>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p>
        </w:tc>
        <w:tc>
          <w:tcPr>
            <w:tcW w:w="6961" w:type="dxa"/>
            <w:noWrap/>
          </w:tcPr>
          <w:p w:rsidR="00FE3C09" w:rsidRPr="00C20DD3" w:rsidRDefault="00FE3C09" w:rsidP="00D93420">
            <w:pPr>
              <w:pStyle w:val="a5"/>
              <w:numPr>
                <w:ilvl w:val="0"/>
                <w:numId w:val="85"/>
              </w:numPr>
              <w:bidi/>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r w:rsidRPr="00C20DD3">
              <w:rPr>
                <w:rFonts w:asciiTheme="minorBidi" w:hAnsiTheme="minorBidi" w:cstheme="minorBidi"/>
                <w:sz w:val="22"/>
                <w:szCs w:val="22"/>
                <w:rtl/>
              </w:rPr>
              <w:t>יכולות וידאו מתקדמות:</w:t>
            </w:r>
          </w:p>
          <w:p w:rsidR="00FE3C09" w:rsidRPr="00C20DD3" w:rsidRDefault="00FE3C09" w:rsidP="00D93420">
            <w:pPr>
              <w:pStyle w:val="a5"/>
              <w:numPr>
                <w:ilvl w:val="0"/>
                <w:numId w:val="83"/>
              </w:numPr>
              <w:bidi/>
              <w:spacing w:line="276" w:lineRule="auto"/>
              <w:ind w:left="583" w:hanging="227"/>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r w:rsidRPr="00C20DD3">
              <w:rPr>
                <w:rFonts w:asciiTheme="minorBidi" w:hAnsiTheme="minorBidi" w:cstheme="minorBidi"/>
                <w:sz w:val="22"/>
                <w:szCs w:val="22"/>
              </w:rPr>
              <w:t>HD technology</w:t>
            </w:r>
          </w:p>
          <w:p w:rsidR="00FE3C09" w:rsidRPr="00C20DD3" w:rsidRDefault="00FE3C09" w:rsidP="00D93420">
            <w:pPr>
              <w:pStyle w:val="a5"/>
              <w:numPr>
                <w:ilvl w:val="0"/>
                <w:numId w:val="83"/>
              </w:numPr>
              <w:bidi/>
              <w:spacing w:line="276" w:lineRule="auto"/>
              <w:ind w:left="583" w:hanging="227"/>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r w:rsidRPr="00C20DD3">
              <w:rPr>
                <w:rFonts w:asciiTheme="minorBidi" w:hAnsiTheme="minorBidi" w:cstheme="minorBidi"/>
                <w:sz w:val="22"/>
                <w:szCs w:val="22"/>
              </w:rPr>
              <w:t>Automated, real-time throttling</w:t>
            </w:r>
          </w:p>
          <w:p w:rsidR="00FE3C09" w:rsidRPr="00C20DD3" w:rsidRDefault="00FE3C09" w:rsidP="00D93420">
            <w:pPr>
              <w:pStyle w:val="a5"/>
              <w:numPr>
                <w:ilvl w:val="0"/>
                <w:numId w:val="83"/>
              </w:numPr>
              <w:bidi/>
              <w:spacing w:line="276" w:lineRule="auto"/>
              <w:ind w:left="583" w:hanging="227"/>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rtl/>
              </w:rPr>
            </w:pPr>
            <w:r w:rsidRPr="00C20DD3">
              <w:rPr>
                <w:rFonts w:asciiTheme="minorBidi" w:hAnsiTheme="minorBidi" w:cstheme="minorBidi"/>
                <w:sz w:val="22"/>
                <w:szCs w:val="22"/>
              </w:rPr>
              <w:t>Dynamic, scalable video coding</w:t>
            </w:r>
          </w:p>
        </w:tc>
        <w:tc>
          <w:tcPr>
            <w:tcW w:w="1418" w:type="dxa"/>
            <w:noWrap/>
          </w:tcPr>
          <w:p w:rsidR="00FE3C09" w:rsidRPr="00C20DD3"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lang w:eastAsia="he-IL"/>
              </w:rPr>
            </w:pPr>
            <w:r>
              <w:rPr>
                <w:rFonts w:asciiTheme="minorBidi" w:eastAsia="Times New Roman" w:hAnsiTheme="minorBidi"/>
                <w:b/>
                <w:bCs/>
                <w:lang w:eastAsia="he-IL"/>
              </w:rPr>
              <w:t>3</w:t>
            </w:r>
          </w:p>
        </w:tc>
      </w:tr>
      <w:tr w:rsidR="00FE3C09" w:rsidRPr="00C20DD3" w:rsidTr="00D93420">
        <w:trPr>
          <w:trHeight w:val="285"/>
        </w:trPr>
        <w:tc>
          <w:tcPr>
            <w:cnfStyle w:val="001000000000" w:firstRow="0" w:lastRow="0" w:firstColumn="1" w:lastColumn="0" w:oddVBand="0" w:evenVBand="0" w:oddHBand="0" w:evenHBand="0" w:firstRowFirstColumn="0" w:firstRowLastColumn="0" w:lastRowFirstColumn="0" w:lastRowLastColumn="0"/>
            <w:tcW w:w="1780" w:type="dxa"/>
            <w:vMerge/>
            <w:noWrap/>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p>
        </w:tc>
        <w:tc>
          <w:tcPr>
            <w:tcW w:w="6961" w:type="dxa"/>
            <w:noWrap/>
          </w:tcPr>
          <w:p w:rsidR="00FE3C09" w:rsidRPr="00C20DD3" w:rsidRDefault="00FE3C09" w:rsidP="00D93420">
            <w:pPr>
              <w:pStyle w:val="a5"/>
              <w:numPr>
                <w:ilvl w:val="0"/>
                <w:numId w:val="85"/>
              </w:numPr>
              <w:bidi/>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r w:rsidRPr="00C20DD3">
              <w:rPr>
                <w:rFonts w:asciiTheme="minorBidi" w:hAnsiTheme="minorBidi" w:cstheme="minorBidi"/>
                <w:sz w:val="22"/>
                <w:szCs w:val="22"/>
                <w:rtl/>
              </w:rPr>
              <w:t>יכולות אודיו מתקדמות:</w:t>
            </w:r>
          </w:p>
          <w:p w:rsidR="00FE3C09" w:rsidRPr="00C20DD3" w:rsidRDefault="00FE3C09" w:rsidP="00D93420">
            <w:pPr>
              <w:pStyle w:val="a5"/>
              <w:numPr>
                <w:ilvl w:val="0"/>
                <w:numId w:val="83"/>
              </w:numPr>
              <w:bidi/>
              <w:spacing w:line="276" w:lineRule="auto"/>
              <w:ind w:left="583" w:hanging="227"/>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r w:rsidRPr="00C20DD3">
              <w:rPr>
                <w:rFonts w:asciiTheme="minorBidi" w:hAnsiTheme="minorBidi" w:cstheme="minorBidi"/>
                <w:sz w:val="22"/>
                <w:szCs w:val="22"/>
              </w:rPr>
              <w:t>Multi-point, full duplex VoIP</w:t>
            </w:r>
          </w:p>
          <w:p w:rsidR="00FE3C09" w:rsidRPr="00C20DD3" w:rsidRDefault="00FE3C09" w:rsidP="00D93420">
            <w:pPr>
              <w:pStyle w:val="a5"/>
              <w:numPr>
                <w:ilvl w:val="0"/>
                <w:numId w:val="83"/>
              </w:numPr>
              <w:bidi/>
              <w:spacing w:line="276" w:lineRule="auto"/>
              <w:ind w:left="583" w:hanging="227"/>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r w:rsidRPr="00C20DD3">
              <w:rPr>
                <w:rFonts w:asciiTheme="minorBidi" w:hAnsiTheme="minorBidi" w:cstheme="minorBidi"/>
                <w:sz w:val="22"/>
                <w:szCs w:val="22"/>
              </w:rPr>
              <w:t>Acoustic echo cancellation</w:t>
            </w:r>
          </w:p>
          <w:p w:rsidR="00FE3C09" w:rsidRPr="00C20DD3" w:rsidRDefault="00FE3C09" w:rsidP="00D93420">
            <w:pPr>
              <w:pStyle w:val="a5"/>
              <w:numPr>
                <w:ilvl w:val="0"/>
                <w:numId w:val="83"/>
              </w:numPr>
              <w:bidi/>
              <w:spacing w:line="276" w:lineRule="auto"/>
              <w:ind w:left="583" w:hanging="227"/>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r w:rsidRPr="00C20DD3">
              <w:rPr>
                <w:rFonts w:asciiTheme="minorBidi" w:hAnsiTheme="minorBidi" w:cstheme="minorBidi"/>
                <w:sz w:val="22"/>
                <w:szCs w:val="22"/>
              </w:rPr>
              <w:t>Wideband audio encoding</w:t>
            </w:r>
          </w:p>
          <w:p w:rsidR="00FE3C09" w:rsidRPr="00C20DD3" w:rsidRDefault="00FE3C09" w:rsidP="00D93420">
            <w:pPr>
              <w:pStyle w:val="a5"/>
              <w:numPr>
                <w:ilvl w:val="0"/>
                <w:numId w:val="83"/>
              </w:numPr>
              <w:bidi/>
              <w:spacing w:line="276" w:lineRule="auto"/>
              <w:ind w:left="583" w:hanging="227"/>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C20DD3">
              <w:rPr>
                <w:rFonts w:asciiTheme="minorBidi" w:hAnsiTheme="minorBidi" w:cstheme="minorBidi"/>
                <w:sz w:val="22"/>
                <w:szCs w:val="22"/>
              </w:rPr>
              <w:t>Multi-party VoIP synchronization</w:t>
            </w:r>
          </w:p>
        </w:tc>
        <w:tc>
          <w:tcPr>
            <w:tcW w:w="1418" w:type="dxa"/>
            <w:noWrap/>
          </w:tcPr>
          <w:p w:rsidR="00FE3C09" w:rsidRPr="00C20DD3"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rtl/>
                <w:lang w:eastAsia="he-IL"/>
              </w:rPr>
            </w:pPr>
            <w:r>
              <w:rPr>
                <w:rFonts w:asciiTheme="minorBidi" w:eastAsia="Times New Roman" w:hAnsiTheme="minorBidi"/>
                <w:b/>
                <w:bCs/>
                <w:lang w:eastAsia="he-IL"/>
              </w:rPr>
              <w:t>2</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80" w:type="dxa"/>
            <w:vMerge/>
            <w:noWrap/>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p>
        </w:tc>
        <w:tc>
          <w:tcPr>
            <w:tcW w:w="6961" w:type="dxa"/>
            <w:noWrap/>
          </w:tcPr>
          <w:p w:rsidR="00FE3C09" w:rsidRPr="00C20DD3" w:rsidRDefault="00FE3C09" w:rsidP="00D93420">
            <w:pPr>
              <w:pStyle w:val="a5"/>
              <w:numPr>
                <w:ilvl w:val="0"/>
                <w:numId w:val="85"/>
              </w:num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rtl/>
                <w:lang w:eastAsia="he-IL"/>
              </w:rPr>
            </w:pPr>
            <w:r w:rsidRPr="00C20DD3">
              <w:rPr>
                <w:rFonts w:asciiTheme="minorBidi" w:hAnsiTheme="minorBidi" w:cstheme="minorBidi"/>
                <w:sz w:val="22"/>
                <w:szCs w:val="22"/>
                <w:rtl/>
              </w:rPr>
              <w:t xml:space="preserve">מוכנות התשתית להשתלבות בענן, ויכולת של המערכת להיות מותקנת על גבי תשתית ענן ציבורי סטנדרטית כגון </w:t>
            </w:r>
            <w:r w:rsidRPr="00C20DD3">
              <w:rPr>
                <w:rFonts w:asciiTheme="minorBidi" w:hAnsiTheme="minorBidi" w:cstheme="minorBidi"/>
                <w:sz w:val="22"/>
                <w:szCs w:val="22"/>
              </w:rPr>
              <w:t>AWS</w:t>
            </w:r>
            <w:r w:rsidRPr="00C20DD3">
              <w:rPr>
                <w:rFonts w:asciiTheme="minorBidi" w:hAnsiTheme="minorBidi" w:cstheme="minorBidi"/>
                <w:sz w:val="22"/>
                <w:szCs w:val="22"/>
                <w:rtl/>
              </w:rPr>
              <w:t xml:space="preserve">, </w:t>
            </w:r>
            <w:r w:rsidRPr="00C20DD3">
              <w:rPr>
                <w:rFonts w:asciiTheme="minorBidi" w:hAnsiTheme="minorBidi" w:cstheme="minorBidi"/>
                <w:sz w:val="22"/>
                <w:szCs w:val="22"/>
              </w:rPr>
              <w:t>Azure</w:t>
            </w:r>
            <w:r w:rsidRPr="00C20DD3">
              <w:rPr>
                <w:rFonts w:asciiTheme="minorBidi" w:hAnsiTheme="minorBidi" w:cstheme="minorBidi"/>
                <w:sz w:val="22"/>
                <w:szCs w:val="22"/>
                <w:rtl/>
              </w:rPr>
              <w:t xml:space="preserve">, </w:t>
            </w:r>
            <w:r w:rsidRPr="00C20DD3">
              <w:rPr>
                <w:rFonts w:asciiTheme="minorBidi" w:hAnsiTheme="minorBidi" w:cstheme="minorBidi"/>
                <w:sz w:val="22"/>
                <w:szCs w:val="22"/>
              </w:rPr>
              <w:t>Google Cloud</w:t>
            </w:r>
            <w:r w:rsidRPr="00C20DD3">
              <w:rPr>
                <w:rFonts w:asciiTheme="minorBidi" w:hAnsiTheme="minorBidi" w:cstheme="minorBidi"/>
                <w:sz w:val="22"/>
                <w:szCs w:val="22"/>
                <w:rtl/>
              </w:rPr>
              <w:t xml:space="preserve"> ואחרות</w:t>
            </w:r>
          </w:p>
        </w:tc>
        <w:tc>
          <w:tcPr>
            <w:tcW w:w="1418" w:type="dxa"/>
            <w:noWrap/>
          </w:tcPr>
          <w:p w:rsidR="00FE3C09" w:rsidRPr="00C20DD3"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rtl/>
                <w:lang w:eastAsia="he-IL"/>
              </w:rPr>
            </w:pPr>
            <w:r w:rsidRPr="00C20DD3">
              <w:rPr>
                <w:rFonts w:asciiTheme="minorBidi" w:eastAsia="Times New Roman" w:hAnsiTheme="minorBidi"/>
                <w:b/>
                <w:bCs/>
                <w:rtl/>
                <w:lang w:eastAsia="he-IL"/>
              </w:rPr>
              <w:t>2</w:t>
            </w:r>
          </w:p>
        </w:tc>
      </w:tr>
      <w:tr w:rsidR="00FE3C09" w:rsidRPr="00C20DD3" w:rsidTr="00D93420">
        <w:trPr>
          <w:trHeight w:val="285"/>
        </w:trPr>
        <w:tc>
          <w:tcPr>
            <w:cnfStyle w:val="001000000000" w:firstRow="0" w:lastRow="0" w:firstColumn="1" w:lastColumn="0" w:oddVBand="0" w:evenVBand="0" w:oddHBand="0" w:evenHBand="0" w:firstRowFirstColumn="0" w:firstRowLastColumn="0" w:lastRowFirstColumn="0" w:lastRowLastColumn="0"/>
            <w:tcW w:w="1780" w:type="dxa"/>
            <w:noWrap/>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r w:rsidRPr="00C20DD3">
              <w:rPr>
                <w:rFonts w:asciiTheme="minorBidi" w:eastAsia="Times New Roman" w:hAnsiTheme="minorBidi"/>
                <w:rtl/>
                <w:lang w:eastAsia="he-IL"/>
              </w:rPr>
              <w:t>ביצועי התשתית</w:t>
            </w:r>
          </w:p>
        </w:tc>
        <w:tc>
          <w:tcPr>
            <w:tcW w:w="6961" w:type="dxa"/>
            <w:noWrap/>
          </w:tcPr>
          <w:p w:rsidR="00FE3C09" w:rsidRPr="00C20DD3" w:rsidRDefault="00FE3C09" w:rsidP="00D93420">
            <w:pPr>
              <w:pStyle w:val="a5"/>
              <w:numPr>
                <w:ilvl w:val="0"/>
                <w:numId w:val="85"/>
              </w:num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lang w:eastAsia="he-IL"/>
              </w:rPr>
            </w:pPr>
            <w:r w:rsidRPr="00C20DD3">
              <w:rPr>
                <w:rFonts w:asciiTheme="minorBidi" w:hAnsiTheme="minorBidi" w:cstheme="minorBidi"/>
                <w:sz w:val="22"/>
                <w:szCs w:val="22"/>
                <w:rtl/>
                <w:lang w:eastAsia="he-IL"/>
              </w:rPr>
              <w:t>במסגרת יישום השירות התשתית תהיה זמינה במספר רב של אתרים ואי לכך על התשתית לאפשר למספר רב של ייעוציים בו-זמנית</w:t>
            </w:r>
          </w:p>
          <w:p w:rsidR="00FE3C09" w:rsidRPr="00C20DD3" w:rsidRDefault="00FE3C09" w:rsidP="00D93420">
            <w:pPr>
              <w:pStyle w:val="a5"/>
              <w:numPr>
                <w:ilvl w:val="0"/>
                <w:numId w:val="80"/>
              </w:num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lang w:eastAsia="he-IL"/>
              </w:rPr>
            </w:pPr>
            <w:r w:rsidRPr="00C20DD3">
              <w:rPr>
                <w:rFonts w:asciiTheme="minorBidi" w:hAnsiTheme="minorBidi" w:cstheme="minorBidi"/>
                <w:sz w:val="22"/>
                <w:szCs w:val="22"/>
                <w:rtl/>
                <w:lang w:eastAsia="he-IL"/>
              </w:rPr>
              <w:t>על התשתית להיות מסוגלת לתמוך במינימום 20</w:t>
            </w:r>
            <w:r w:rsidRPr="00C20DD3">
              <w:rPr>
                <w:rFonts w:asciiTheme="minorBidi" w:hAnsiTheme="minorBidi" w:cstheme="minorBidi"/>
                <w:sz w:val="22"/>
                <w:szCs w:val="22"/>
                <w:lang w:eastAsia="he-IL"/>
              </w:rPr>
              <w:t xml:space="preserve"> </w:t>
            </w:r>
            <w:r w:rsidRPr="00C20DD3">
              <w:rPr>
                <w:rFonts w:asciiTheme="minorBidi" w:hAnsiTheme="minorBidi" w:cstheme="minorBidi"/>
                <w:sz w:val="22"/>
                <w:szCs w:val="22"/>
                <w:rtl/>
                <w:lang w:eastAsia="he-IL"/>
              </w:rPr>
              <w:t xml:space="preserve"> </w:t>
            </w:r>
            <w:proofErr w:type="spellStart"/>
            <w:r w:rsidRPr="00C20DD3">
              <w:rPr>
                <w:rFonts w:asciiTheme="minorBidi" w:hAnsiTheme="minorBidi" w:cstheme="minorBidi"/>
                <w:sz w:val="22"/>
                <w:szCs w:val="22"/>
                <w:rtl/>
                <w:lang w:eastAsia="he-IL"/>
              </w:rPr>
              <w:t>ייעוצים</w:t>
            </w:r>
            <w:proofErr w:type="spellEnd"/>
            <w:r w:rsidRPr="00C20DD3">
              <w:rPr>
                <w:rFonts w:asciiTheme="minorBidi" w:hAnsiTheme="minorBidi" w:cstheme="minorBidi"/>
                <w:sz w:val="22"/>
                <w:szCs w:val="22"/>
                <w:rtl/>
                <w:lang w:eastAsia="he-IL"/>
              </w:rPr>
              <w:t xml:space="preserve"> </w:t>
            </w:r>
            <w:proofErr w:type="spellStart"/>
            <w:r w:rsidRPr="00C20DD3">
              <w:rPr>
                <w:rFonts w:asciiTheme="minorBidi" w:hAnsiTheme="minorBidi" w:cstheme="minorBidi"/>
                <w:sz w:val="22"/>
                <w:szCs w:val="22"/>
                <w:rtl/>
                <w:lang w:eastAsia="he-IL"/>
              </w:rPr>
              <w:t>בו"ז</w:t>
            </w:r>
            <w:proofErr w:type="spellEnd"/>
            <w:r w:rsidRPr="00C20DD3">
              <w:rPr>
                <w:rFonts w:asciiTheme="minorBidi" w:hAnsiTheme="minorBidi" w:cstheme="minorBidi"/>
                <w:sz w:val="22"/>
                <w:szCs w:val="22"/>
                <w:rtl/>
                <w:lang w:eastAsia="he-IL"/>
              </w:rPr>
              <w:t xml:space="preserve"> מאותו אתר </w:t>
            </w:r>
          </w:p>
          <w:p w:rsidR="00FE3C09" w:rsidRPr="00C20DD3" w:rsidRDefault="00FE3C09" w:rsidP="00D93420">
            <w:pPr>
              <w:pStyle w:val="a5"/>
              <w:numPr>
                <w:ilvl w:val="0"/>
                <w:numId w:val="80"/>
              </w:num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tl/>
                <w:lang w:eastAsia="he-IL"/>
              </w:rPr>
            </w:pPr>
            <w:r w:rsidRPr="00C20DD3">
              <w:rPr>
                <w:rFonts w:asciiTheme="minorBidi" w:hAnsiTheme="minorBidi" w:cstheme="minorBidi"/>
                <w:sz w:val="22"/>
                <w:szCs w:val="22"/>
                <w:rtl/>
                <w:lang w:eastAsia="he-IL"/>
              </w:rPr>
              <w:t>על התשתית להיות מסוגלת לתמוך במינימום 100</w:t>
            </w:r>
            <w:r w:rsidRPr="00C20DD3">
              <w:rPr>
                <w:rFonts w:asciiTheme="minorBidi" w:hAnsiTheme="minorBidi" w:cstheme="minorBidi"/>
                <w:sz w:val="22"/>
                <w:szCs w:val="22"/>
                <w:lang w:eastAsia="he-IL"/>
              </w:rPr>
              <w:t xml:space="preserve"> </w:t>
            </w:r>
            <w:proofErr w:type="spellStart"/>
            <w:r w:rsidRPr="00C20DD3">
              <w:rPr>
                <w:rFonts w:asciiTheme="minorBidi" w:hAnsiTheme="minorBidi" w:cstheme="minorBidi"/>
                <w:sz w:val="22"/>
                <w:szCs w:val="22"/>
                <w:rtl/>
                <w:lang w:eastAsia="he-IL"/>
              </w:rPr>
              <w:t>ייעוצים</w:t>
            </w:r>
            <w:proofErr w:type="spellEnd"/>
            <w:r w:rsidRPr="00C20DD3">
              <w:rPr>
                <w:rFonts w:asciiTheme="minorBidi" w:hAnsiTheme="minorBidi" w:cstheme="minorBidi"/>
                <w:sz w:val="22"/>
                <w:szCs w:val="22"/>
                <w:rtl/>
                <w:lang w:eastAsia="he-IL"/>
              </w:rPr>
              <w:t xml:space="preserve"> </w:t>
            </w:r>
            <w:proofErr w:type="spellStart"/>
            <w:r w:rsidRPr="00C20DD3">
              <w:rPr>
                <w:rFonts w:asciiTheme="minorBidi" w:hAnsiTheme="minorBidi" w:cstheme="minorBidi"/>
                <w:sz w:val="22"/>
                <w:szCs w:val="22"/>
                <w:rtl/>
                <w:lang w:eastAsia="he-IL"/>
              </w:rPr>
              <w:t>בו"ז</w:t>
            </w:r>
            <w:proofErr w:type="spellEnd"/>
            <w:r w:rsidRPr="00C20DD3">
              <w:rPr>
                <w:rFonts w:asciiTheme="minorBidi" w:hAnsiTheme="minorBidi" w:cstheme="minorBidi"/>
                <w:sz w:val="22"/>
                <w:szCs w:val="22"/>
                <w:rtl/>
                <w:lang w:eastAsia="he-IL"/>
              </w:rPr>
              <w:t xml:space="preserve"> מאתרים שונים</w:t>
            </w:r>
          </w:p>
        </w:tc>
        <w:tc>
          <w:tcPr>
            <w:tcW w:w="1418" w:type="dxa"/>
            <w:noWrap/>
          </w:tcPr>
          <w:p w:rsidR="00FE3C09" w:rsidRPr="00C20DD3"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lang w:eastAsia="he-IL"/>
              </w:rPr>
            </w:pPr>
            <w:r w:rsidRPr="00C20DD3">
              <w:rPr>
                <w:rFonts w:asciiTheme="minorBidi" w:eastAsia="Times New Roman" w:hAnsiTheme="minorBidi"/>
                <w:b/>
                <w:bCs/>
                <w:rtl/>
                <w:lang w:eastAsia="he-IL"/>
              </w:rPr>
              <w:t>3</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80" w:type="dxa"/>
            <w:noWrap/>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r w:rsidRPr="00C20DD3">
              <w:rPr>
                <w:rFonts w:asciiTheme="minorBidi" w:eastAsia="Times New Roman" w:hAnsiTheme="minorBidi"/>
                <w:rtl/>
                <w:lang w:eastAsia="he-IL"/>
              </w:rPr>
              <w:t>עמידה בסטנדרטים</w:t>
            </w:r>
          </w:p>
        </w:tc>
        <w:tc>
          <w:tcPr>
            <w:tcW w:w="6961" w:type="dxa"/>
            <w:noWrap/>
          </w:tcPr>
          <w:p w:rsidR="00FE3C09" w:rsidRPr="00C20DD3" w:rsidRDefault="00FE3C09" w:rsidP="00D93420">
            <w:pPr>
              <w:pStyle w:val="a5"/>
              <w:numPr>
                <w:ilvl w:val="0"/>
                <w:numId w:val="85"/>
              </w:num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lang w:eastAsia="he-IL"/>
              </w:rPr>
            </w:pPr>
            <w:r w:rsidRPr="00C20DD3">
              <w:rPr>
                <w:rFonts w:asciiTheme="minorBidi" w:hAnsiTheme="minorBidi" w:cstheme="minorBidi"/>
                <w:sz w:val="22"/>
                <w:szCs w:val="22"/>
                <w:rtl/>
                <w:lang w:eastAsia="he-IL"/>
              </w:rPr>
              <w:t>התשתית עומדת בסטנדרטים מקובלים:</w:t>
            </w:r>
          </w:p>
          <w:p w:rsidR="00FE3C09" w:rsidRPr="00C20DD3" w:rsidRDefault="00FE3C09" w:rsidP="00D93420">
            <w:pPr>
              <w:pStyle w:val="a5"/>
              <w:numPr>
                <w:ilvl w:val="0"/>
                <w:numId w:val="80"/>
              </w:num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lang w:eastAsia="he-IL"/>
              </w:rPr>
            </w:pPr>
            <w:r w:rsidRPr="00C20DD3">
              <w:rPr>
                <w:rFonts w:asciiTheme="minorBidi" w:hAnsiTheme="minorBidi" w:cstheme="minorBidi"/>
                <w:sz w:val="22"/>
                <w:szCs w:val="22"/>
                <w:lang w:eastAsia="he-IL"/>
              </w:rPr>
              <w:t>HIPPA COMPLIANCE</w:t>
            </w:r>
          </w:p>
          <w:p w:rsidR="00FE3C09" w:rsidRPr="00C20DD3" w:rsidRDefault="00FE3C09" w:rsidP="00D93420">
            <w:pPr>
              <w:pStyle w:val="a5"/>
              <w:numPr>
                <w:ilvl w:val="0"/>
                <w:numId w:val="80"/>
              </w:num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lang w:eastAsia="he-IL"/>
              </w:rPr>
            </w:pPr>
            <w:r w:rsidRPr="00C20DD3">
              <w:rPr>
                <w:rFonts w:asciiTheme="minorBidi" w:hAnsiTheme="minorBidi" w:cstheme="minorBidi"/>
                <w:sz w:val="22"/>
                <w:szCs w:val="22"/>
                <w:rtl/>
                <w:lang w:eastAsia="he-IL"/>
              </w:rPr>
              <w:t xml:space="preserve">תמיכה בפרוטוקול </w:t>
            </w:r>
            <w:r w:rsidRPr="00C20DD3">
              <w:rPr>
                <w:rFonts w:asciiTheme="minorBidi" w:hAnsiTheme="minorBidi" w:cstheme="minorBidi"/>
                <w:sz w:val="22"/>
                <w:szCs w:val="22"/>
                <w:lang w:eastAsia="he-IL"/>
              </w:rPr>
              <w:t>HL7</w:t>
            </w:r>
          </w:p>
        </w:tc>
        <w:tc>
          <w:tcPr>
            <w:tcW w:w="1418" w:type="dxa"/>
            <w:noWrap/>
          </w:tcPr>
          <w:p w:rsidR="00FE3C09" w:rsidRPr="00C20DD3"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lang w:eastAsia="he-IL"/>
              </w:rPr>
            </w:pPr>
            <w:r>
              <w:rPr>
                <w:rFonts w:asciiTheme="minorBidi" w:eastAsia="Times New Roman" w:hAnsiTheme="minorBidi"/>
                <w:b/>
                <w:bCs/>
                <w:lang w:eastAsia="he-IL"/>
              </w:rPr>
              <w:t>2</w:t>
            </w:r>
          </w:p>
        </w:tc>
      </w:tr>
      <w:tr w:rsidR="00FE3C09" w:rsidRPr="00C20DD3" w:rsidTr="00D93420">
        <w:trPr>
          <w:trHeight w:val="285"/>
        </w:trPr>
        <w:tc>
          <w:tcPr>
            <w:cnfStyle w:val="001000000000" w:firstRow="0" w:lastRow="0" w:firstColumn="1" w:lastColumn="0" w:oddVBand="0" w:evenVBand="0" w:oddHBand="0" w:evenHBand="0" w:firstRowFirstColumn="0" w:firstRowLastColumn="0" w:lastRowFirstColumn="0" w:lastRowLastColumn="0"/>
            <w:tcW w:w="1780" w:type="dxa"/>
            <w:noWrap/>
            <w:hideMark/>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lang w:eastAsia="he-IL"/>
              </w:rPr>
            </w:pPr>
            <w:r w:rsidRPr="00C20DD3">
              <w:rPr>
                <w:rFonts w:asciiTheme="minorBidi" w:eastAsia="Times New Roman" w:hAnsiTheme="minorBidi"/>
                <w:rtl/>
                <w:lang w:eastAsia="he-IL"/>
              </w:rPr>
              <w:t>אבטחת המידע</w:t>
            </w:r>
          </w:p>
        </w:tc>
        <w:tc>
          <w:tcPr>
            <w:tcW w:w="6961" w:type="dxa"/>
            <w:noWrap/>
            <w:hideMark/>
          </w:tcPr>
          <w:p w:rsidR="00FE3C09" w:rsidRPr="00C20DD3" w:rsidRDefault="00FE3C09" w:rsidP="00D93420">
            <w:pPr>
              <w:pStyle w:val="a5"/>
              <w:numPr>
                <w:ilvl w:val="0"/>
                <w:numId w:val="85"/>
              </w:numPr>
              <w:bidi/>
              <w:spacing w:line="240"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C20DD3">
              <w:rPr>
                <w:rFonts w:asciiTheme="minorBidi" w:hAnsiTheme="minorBidi" w:cstheme="minorBidi"/>
                <w:sz w:val="22"/>
                <w:szCs w:val="22"/>
                <w:rtl/>
              </w:rPr>
              <w:t>השירות יהיה על גבי תשתית תקשורת מאובטחת אשר תעמוד בתנאי אבטחת המידע לשמירת פרטיות וסודיות רפואית</w:t>
            </w:r>
          </w:p>
          <w:p w:rsidR="00FE3C09" w:rsidRPr="00C20DD3" w:rsidRDefault="00FE3C09" w:rsidP="00D93420">
            <w:pPr>
              <w:pStyle w:val="NormalWeb"/>
              <w:numPr>
                <w:ilvl w:val="1"/>
                <w:numId w:val="82"/>
              </w:numPr>
              <w:spacing w:line="343" w:lineRule="atLeast"/>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theme="minorBidi"/>
                <w:sz w:val="22"/>
                <w:szCs w:val="22"/>
              </w:rPr>
            </w:pPr>
            <w:r w:rsidRPr="00C20DD3">
              <w:rPr>
                <w:rFonts w:asciiTheme="minorBidi" w:eastAsiaTheme="minorHAnsi" w:hAnsiTheme="minorBidi" w:cstheme="minorBidi"/>
                <w:sz w:val="22"/>
                <w:szCs w:val="22"/>
              </w:rPr>
              <w:t>Security compliance requirements and standards such as HIPAA, SCORM or FIPS 140-2.</w:t>
            </w:r>
          </w:p>
          <w:p w:rsidR="00FE3C09" w:rsidRPr="00C20DD3" w:rsidRDefault="00FE3C09" w:rsidP="00D93420">
            <w:pPr>
              <w:pStyle w:val="NormalWeb"/>
              <w:numPr>
                <w:ilvl w:val="1"/>
                <w:numId w:val="82"/>
              </w:numPr>
              <w:spacing w:line="343" w:lineRule="atLeast"/>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theme="minorBidi"/>
                <w:sz w:val="22"/>
                <w:szCs w:val="22"/>
              </w:rPr>
            </w:pPr>
            <w:r w:rsidRPr="00C20DD3">
              <w:rPr>
                <w:rFonts w:asciiTheme="minorBidi" w:eastAsiaTheme="minorHAnsi" w:hAnsiTheme="minorBidi" w:cstheme="minorBidi"/>
                <w:sz w:val="22"/>
                <w:szCs w:val="22"/>
              </w:rPr>
              <w:t>End-to-end encryption</w:t>
            </w:r>
            <w:r w:rsidRPr="00C20DD3">
              <w:rPr>
                <w:rFonts w:asciiTheme="minorBidi" w:eastAsiaTheme="minorHAnsi" w:hAnsiTheme="minorBidi" w:cstheme="minorBidi"/>
                <w:sz w:val="22"/>
                <w:szCs w:val="22"/>
              </w:rPr>
              <w:tab/>
            </w:r>
          </w:p>
          <w:p w:rsidR="00FE3C09" w:rsidRPr="00C20DD3" w:rsidRDefault="00FE3C09" w:rsidP="00D93420">
            <w:pPr>
              <w:pStyle w:val="NormalWeb"/>
              <w:numPr>
                <w:ilvl w:val="1"/>
                <w:numId w:val="82"/>
              </w:numPr>
              <w:spacing w:line="343" w:lineRule="atLeast"/>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theme="minorBidi"/>
                <w:sz w:val="22"/>
                <w:szCs w:val="22"/>
              </w:rPr>
            </w:pPr>
            <w:r w:rsidRPr="00C20DD3">
              <w:rPr>
                <w:rFonts w:asciiTheme="minorBidi" w:eastAsiaTheme="minorHAnsi" w:hAnsiTheme="minorBidi" w:cstheme="minorBidi"/>
                <w:sz w:val="22"/>
                <w:szCs w:val="22"/>
              </w:rPr>
              <w:t>Online meeting password and host controls</w:t>
            </w:r>
            <w:r w:rsidRPr="00C20DD3">
              <w:rPr>
                <w:rFonts w:asciiTheme="minorBidi" w:eastAsiaTheme="minorHAnsi" w:hAnsiTheme="minorBidi" w:cstheme="minorBidi"/>
                <w:sz w:val="22"/>
                <w:szCs w:val="22"/>
              </w:rPr>
              <w:tab/>
            </w:r>
          </w:p>
          <w:p w:rsidR="00FE3C09" w:rsidRPr="00C20DD3" w:rsidRDefault="00FE3C09" w:rsidP="00D93420">
            <w:p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p>
        </w:tc>
        <w:tc>
          <w:tcPr>
            <w:tcW w:w="1418" w:type="dxa"/>
            <w:noWrap/>
          </w:tcPr>
          <w:p w:rsidR="00FE3C09" w:rsidRPr="00C20DD3"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rtl/>
                <w:lang w:eastAsia="he-IL"/>
              </w:rPr>
            </w:pPr>
            <w:r>
              <w:rPr>
                <w:rFonts w:asciiTheme="minorBidi" w:eastAsia="Times New Roman" w:hAnsiTheme="minorBidi" w:hint="cs"/>
                <w:b/>
                <w:bCs/>
                <w:rtl/>
                <w:lang w:eastAsia="he-IL"/>
              </w:rPr>
              <w:t>6</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80" w:type="dxa"/>
            <w:noWrap/>
            <w:hideMark/>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r w:rsidRPr="00C20DD3">
              <w:rPr>
                <w:rFonts w:asciiTheme="minorBidi" w:eastAsia="Times New Roman" w:hAnsiTheme="minorBidi"/>
                <w:rtl/>
                <w:lang w:eastAsia="he-IL"/>
              </w:rPr>
              <w:t>סה"כ</w:t>
            </w:r>
          </w:p>
        </w:tc>
        <w:tc>
          <w:tcPr>
            <w:tcW w:w="6961" w:type="dxa"/>
            <w:noWrap/>
            <w:hideMark/>
          </w:tcPr>
          <w:p w:rsidR="00FE3C09" w:rsidRPr="00C20DD3" w:rsidRDefault="00FE3C09" w:rsidP="00D93420">
            <w:pPr>
              <w:bidi/>
              <w:spacing w:before="96" w:after="96" w:line="320" w:lineRule="atLeast"/>
              <w:ind w:left="1134"/>
              <w:jc w:val="both"/>
              <w:outlineLvl w:val="2"/>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C20DD3">
              <w:rPr>
                <w:rFonts w:asciiTheme="minorBidi" w:eastAsia="Times New Roman" w:hAnsiTheme="minorBidi"/>
                <w:lang w:eastAsia="he-IL"/>
              </w:rPr>
              <w:t> </w:t>
            </w:r>
          </w:p>
        </w:tc>
        <w:tc>
          <w:tcPr>
            <w:tcW w:w="1418" w:type="dxa"/>
            <w:noWrap/>
            <w:hideMark/>
          </w:tcPr>
          <w:p w:rsidR="00FE3C09" w:rsidRPr="00C20DD3"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lang w:eastAsia="he-IL"/>
              </w:rPr>
            </w:pPr>
            <w:r>
              <w:rPr>
                <w:rFonts w:asciiTheme="minorBidi" w:eastAsia="Times New Roman" w:hAnsiTheme="minorBidi" w:hint="cs"/>
                <w:b/>
                <w:bCs/>
                <w:rtl/>
                <w:lang w:eastAsia="he-IL"/>
              </w:rPr>
              <w:t>25</w:t>
            </w:r>
          </w:p>
        </w:tc>
      </w:tr>
    </w:tbl>
    <w:p w:rsidR="00FE3C09" w:rsidRPr="00C20DD3" w:rsidRDefault="00FE3C09" w:rsidP="00FE3C09">
      <w:pPr>
        <w:pStyle w:val="afff4"/>
        <w:rPr>
          <w:rFonts w:asciiTheme="minorBidi" w:hAnsiTheme="minorBidi"/>
          <w:rtl/>
          <w:lang w:eastAsia="he-IL"/>
        </w:rPr>
      </w:pPr>
    </w:p>
    <w:p w:rsidR="00FE3C09" w:rsidRPr="00C20DD3" w:rsidRDefault="00FE3C09" w:rsidP="00FE3C09">
      <w:pPr>
        <w:pStyle w:val="4"/>
        <w:numPr>
          <w:ilvl w:val="0"/>
          <w:numId w:val="0"/>
        </w:numPr>
        <w:ind w:left="2207"/>
        <w:rPr>
          <w:rtl/>
        </w:rPr>
      </w:pPr>
      <w:r w:rsidRPr="00D63796">
        <w:rPr>
          <w:b/>
          <w:bCs/>
          <w:rtl/>
        </w:rPr>
        <w:t>פרק המימוש</w:t>
      </w:r>
      <w:r w:rsidRPr="00D63796">
        <w:rPr>
          <w:rtl/>
        </w:rPr>
        <w:t xml:space="preserve"> (איכות הספק והצוות):</w:t>
      </w:r>
      <w:r w:rsidRPr="00C20DD3">
        <w:rPr>
          <w:rtl/>
        </w:rPr>
        <w:t xml:space="preserve"> (סה"כ 13% משקל בציון האיכות)</w:t>
      </w:r>
    </w:p>
    <w:tbl>
      <w:tblPr>
        <w:tblStyle w:val="4-31"/>
        <w:bidiVisual/>
        <w:tblW w:w="10159" w:type="dxa"/>
        <w:tblInd w:w="720" w:type="dxa"/>
        <w:tblLook w:val="04A0" w:firstRow="1" w:lastRow="0" w:firstColumn="1" w:lastColumn="0" w:noHBand="0" w:noVBand="1"/>
      </w:tblPr>
      <w:tblGrid>
        <w:gridCol w:w="8741"/>
        <w:gridCol w:w="1418"/>
      </w:tblGrid>
      <w:tr w:rsidR="00FE3C09" w:rsidRPr="00C20DD3" w:rsidTr="00D93420">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741" w:type="dxa"/>
            <w:noWrap/>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r w:rsidRPr="00C20DD3">
              <w:rPr>
                <w:rFonts w:asciiTheme="minorBidi" w:eastAsia="Times New Roman" w:hAnsiTheme="minorBidi"/>
                <w:rtl/>
                <w:lang w:eastAsia="he-IL"/>
              </w:rPr>
              <w:t>פרמטר</w:t>
            </w:r>
          </w:p>
        </w:tc>
        <w:tc>
          <w:tcPr>
            <w:tcW w:w="1418" w:type="dxa"/>
            <w:noWrap/>
          </w:tcPr>
          <w:p w:rsidR="00FE3C09" w:rsidRPr="00C20DD3" w:rsidRDefault="00FE3C09" w:rsidP="00D93420">
            <w:pPr>
              <w:bidi/>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lang w:eastAsia="he-IL"/>
              </w:rPr>
            </w:pPr>
            <w:r w:rsidRPr="00C20DD3">
              <w:rPr>
                <w:rFonts w:asciiTheme="minorBidi" w:eastAsia="Times New Roman" w:hAnsiTheme="minorBidi"/>
                <w:rtl/>
                <w:lang w:eastAsia="he-IL"/>
              </w:rPr>
              <w:t>משקל באחוזים</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741" w:type="dxa"/>
            <w:noWrap/>
            <w:hideMark/>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r w:rsidRPr="00C20DD3">
              <w:rPr>
                <w:rFonts w:asciiTheme="minorBidi" w:eastAsia="Times New Roman" w:hAnsiTheme="minorBidi"/>
                <w:rtl/>
                <w:lang w:eastAsia="he-IL"/>
              </w:rPr>
              <w:t xml:space="preserve">ניסיון המציע בפרויקטים בעלי מאפיינים רלוונטיים: לכל </w:t>
            </w:r>
            <w:proofErr w:type="spellStart"/>
            <w:r w:rsidRPr="00C20DD3">
              <w:rPr>
                <w:rFonts w:asciiTheme="minorBidi" w:eastAsia="Times New Roman" w:hAnsiTheme="minorBidi"/>
                <w:rtl/>
                <w:lang w:eastAsia="he-IL"/>
              </w:rPr>
              <w:t>פרוייקט</w:t>
            </w:r>
            <w:proofErr w:type="spellEnd"/>
            <w:r w:rsidRPr="00C20DD3">
              <w:rPr>
                <w:rFonts w:asciiTheme="minorBidi" w:eastAsia="Times New Roman" w:hAnsiTheme="minorBidi"/>
                <w:rtl/>
                <w:lang w:eastAsia="he-IL"/>
              </w:rPr>
              <w:t xml:space="preserve"> הערכת רלבנטיות בין 0 ל 1 ועד נקודה, ובמצטבר עד 4 נקודות. ימנו רק </w:t>
            </w:r>
            <w:proofErr w:type="spellStart"/>
            <w:r w:rsidRPr="00C20DD3">
              <w:rPr>
                <w:rFonts w:asciiTheme="minorBidi" w:eastAsia="Times New Roman" w:hAnsiTheme="minorBidi"/>
                <w:rtl/>
                <w:lang w:eastAsia="he-IL"/>
              </w:rPr>
              <w:t>פרוייקטים</w:t>
            </w:r>
            <w:proofErr w:type="spellEnd"/>
            <w:r w:rsidRPr="00C20DD3">
              <w:rPr>
                <w:rFonts w:asciiTheme="minorBidi" w:eastAsia="Times New Roman" w:hAnsiTheme="minorBidi"/>
                <w:rtl/>
                <w:lang w:eastAsia="he-IL"/>
              </w:rPr>
              <w:t xml:space="preserve"> שיסופקו להם אנשי קשר עם פרטי התקשרות.</w:t>
            </w:r>
          </w:p>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lang w:eastAsia="he-IL"/>
              </w:rPr>
            </w:pPr>
            <w:r w:rsidRPr="00C20DD3">
              <w:rPr>
                <w:rFonts w:asciiTheme="minorBidi" w:eastAsia="Times New Roman" w:hAnsiTheme="minorBidi"/>
                <w:rtl/>
                <w:lang w:eastAsia="he-IL"/>
              </w:rPr>
              <w:t xml:space="preserve">הערכת הרלבנטיות תתבצע לפי הקף </w:t>
            </w:r>
            <w:proofErr w:type="spellStart"/>
            <w:r w:rsidRPr="00C20DD3">
              <w:rPr>
                <w:rFonts w:asciiTheme="minorBidi" w:eastAsia="Times New Roman" w:hAnsiTheme="minorBidi"/>
                <w:rtl/>
                <w:lang w:eastAsia="he-IL"/>
              </w:rPr>
              <w:t>הפרוייקט</w:t>
            </w:r>
            <w:proofErr w:type="spellEnd"/>
            <w:r w:rsidRPr="00C20DD3">
              <w:rPr>
                <w:rFonts w:asciiTheme="minorBidi" w:eastAsia="Times New Roman" w:hAnsiTheme="minorBidi"/>
                <w:rtl/>
                <w:lang w:eastAsia="he-IL"/>
              </w:rPr>
              <w:t xml:space="preserve"> ומורכבותו.</w:t>
            </w:r>
          </w:p>
        </w:tc>
        <w:tc>
          <w:tcPr>
            <w:tcW w:w="1418" w:type="dxa"/>
            <w:noWrap/>
            <w:hideMark/>
          </w:tcPr>
          <w:p w:rsidR="00FE3C09" w:rsidRPr="00C20DD3"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lang w:eastAsia="he-IL"/>
              </w:rPr>
            </w:pPr>
            <w:r w:rsidRPr="00C20DD3">
              <w:rPr>
                <w:rFonts w:asciiTheme="minorBidi" w:eastAsia="Times New Roman" w:hAnsiTheme="minorBidi"/>
                <w:b/>
                <w:bCs/>
                <w:rtl/>
                <w:lang w:eastAsia="he-IL"/>
              </w:rPr>
              <w:t>4</w:t>
            </w:r>
          </w:p>
        </w:tc>
      </w:tr>
      <w:tr w:rsidR="00FE3C09" w:rsidRPr="00C20DD3" w:rsidTr="00D93420">
        <w:trPr>
          <w:trHeight w:val="315"/>
        </w:trPr>
        <w:tc>
          <w:tcPr>
            <w:cnfStyle w:val="001000000000" w:firstRow="0" w:lastRow="0" w:firstColumn="1" w:lastColumn="0" w:oddVBand="0" w:evenVBand="0" w:oddHBand="0" w:evenHBand="0" w:firstRowFirstColumn="0" w:firstRowLastColumn="0" w:lastRowFirstColumn="0" w:lastRowLastColumn="0"/>
            <w:tcW w:w="8741" w:type="dxa"/>
            <w:noWrap/>
            <w:hideMark/>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lang w:eastAsia="he-IL"/>
              </w:rPr>
            </w:pPr>
            <w:r w:rsidRPr="00C20DD3">
              <w:rPr>
                <w:rFonts w:asciiTheme="minorBidi" w:eastAsia="Times New Roman" w:hAnsiTheme="minorBidi"/>
                <w:rtl/>
                <w:lang w:eastAsia="he-IL"/>
              </w:rPr>
              <w:t>חוסן החברה</w:t>
            </w:r>
          </w:p>
        </w:tc>
        <w:tc>
          <w:tcPr>
            <w:tcW w:w="1418" w:type="dxa"/>
            <w:noWrap/>
            <w:hideMark/>
          </w:tcPr>
          <w:p w:rsidR="00FE3C09" w:rsidRPr="00C20DD3"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lang w:eastAsia="he-IL"/>
              </w:rPr>
            </w:pPr>
            <w:r w:rsidRPr="00C20DD3">
              <w:rPr>
                <w:rFonts w:asciiTheme="minorBidi" w:eastAsia="Times New Roman" w:hAnsiTheme="minorBidi"/>
                <w:b/>
                <w:bCs/>
                <w:rtl/>
                <w:lang w:eastAsia="he-IL"/>
              </w:rPr>
              <w:t>1</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741" w:type="dxa"/>
            <w:noWrap/>
            <w:hideMark/>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lang w:eastAsia="he-IL"/>
              </w:rPr>
            </w:pPr>
            <w:r w:rsidRPr="00C20DD3">
              <w:rPr>
                <w:rFonts w:asciiTheme="minorBidi" w:eastAsia="Times New Roman" w:hAnsiTheme="minorBidi"/>
                <w:rtl/>
                <w:lang w:eastAsia="he-IL"/>
              </w:rPr>
              <w:t xml:space="preserve">מנהל </w:t>
            </w:r>
            <w:proofErr w:type="spellStart"/>
            <w:r w:rsidRPr="00C20DD3">
              <w:rPr>
                <w:rFonts w:asciiTheme="minorBidi" w:eastAsia="Times New Roman" w:hAnsiTheme="minorBidi"/>
                <w:rtl/>
                <w:lang w:eastAsia="he-IL"/>
              </w:rPr>
              <w:t>הפרוייקט</w:t>
            </w:r>
            <w:proofErr w:type="spellEnd"/>
          </w:p>
        </w:tc>
        <w:tc>
          <w:tcPr>
            <w:tcW w:w="1418" w:type="dxa"/>
            <w:noWrap/>
            <w:hideMark/>
          </w:tcPr>
          <w:p w:rsidR="00FE3C09" w:rsidRPr="00C20DD3"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lang w:eastAsia="he-IL"/>
              </w:rPr>
            </w:pPr>
            <w:r w:rsidRPr="00C20DD3">
              <w:rPr>
                <w:rFonts w:asciiTheme="minorBidi" w:eastAsia="Times New Roman" w:hAnsiTheme="minorBidi"/>
                <w:b/>
                <w:bCs/>
                <w:rtl/>
                <w:lang w:eastAsia="he-IL"/>
              </w:rPr>
              <w:t>3</w:t>
            </w:r>
          </w:p>
        </w:tc>
      </w:tr>
      <w:tr w:rsidR="00FE3C09" w:rsidRPr="00C20DD3" w:rsidTr="00D93420">
        <w:trPr>
          <w:trHeight w:val="315"/>
        </w:trPr>
        <w:tc>
          <w:tcPr>
            <w:cnfStyle w:val="001000000000" w:firstRow="0" w:lastRow="0" w:firstColumn="1" w:lastColumn="0" w:oddVBand="0" w:evenVBand="0" w:oddHBand="0" w:evenHBand="0" w:firstRowFirstColumn="0" w:firstRowLastColumn="0" w:lastRowFirstColumn="0" w:lastRowLastColumn="0"/>
            <w:tcW w:w="8741" w:type="dxa"/>
            <w:noWrap/>
            <w:hideMark/>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lang w:eastAsia="he-IL"/>
              </w:rPr>
            </w:pPr>
            <w:r w:rsidRPr="00C20DD3">
              <w:rPr>
                <w:rFonts w:asciiTheme="minorBidi" w:eastAsia="Times New Roman" w:hAnsiTheme="minorBidi"/>
                <w:rtl/>
                <w:lang w:eastAsia="he-IL"/>
              </w:rPr>
              <w:t>צוות הפרויקט, בדגש על הובלה ויכולות טכנולוגיות</w:t>
            </w:r>
          </w:p>
        </w:tc>
        <w:tc>
          <w:tcPr>
            <w:tcW w:w="1418" w:type="dxa"/>
            <w:noWrap/>
            <w:hideMark/>
          </w:tcPr>
          <w:p w:rsidR="00FE3C09" w:rsidRPr="00C20DD3"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lang w:eastAsia="he-IL"/>
              </w:rPr>
            </w:pPr>
            <w:r w:rsidRPr="00C20DD3">
              <w:rPr>
                <w:rFonts w:asciiTheme="minorBidi" w:eastAsia="Times New Roman" w:hAnsiTheme="minorBidi"/>
                <w:b/>
                <w:bCs/>
                <w:rtl/>
                <w:lang w:eastAsia="he-IL"/>
              </w:rPr>
              <w:t>2</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741" w:type="dxa"/>
            <w:noWrap/>
            <w:hideMark/>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r w:rsidRPr="00C20DD3">
              <w:rPr>
                <w:rFonts w:asciiTheme="minorBidi" w:eastAsia="Times New Roman" w:hAnsiTheme="minorBidi"/>
                <w:rtl/>
                <w:lang w:eastAsia="he-IL"/>
              </w:rPr>
              <w:t>הדרכה, הטמעה וליווי</w:t>
            </w:r>
          </w:p>
        </w:tc>
        <w:tc>
          <w:tcPr>
            <w:tcW w:w="1418" w:type="dxa"/>
            <w:noWrap/>
            <w:hideMark/>
          </w:tcPr>
          <w:p w:rsidR="00FE3C09" w:rsidRPr="00C20DD3"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lang w:eastAsia="he-IL"/>
              </w:rPr>
            </w:pPr>
            <w:r w:rsidRPr="00C20DD3">
              <w:rPr>
                <w:rFonts w:asciiTheme="minorBidi" w:eastAsia="Times New Roman" w:hAnsiTheme="minorBidi"/>
                <w:b/>
                <w:bCs/>
                <w:rtl/>
                <w:lang w:eastAsia="he-IL"/>
              </w:rPr>
              <w:t>3</w:t>
            </w:r>
          </w:p>
        </w:tc>
      </w:tr>
      <w:tr w:rsidR="00FE3C09" w:rsidRPr="00C20DD3" w:rsidTr="00D93420">
        <w:trPr>
          <w:trHeight w:val="315"/>
        </w:trPr>
        <w:tc>
          <w:tcPr>
            <w:cnfStyle w:val="001000000000" w:firstRow="0" w:lastRow="0" w:firstColumn="1" w:lastColumn="0" w:oddVBand="0" w:evenVBand="0" w:oddHBand="0" w:evenHBand="0" w:firstRowFirstColumn="0" w:firstRowLastColumn="0" w:lastRowFirstColumn="0" w:lastRowLastColumn="0"/>
            <w:tcW w:w="8741" w:type="dxa"/>
            <w:noWrap/>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r w:rsidRPr="00C20DD3">
              <w:rPr>
                <w:rFonts w:asciiTheme="minorBidi" w:eastAsia="Times New Roman" w:hAnsiTheme="minorBidi"/>
                <w:rtl/>
                <w:lang w:eastAsia="he-IL"/>
              </w:rPr>
              <w:t>סה"כ</w:t>
            </w:r>
          </w:p>
        </w:tc>
        <w:tc>
          <w:tcPr>
            <w:tcW w:w="1418" w:type="dxa"/>
            <w:noWrap/>
          </w:tcPr>
          <w:p w:rsidR="00FE3C09" w:rsidRPr="00C20DD3"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lang w:eastAsia="he-IL"/>
              </w:rPr>
            </w:pPr>
            <w:r w:rsidRPr="00C20DD3">
              <w:rPr>
                <w:rFonts w:asciiTheme="minorBidi" w:eastAsia="Times New Roman" w:hAnsiTheme="minorBidi"/>
                <w:b/>
                <w:bCs/>
                <w:lang w:eastAsia="he-IL"/>
              </w:rPr>
              <w:t>1</w:t>
            </w:r>
            <w:r w:rsidRPr="00C20DD3">
              <w:rPr>
                <w:rFonts w:asciiTheme="minorBidi" w:eastAsia="Times New Roman" w:hAnsiTheme="minorBidi"/>
                <w:b/>
                <w:bCs/>
                <w:rtl/>
                <w:lang w:eastAsia="he-IL"/>
              </w:rPr>
              <w:t>3</w:t>
            </w:r>
          </w:p>
        </w:tc>
      </w:tr>
    </w:tbl>
    <w:p w:rsidR="00FE3C09" w:rsidRPr="00C20DD3" w:rsidRDefault="00FE3C09" w:rsidP="00FE3C09">
      <w:pPr>
        <w:pStyle w:val="afff4"/>
        <w:rPr>
          <w:rFonts w:asciiTheme="minorBidi" w:hAnsiTheme="minorBidi"/>
          <w:rtl/>
          <w:lang w:eastAsia="he-IL"/>
        </w:rPr>
      </w:pPr>
    </w:p>
    <w:p w:rsidR="00FE3C09" w:rsidRPr="00C20DD3" w:rsidRDefault="00FE3C09" w:rsidP="00FE3C09">
      <w:pPr>
        <w:pStyle w:val="4"/>
        <w:numPr>
          <w:ilvl w:val="0"/>
          <w:numId w:val="0"/>
        </w:numPr>
        <w:ind w:left="2207"/>
        <w:rPr>
          <w:rtl/>
        </w:rPr>
      </w:pPr>
      <w:r w:rsidRPr="00C20DD3">
        <w:rPr>
          <w:b/>
          <w:bCs/>
          <w:u w:val="single"/>
          <w:rtl/>
        </w:rPr>
        <w:t>פרק הפרויקט עצמו:</w:t>
      </w:r>
      <w:r w:rsidRPr="00C20DD3">
        <w:rPr>
          <w:rtl/>
        </w:rPr>
        <w:t xml:space="preserve"> (סה"כ 7% משקל בציון האיכות)</w:t>
      </w:r>
    </w:p>
    <w:tbl>
      <w:tblPr>
        <w:tblStyle w:val="4-31"/>
        <w:bidiVisual/>
        <w:tblW w:w="10159" w:type="dxa"/>
        <w:tblInd w:w="720" w:type="dxa"/>
        <w:tblLook w:val="04A0" w:firstRow="1" w:lastRow="0" w:firstColumn="1" w:lastColumn="0" w:noHBand="0" w:noVBand="1"/>
      </w:tblPr>
      <w:tblGrid>
        <w:gridCol w:w="8741"/>
        <w:gridCol w:w="1418"/>
      </w:tblGrid>
      <w:tr w:rsidR="00FE3C09" w:rsidRPr="00C20DD3" w:rsidTr="00D93420">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741" w:type="dxa"/>
            <w:noWrap/>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lang w:eastAsia="he-IL"/>
              </w:rPr>
            </w:pPr>
            <w:r w:rsidRPr="00C20DD3">
              <w:rPr>
                <w:rFonts w:asciiTheme="minorBidi" w:eastAsia="Times New Roman" w:hAnsiTheme="minorBidi"/>
                <w:rtl/>
                <w:lang w:eastAsia="he-IL"/>
              </w:rPr>
              <w:t>פרמטר</w:t>
            </w:r>
          </w:p>
        </w:tc>
        <w:tc>
          <w:tcPr>
            <w:tcW w:w="1418" w:type="dxa"/>
            <w:noWrap/>
          </w:tcPr>
          <w:p w:rsidR="00FE3C09" w:rsidRPr="00C20DD3" w:rsidRDefault="00FE3C09" w:rsidP="00D93420">
            <w:pPr>
              <w:bidi/>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lang w:eastAsia="he-IL"/>
              </w:rPr>
            </w:pPr>
            <w:r w:rsidRPr="00C20DD3">
              <w:rPr>
                <w:rFonts w:asciiTheme="minorBidi" w:eastAsia="Times New Roman" w:hAnsiTheme="minorBidi"/>
                <w:rtl/>
                <w:lang w:eastAsia="he-IL"/>
              </w:rPr>
              <w:t>משקל באחוזים</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741" w:type="dxa"/>
            <w:noWrap/>
            <w:hideMark/>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lang w:eastAsia="he-IL"/>
              </w:rPr>
            </w:pPr>
            <w:r w:rsidRPr="00C20DD3">
              <w:rPr>
                <w:rFonts w:asciiTheme="minorBidi" w:eastAsia="Times New Roman" w:hAnsiTheme="minorBidi"/>
                <w:b w:val="0"/>
                <w:bCs w:val="0"/>
                <w:rtl/>
                <w:lang w:eastAsia="he-IL"/>
              </w:rPr>
              <w:t xml:space="preserve">תכנית עבודה ולוח זמנים – איכות </w:t>
            </w:r>
            <w:proofErr w:type="spellStart"/>
            <w:r w:rsidRPr="00C20DD3">
              <w:rPr>
                <w:rFonts w:asciiTheme="minorBidi" w:eastAsia="Times New Roman" w:hAnsiTheme="minorBidi"/>
                <w:b w:val="0"/>
                <w:bCs w:val="0"/>
                <w:rtl/>
                <w:lang w:eastAsia="he-IL"/>
              </w:rPr>
              <w:t>תוכנית</w:t>
            </w:r>
            <w:proofErr w:type="spellEnd"/>
            <w:r w:rsidRPr="00C20DD3">
              <w:rPr>
                <w:rFonts w:asciiTheme="minorBidi" w:eastAsia="Times New Roman" w:hAnsiTheme="minorBidi"/>
                <w:b w:val="0"/>
                <w:bCs w:val="0"/>
                <w:rtl/>
                <w:lang w:eastAsia="he-IL"/>
              </w:rPr>
              <w:t xml:space="preserve"> העבודה</w:t>
            </w:r>
          </w:p>
        </w:tc>
        <w:tc>
          <w:tcPr>
            <w:tcW w:w="1418" w:type="dxa"/>
            <w:noWrap/>
            <w:hideMark/>
          </w:tcPr>
          <w:p w:rsidR="00FE3C09" w:rsidRPr="003E7B3E"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lang w:eastAsia="he-IL"/>
              </w:rPr>
            </w:pPr>
            <w:r w:rsidRPr="003E7B3E">
              <w:rPr>
                <w:rFonts w:asciiTheme="minorBidi" w:eastAsia="Times New Roman" w:hAnsiTheme="minorBidi"/>
                <w:b/>
                <w:bCs/>
                <w:rtl/>
                <w:lang w:eastAsia="he-IL"/>
              </w:rPr>
              <w:t>3</w:t>
            </w:r>
          </w:p>
        </w:tc>
      </w:tr>
      <w:tr w:rsidR="00FE3C09" w:rsidRPr="00C20DD3" w:rsidTr="00D93420">
        <w:trPr>
          <w:trHeight w:val="330"/>
        </w:trPr>
        <w:tc>
          <w:tcPr>
            <w:cnfStyle w:val="001000000000" w:firstRow="0" w:lastRow="0" w:firstColumn="1" w:lastColumn="0" w:oddVBand="0" w:evenVBand="0" w:oddHBand="0" w:evenHBand="0" w:firstRowFirstColumn="0" w:firstRowLastColumn="0" w:lastRowFirstColumn="0" w:lastRowLastColumn="0"/>
            <w:tcW w:w="8741" w:type="dxa"/>
            <w:noWrap/>
            <w:hideMark/>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lang w:eastAsia="he-IL"/>
              </w:rPr>
            </w:pPr>
            <w:proofErr w:type="spellStart"/>
            <w:r w:rsidRPr="00C20DD3">
              <w:rPr>
                <w:rFonts w:asciiTheme="minorBidi" w:eastAsia="Times New Roman" w:hAnsiTheme="minorBidi"/>
                <w:b w:val="0"/>
                <w:bCs w:val="0"/>
                <w:rtl/>
                <w:lang w:eastAsia="he-IL"/>
              </w:rPr>
              <w:t>תוכנית</w:t>
            </w:r>
            <w:proofErr w:type="spellEnd"/>
            <w:r w:rsidRPr="00C20DD3">
              <w:rPr>
                <w:rFonts w:asciiTheme="minorBidi" w:eastAsia="Times New Roman" w:hAnsiTheme="minorBidi"/>
                <w:b w:val="0"/>
                <w:bCs w:val="0"/>
                <w:rtl/>
                <w:lang w:eastAsia="he-IL"/>
              </w:rPr>
              <w:t xml:space="preserve"> העבודה – התייחסות לסיכונים, </w:t>
            </w:r>
            <w:proofErr w:type="spellStart"/>
            <w:r w:rsidRPr="00C20DD3">
              <w:rPr>
                <w:rFonts w:asciiTheme="minorBidi" w:eastAsia="Times New Roman" w:hAnsiTheme="minorBidi"/>
                <w:b w:val="0"/>
                <w:bCs w:val="0"/>
                <w:rtl/>
                <w:lang w:eastAsia="he-IL"/>
              </w:rPr>
              <w:t>מיטיגציה</w:t>
            </w:r>
            <w:proofErr w:type="spellEnd"/>
            <w:r w:rsidRPr="00C20DD3">
              <w:rPr>
                <w:rFonts w:asciiTheme="minorBidi" w:eastAsia="Times New Roman" w:hAnsiTheme="minorBidi"/>
                <w:b w:val="0"/>
                <w:bCs w:val="0"/>
                <w:rtl/>
                <w:lang w:eastAsia="he-IL"/>
              </w:rPr>
              <w:t xml:space="preserve"> של סיכונים</w:t>
            </w:r>
          </w:p>
        </w:tc>
        <w:tc>
          <w:tcPr>
            <w:tcW w:w="1418" w:type="dxa"/>
            <w:noWrap/>
            <w:hideMark/>
          </w:tcPr>
          <w:p w:rsidR="00FE3C09" w:rsidRPr="003E7B3E"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lang w:eastAsia="he-IL"/>
              </w:rPr>
            </w:pPr>
            <w:r w:rsidRPr="003E7B3E">
              <w:rPr>
                <w:rFonts w:asciiTheme="minorBidi" w:eastAsia="Times New Roman" w:hAnsiTheme="minorBidi"/>
                <w:b/>
                <w:bCs/>
                <w:rtl/>
                <w:lang w:eastAsia="he-IL"/>
              </w:rPr>
              <w:t>2</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8741" w:type="dxa"/>
            <w:noWrap/>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proofErr w:type="spellStart"/>
            <w:r w:rsidRPr="00C20DD3">
              <w:rPr>
                <w:rFonts w:asciiTheme="minorBidi" w:eastAsia="Times New Roman" w:hAnsiTheme="minorBidi"/>
                <w:b w:val="0"/>
                <w:bCs w:val="0"/>
                <w:rtl/>
                <w:lang w:eastAsia="he-IL"/>
              </w:rPr>
              <w:t>תאור</w:t>
            </w:r>
            <w:proofErr w:type="spellEnd"/>
            <w:r w:rsidRPr="00C20DD3">
              <w:rPr>
                <w:rFonts w:asciiTheme="minorBidi" w:eastAsia="Times New Roman" w:hAnsiTheme="minorBidi"/>
                <w:b w:val="0"/>
                <w:bCs w:val="0"/>
                <w:rtl/>
                <w:lang w:eastAsia="he-IL"/>
              </w:rPr>
              <w:t xml:space="preserve"> כללי של </w:t>
            </w:r>
            <w:proofErr w:type="spellStart"/>
            <w:r w:rsidRPr="00C20DD3">
              <w:rPr>
                <w:rFonts w:asciiTheme="minorBidi" w:eastAsia="Times New Roman" w:hAnsiTheme="minorBidi"/>
                <w:b w:val="0"/>
                <w:bCs w:val="0"/>
                <w:rtl/>
                <w:lang w:eastAsia="he-IL"/>
              </w:rPr>
              <w:t>הפרוייקט</w:t>
            </w:r>
            <w:proofErr w:type="spellEnd"/>
            <w:r w:rsidRPr="00C20DD3">
              <w:rPr>
                <w:rFonts w:asciiTheme="minorBidi" w:eastAsia="Times New Roman" w:hAnsiTheme="minorBidi"/>
                <w:b w:val="0"/>
                <w:bCs w:val="0"/>
                <w:rtl/>
                <w:lang w:eastAsia="he-IL"/>
              </w:rPr>
              <w:t xml:space="preserve"> והבנת הספק את </w:t>
            </w:r>
            <w:proofErr w:type="spellStart"/>
            <w:r w:rsidRPr="00C20DD3">
              <w:rPr>
                <w:rFonts w:asciiTheme="minorBidi" w:eastAsia="Times New Roman" w:hAnsiTheme="minorBidi"/>
                <w:b w:val="0"/>
                <w:bCs w:val="0"/>
                <w:rtl/>
                <w:lang w:eastAsia="he-IL"/>
              </w:rPr>
              <w:t>הפרוייקט</w:t>
            </w:r>
            <w:proofErr w:type="spellEnd"/>
            <w:r w:rsidRPr="00C20DD3">
              <w:rPr>
                <w:rFonts w:asciiTheme="minorBidi" w:eastAsia="Times New Roman" w:hAnsiTheme="minorBidi"/>
                <w:b w:val="0"/>
                <w:bCs w:val="0"/>
                <w:rtl/>
                <w:lang w:eastAsia="he-IL"/>
              </w:rPr>
              <w:t xml:space="preserve"> עצמו</w:t>
            </w:r>
          </w:p>
        </w:tc>
        <w:tc>
          <w:tcPr>
            <w:tcW w:w="1418" w:type="dxa"/>
            <w:noWrap/>
          </w:tcPr>
          <w:p w:rsidR="00FE3C09" w:rsidRPr="003E7B3E"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rtl/>
                <w:lang w:eastAsia="he-IL"/>
              </w:rPr>
            </w:pPr>
            <w:r w:rsidRPr="003E7B3E">
              <w:rPr>
                <w:rFonts w:asciiTheme="minorBidi" w:eastAsia="Times New Roman" w:hAnsiTheme="minorBidi"/>
                <w:b/>
                <w:bCs/>
                <w:rtl/>
                <w:lang w:eastAsia="he-IL"/>
              </w:rPr>
              <w:t>2</w:t>
            </w:r>
          </w:p>
        </w:tc>
      </w:tr>
      <w:tr w:rsidR="00FE3C09" w:rsidRPr="00C20DD3" w:rsidTr="00D93420">
        <w:trPr>
          <w:trHeight w:val="330"/>
        </w:trPr>
        <w:tc>
          <w:tcPr>
            <w:cnfStyle w:val="001000000000" w:firstRow="0" w:lastRow="0" w:firstColumn="1" w:lastColumn="0" w:oddVBand="0" w:evenVBand="0" w:oddHBand="0" w:evenHBand="0" w:firstRowFirstColumn="0" w:firstRowLastColumn="0" w:lastRowFirstColumn="0" w:lastRowLastColumn="0"/>
            <w:tcW w:w="8741" w:type="dxa"/>
            <w:noWrap/>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r w:rsidRPr="00C20DD3">
              <w:rPr>
                <w:rFonts w:asciiTheme="minorBidi" w:eastAsia="Times New Roman" w:hAnsiTheme="minorBidi"/>
                <w:b w:val="0"/>
                <w:bCs w:val="0"/>
                <w:rtl/>
                <w:lang w:eastAsia="he-IL"/>
              </w:rPr>
              <w:t>סה"כ</w:t>
            </w:r>
          </w:p>
        </w:tc>
        <w:tc>
          <w:tcPr>
            <w:tcW w:w="1418" w:type="dxa"/>
            <w:noWrap/>
          </w:tcPr>
          <w:p w:rsidR="00FE3C09" w:rsidRPr="003E7B3E"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lang w:eastAsia="he-IL"/>
              </w:rPr>
            </w:pPr>
            <w:r w:rsidRPr="003E7B3E">
              <w:rPr>
                <w:rFonts w:asciiTheme="minorBidi" w:eastAsia="Times New Roman" w:hAnsiTheme="minorBidi"/>
                <w:b/>
                <w:bCs/>
                <w:rtl/>
                <w:lang w:eastAsia="he-IL"/>
              </w:rPr>
              <w:t>7</w:t>
            </w:r>
          </w:p>
        </w:tc>
      </w:tr>
    </w:tbl>
    <w:p w:rsidR="00FE3C09" w:rsidRPr="00C20DD3" w:rsidRDefault="00FE3C09" w:rsidP="00FE3C09">
      <w:pPr>
        <w:pStyle w:val="afff4"/>
        <w:rPr>
          <w:rFonts w:asciiTheme="minorBidi" w:hAnsiTheme="minorBidi"/>
          <w:rtl/>
          <w:lang w:eastAsia="he-IL"/>
        </w:rPr>
      </w:pPr>
    </w:p>
    <w:p w:rsidR="00FE3C09" w:rsidRPr="00C20DD3" w:rsidRDefault="00FE3C09" w:rsidP="00FE3C09">
      <w:pPr>
        <w:pStyle w:val="4"/>
        <w:numPr>
          <w:ilvl w:val="0"/>
          <w:numId w:val="0"/>
        </w:numPr>
        <w:ind w:left="2207"/>
        <w:rPr>
          <w:rtl/>
        </w:rPr>
      </w:pPr>
      <w:r w:rsidRPr="00C20DD3">
        <w:rPr>
          <w:b/>
          <w:bCs/>
          <w:u w:val="single"/>
          <w:rtl/>
        </w:rPr>
        <w:t>פרק הדמו :</w:t>
      </w:r>
      <w:r w:rsidRPr="00C20DD3">
        <w:rPr>
          <w:rtl/>
        </w:rPr>
        <w:t xml:space="preserve"> (סה"כ 10% משקל בציון האיכות)</w:t>
      </w:r>
    </w:p>
    <w:tbl>
      <w:tblPr>
        <w:tblStyle w:val="4-31"/>
        <w:bidiVisual/>
        <w:tblW w:w="10159" w:type="dxa"/>
        <w:tblInd w:w="720" w:type="dxa"/>
        <w:tblLook w:val="04A0" w:firstRow="1" w:lastRow="0" w:firstColumn="1" w:lastColumn="0" w:noHBand="0" w:noVBand="1"/>
      </w:tblPr>
      <w:tblGrid>
        <w:gridCol w:w="8741"/>
        <w:gridCol w:w="1418"/>
      </w:tblGrid>
      <w:tr w:rsidR="00FE3C09" w:rsidRPr="00C20DD3" w:rsidTr="00D93420">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741" w:type="dxa"/>
            <w:noWrap/>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lang w:eastAsia="he-IL"/>
              </w:rPr>
            </w:pPr>
            <w:r w:rsidRPr="00C20DD3">
              <w:rPr>
                <w:rFonts w:asciiTheme="minorBidi" w:eastAsia="Times New Roman" w:hAnsiTheme="minorBidi"/>
                <w:rtl/>
                <w:lang w:eastAsia="he-IL"/>
              </w:rPr>
              <w:t>פרמטר</w:t>
            </w:r>
          </w:p>
        </w:tc>
        <w:tc>
          <w:tcPr>
            <w:tcW w:w="1418" w:type="dxa"/>
            <w:noWrap/>
          </w:tcPr>
          <w:p w:rsidR="00FE3C09" w:rsidRPr="00C20DD3" w:rsidRDefault="00FE3C09" w:rsidP="00D93420">
            <w:pPr>
              <w:bidi/>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lang w:eastAsia="he-IL"/>
              </w:rPr>
            </w:pPr>
            <w:r w:rsidRPr="00C20DD3">
              <w:rPr>
                <w:rFonts w:asciiTheme="minorBidi" w:eastAsia="Times New Roman" w:hAnsiTheme="minorBidi"/>
                <w:rtl/>
                <w:lang w:eastAsia="he-IL"/>
              </w:rPr>
              <w:t>משקל באחוזים</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741" w:type="dxa"/>
            <w:noWrap/>
            <w:hideMark/>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r w:rsidRPr="00C20DD3">
              <w:rPr>
                <w:rFonts w:asciiTheme="minorBidi" w:eastAsia="Times New Roman" w:hAnsiTheme="minorBidi"/>
                <w:b w:val="0"/>
                <w:bCs w:val="0"/>
                <w:rtl/>
                <w:lang w:eastAsia="he-IL"/>
              </w:rPr>
              <w:t xml:space="preserve">הדגמת יכולות התשתית במשרד הבריאות – הנחיות מפורטות וחלוקת נקודות ימסרו בנספח </w:t>
            </w:r>
          </w:p>
          <w:p w:rsidR="00FE3C09" w:rsidRPr="00C20DD3" w:rsidRDefault="00FE3C09" w:rsidP="00D93420">
            <w:pPr>
              <w:pStyle w:val="a5"/>
              <w:numPr>
                <w:ilvl w:val="0"/>
                <w:numId w:val="81"/>
              </w:numPr>
              <w:bidi/>
              <w:spacing w:beforeLines="50" w:before="120" w:afterLines="50" w:after="120" w:line="260" w:lineRule="atLeast"/>
              <w:jc w:val="both"/>
              <w:rPr>
                <w:rFonts w:asciiTheme="minorBidi" w:hAnsiTheme="minorBidi" w:cstheme="minorBidi"/>
                <w:b w:val="0"/>
                <w:bCs w:val="0"/>
                <w:sz w:val="22"/>
                <w:szCs w:val="22"/>
                <w:lang w:eastAsia="he-IL"/>
              </w:rPr>
            </w:pPr>
            <w:r w:rsidRPr="00C20DD3">
              <w:rPr>
                <w:rFonts w:asciiTheme="minorBidi" w:hAnsiTheme="minorBidi" w:cstheme="minorBidi"/>
                <w:b w:val="0"/>
                <w:bCs w:val="0"/>
                <w:sz w:val="22"/>
                <w:szCs w:val="22"/>
                <w:rtl/>
                <w:lang w:eastAsia="he-IL"/>
              </w:rPr>
              <w:t>15 דקות הסבר כללי</w:t>
            </w:r>
          </w:p>
          <w:p w:rsidR="00FE3C09" w:rsidRPr="00C20DD3" w:rsidRDefault="00FE3C09" w:rsidP="00D93420">
            <w:pPr>
              <w:pStyle w:val="a5"/>
              <w:numPr>
                <w:ilvl w:val="0"/>
                <w:numId w:val="81"/>
              </w:numPr>
              <w:bidi/>
              <w:spacing w:beforeLines="50" w:before="120" w:afterLines="50" w:after="120" w:line="260" w:lineRule="atLeast"/>
              <w:jc w:val="both"/>
              <w:rPr>
                <w:rFonts w:asciiTheme="minorBidi" w:hAnsiTheme="minorBidi" w:cstheme="minorBidi"/>
                <w:b w:val="0"/>
                <w:bCs w:val="0"/>
                <w:sz w:val="22"/>
                <w:szCs w:val="22"/>
                <w:lang w:eastAsia="he-IL"/>
              </w:rPr>
            </w:pPr>
            <w:r w:rsidRPr="00C20DD3">
              <w:rPr>
                <w:rFonts w:asciiTheme="minorBidi" w:hAnsiTheme="minorBidi" w:cstheme="minorBidi"/>
                <w:b w:val="0"/>
                <w:bCs w:val="0"/>
                <w:sz w:val="22"/>
                <w:szCs w:val="22"/>
                <w:rtl/>
                <w:lang w:eastAsia="he-IL"/>
              </w:rPr>
              <w:t>30 דקות הדגמה</w:t>
            </w:r>
          </w:p>
        </w:tc>
        <w:tc>
          <w:tcPr>
            <w:tcW w:w="1418" w:type="dxa"/>
            <w:noWrap/>
            <w:hideMark/>
          </w:tcPr>
          <w:p w:rsidR="00FE3C09" w:rsidRPr="003E7B3E" w:rsidRDefault="00FE3C09" w:rsidP="00D9342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b/>
                <w:bCs/>
                <w:lang w:eastAsia="he-IL"/>
              </w:rPr>
            </w:pPr>
            <w:r w:rsidRPr="003E7B3E">
              <w:rPr>
                <w:rFonts w:asciiTheme="minorBidi" w:eastAsia="Times New Roman" w:hAnsiTheme="minorBidi"/>
                <w:b/>
                <w:bCs/>
                <w:rtl/>
                <w:lang w:eastAsia="he-IL"/>
              </w:rPr>
              <w:t>10</w:t>
            </w:r>
          </w:p>
        </w:tc>
      </w:tr>
      <w:tr w:rsidR="00FE3C09" w:rsidRPr="00C20DD3" w:rsidTr="00D93420">
        <w:trPr>
          <w:trHeight w:val="330"/>
        </w:trPr>
        <w:tc>
          <w:tcPr>
            <w:cnfStyle w:val="001000000000" w:firstRow="0" w:lastRow="0" w:firstColumn="1" w:lastColumn="0" w:oddVBand="0" w:evenVBand="0" w:oddHBand="0" w:evenHBand="0" w:firstRowFirstColumn="0" w:firstRowLastColumn="0" w:lastRowFirstColumn="0" w:lastRowLastColumn="0"/>
            <w:tcW w:w="8741" w:type="dxa"/>
            <w:noWrap/>
          </w:tcPr>
          <w:p w:rsidR="00FE3C09" w:rsidRPr="00C20DD3" w:rsidRDefault="00FE3C09" w:rsidP="00D93420">
            <w:pPr>
              <w:bidi/>
              <w:spacing w:beforeLines="50" w:before="120" w:afterLines="50" w:after="120" w:line="260" w:lineRule="atLeast"/>
              <w:jc w:val="both"/>
              <w:rPr>
                <w:rFonts w:asciiTheme="minorBidi" w:eastAsia="Times New Roman" w:hAnsiTheme="minorBidi"/>
                <w:b w:val="0"/>
                <w:bCs w:val="0"/>
                <w:rtl/>
                <w:lang w:eastAsia="he-IL"/>
              </w:rPr>
            </w:pPr>
            <w:r w:rsidRPr="00C20DD3">
              <w:rPr>
                <w:rFonts w:asciiTheme="minorBidi" w:eastAsia="Times New Roman" w:hAnsiTheme="minorBidi"/>
                <w:b w:val="0"/>
                <w:bCs w:val="0"/>
                <w:rtl/>
                <w:lang w:eastAsia="he-IL"/>
              </w:rPr>
              <w:t>סה"כ</w:t>
            </w:r>
          </w:p>
        </w:tc>
        <w:tc>
          <w:tcPr>
            <w:tcW w:w="1418" w:type="dxa"/>
            <w:noWrap/>
          </w:tcPr>
          <w:p w:rsidR="00FE3C09" w:rsidRPr="003E7B3E" w:rsidRDefault="00FE3C09" w:rsidP="00D9342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lang w:eastAsia="he-IL"/>
              </w:rPr>
            </w:pPr>
            <w:r w:rsidRPr="003E7B3E">
              <w:rPr>
                <w:rFonts w:asciiTheme="minorBidi" w:eastAsia="Times New Roman" w:hAnsiTheme="minorBidi"/>
                <w:b/>
                <w:bCs/>
                <w:lang w:eastAsia="he-IL"/>
              </w:rPr>
              <w:t>10</w:t>
            </w:r>
          </w:p>
        </w:tc>
      </w:tr>
    </w:tbl>
    <w:p w:rsidR="00FE3C09" w:rsidRPr="00C20DD3" w:rsidRDefault="00FE3C09" w:rsidP="00FE3C09">
      <w:pPr>
        <w:pStyle w:val="a5"/>
        <w:keepNext/>
        <w:numPr>
          <w:ilvl w:val="0"/>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2"/>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2"/>
          <w:numId w:val="60"/>
        </w:numPr>
        <w:tabs>
          <w:tab w:val="left" w:pos="707"/>
          <w:tab w:val="left" w:pos="1699"/>
        </w:tabs>
        <w:bidi/>
        <w:spacing w:before="240"/>
        <w:jc w:val="both"/>
        <w:outlineLvl w:val="2"/>
        <w:rPr>
          <w:rFonts w:asciiTheme="minorBidi" w:hAnsiTheme="minorBidi" w:cstheme="minorBidi"/>
          <w:vanish/>
          <w:sz w:val="22"/>
          <w:szCs w:val="22"/>
          <w:rtl/>
          <w:lang w:eastAsia="he-IL"/>
        </w:rPr>
      </w:pPr>
    </w:p>
    <w:p w:rsidR="00FE3C09" w:rsidRDefault="00FE3C09" w:rsidP="00FE3C09"/>
    <w:p w:rsidR="00FE3C09" w:rsidRDefault="00FE3C09" w:rsidP="00FE3C09"/>
    <w:p w:rsidR="00FE3C09" w:rsidRPr="00D63796" w:rsidRDefault="00FE3C09" w:rsidP="00FE3C09">
      <w:pPr>
        <w:pStyle w:val="3"/>
        <w:tabs>
          <w:tab w:val="clear" w:pos="2279"/>
        </w:tabs>
        <w:ind w:left="1840" w:hanging="708"/>
        <w:rPr>
          <w:rtl/>
        </w:rPr>
      </w:pPr>
      <w:r w:rsidRPr="00D63796">
        <w:rPr>
          <w:rtl/>
        </w:rPr>
        <w:t>שלב ג' - בדיקת עלות/תועלת</w:t>
      </w:r>
    </w:p>
    <w:bookmarkEnd w:id="89"/>
    <w:p w:rsidR="00FE3C09" w:rsidRPr="00C20DD3" w:rsidRDefault="00FE3C09" w:rsidP="00FE3C09">
      <w:pPr>
        <w:pStyle w:val="4"/>
        <w:rPr>
          <w:rtl/>
        </w:rPr>
      </w:pPr>
      <w:r w:rsidRPr="00C20DD3">
        <w:rPr>
          <w:rtl/>
        </w:rPr>
        <w:t xml:space="preserve">בשלב זה תתבצע בדיקה משוקללת של עלות ההצעה מול התועלת (האיכות) לכל אחד מהרכיבים בהצעה. </w:t>
      </w:r>
      <w:r w:rsidRPr="00C20DD3">
        <w:rPr>
          <w:rtl/>
        </w:rPr>
        <w:br/>
        <w:t xml:space="preserve">יחס עלות תועלת לפיו יבוצע שקלול הציון הסופי של ההצעות הינו : </w:t>
      </w:r>
    </w:p>
    <w:p w:rsidR="00FE3C09" w:rsidRPr="00C20DD3" w:rsidRDefault="00FE3C09" w:rsidP="00FE3C09">
      <w:pPr>
        <w:bidi/>
        <w:ind w:left="2833"/>
        <w:rPr>
          <w:rtl/>
          <w:lang w:eastAsia="he-IL"/>
        </w:rPr>
      </w:pPr>
      <w:r>
        <w:rPr>
          <w:rFonts w:hint="cs"/>
          <w:rtl/>
          <w:lang w:eastAsia="he-IL"/>
        </w:rPr>
        <w:t xml:space="preserve"> </w:t>
      </w:r>
      <w:r w:rsidRPr="00C20DD3">
        <w:rPr>
          <w:rtl/>
          <w:lang w:eastAsia="he-IL"/>
        </w:rPr>
        <w:t>עלות –  30%, תועלת (איכות) –  70%</w:t>
      </w:r>
    </w:p>
    <w:p w:rsidR="00FE3C09" w:rsidRPr="00C20DD3" w:rsidRDefault="00FE3C09" w:rsidP="00FE3C09">
      <w:pPr>
        <w:pStyle w:val="4"/>
        <w:rPr>
          <w:rtl/>
        </w:rPr>
      </w:pPr>
      <w:r w:rsidRPr="00C20DD3">
        <w:rPr>
          <w:rtl/>
        </w:rPr>
        <w:t>מרכיבי ציון המחיר יחושבו לכל אחד מהרכיבים בהצעה : מוצר ושירותי אינטגרציה בהתאם למכפילים המפורטים בפרק 5, וסיכום הציון יחושב בהתאם לאופן הבא:</w:t>
      </w:r>
    </w:p>
    <w:p w:rsidR="00FE3C09" w:rsidRPr="00C20DD3" w:rsidRDefault="00FE3C09" w:rsidP="00FE3C09">
      <w:pPr>
        <w:bidi/>
        <w:ind w:left="2880"/>
        <w:rPr>
          <w:rtl/>
          <w:lang w:eastAsia="he-IL"/>
        </w:rPr>
      </w:pPr>
      <w:r w:rsidRPr="00C20DD3">
        <w:rPr>
          <w:rtl/>
          <w:lang w:eastAsia="he-IL"/>
        </w:rPr>
        <w:t>ההצעה הזולה ביותר תקבל את הציון המקסימלי (100).</w:t>
      </w:r>
    </w:p>
    <w:p w:rsidR="00FE3C09" w:rsidRPr="00C20DD3" w:rsidRDefault="00FE3C09" w:rsidP="00FE3C09">
      <w:pPr>
        <w:bidi/>
        <w:ind w:left="2880"/>
        <w:rPr>
          <w:rtl/>
          <w:lang w:eastAsia="he-IL"/>
        </w:rPr>
      </w:pPr>
      <w:r w:rsidRPr="00C20DD3">
        <w:rPr>
          <w:rtl/>
          <w:lang w:eastAsia="he-IL"/>
        </w:rPr>
        <w:t>ההצעה הבאה אחריה תקבל ציון נמוך על פי הפער מההצעה הזוכה, בנוסחה הבאה:</w:t>
      </w:r>
    </w:p>
    <w:p w:rsidR="00FE3C09" w:rsidRPr="00C20DD3" w:rsidRDefault="00FE3C09" w:rsidP="00FE3C09">
      <w:pPr>
        <w:bidi/>
        <w:ind w:left="2880"/>
        <w:rPr>
          <w:rtl/>
          <w:lang w:eastAsia="he-IL"/>
        </w:rPr>
      </w:pPr>
      <w:r w:rsidRPr="00C20DD3">
        <w:rPr>
          <w:rtl/>
          <w:lang w:eastAsia="he-IL"/>
        </w:rPr>
        <w:t>(הצעה זוכה לחלק להצעה נוכחית) * 100.</w:t>
      </w:r>
    </w:p>
    <w:p w:rsidR="00FE3C09" w:rsidRPr="00D63796" w:rsidRDefault="00FE3C09" w:rsidP="00FE3C09">
      <w:pPr>
        <w:pStyle w:val="3"/>
        <w:tabs>
          <w:tab w:val="clear" w:pos="2279"/>
        </w:tabs>
        <w:ind w:left="1840" w:hanging="708"/>
      </w:pPr>
      <w:proofErr w:type="spellStart"/>
      <w:r w:rsidRPr="00D63796">
        <w:rPr>
          <w:rtl/>
        </w:rPr>
        <w:t>תיחור</w:t>
      </w:r>
      <w:proofErr w:type="spellEnd"/>
      <w:r w:rsidRPr="00D63796">
        <w:rPr>
          <w:rtl/>
        </w:rPr>
        <w:t xml:space="preserve"> דינאמי</w:t>
      </w:r>
    </w:p>
    <w:p w:rsidR="00FE3C09" w:rsidRPr="00AD3B8C" w:rsidRDefault="00FE3C09" w:rsidP="00FE3C09">
      <w:pPr>
        <w:pStyle w:val="a5"/>
        <w:numPr>
          <w:ilvl w:val="0"/>
          <w:numId w:val="89"/>
        </w:numPr>
        <w:bidi/>
        <w:rPr>
          <w:rFonts w:asciiTheme="minorBidi" w:hAnsiTheme="minorBidi" w:cstheme="minorBidi"/>
          <w:sz w:val="22"/>
          <w:szCs w:val="22"/>
          <w:lang w:eastAsia="he-IL"/>
        </w:rPr>
      </w:pPr>
      <w:r w:rsidRPr="00AD3B8C">
        <w:rPr>
          <w:rFonts w:asciiTheme="minorBidi" w:hAnsiTheme="minorBidi" w:cstheme="minorBidi"/>
          <w:sz w:val="22"/>
          <w:szCs w:val="22"/>
          <w:rtl/>
          <w:lang w:eastAsia="he-IL"/>
        </w:rPr>
        <w:t xml:space="preserve">במסגרת מכרז זה, המזמין מודיע שלא יבוצע </w:t>
      </w:r>
      <w:proofErr w:type="spellStart"/>
      <w:r w:rsidRPr="00AD3B8C">
        <w:rPr>
          <w:rFonts w:asciiTheme="minorBidi" w:hAnsiTheme="minorBidi" w:cstheme="minorBidi"/>
          <w:sz w:val="22"/>
          <w:szCs w:val="22"/>
          <w:rtl/>
          <w:lang w:eastAsia="he-IL"/>
        </w:rPr>
        <w:t>תיחור</w:t>
      </w:r>
      <w:proofErr w:type="spellEnd"/>
      <w:r w:rsidRPr="00AD3B8C">
        <w:rPr>
          <w:rFonts w:asciiTheme="minorBidi" w:hAnsiTheme="minorBidi" w:cstheme="minorBidi"/>
          <w:sz w:val="22"/>
          <w:szCs w:val="22"/>
          <w:rtl/>
          <w:lang w:eastAsia="he-IL"/>
        </w:rPr>
        <w:t xml:space="preserve"> דינאמי מקוון בין המציעים. </w:t>
      </w:r>
    </w:p>
    <w:p w:rsidR="00FE3C09" w:rsidRPr="00AD3B8C" w:rsidRDefault="00FE3C09" w:rsidP="00FE3C09">
      <w:pPr>
        <w:pStyle w:val="a5"/>
        <w:numPr>
          <w:ilvl w:val="0"/>
          <w:numId w:val="89"/>
        </w:numPr>
        <w:bidi/>
        <w:rPr>
          <w:rFonts w:asciiTheme="minorBidi" w:hAnsiTheme="minorBidi" w:cstheme="minorBidi"/>
          <w:sz w:val="22"/>
          <w:szCs w:val="22"/>
          <w:lang w:eastAsia="he-IL"/>
        </w:rPr>
      </w:pPr>
      <w:r w:rsidRPr="00AD3B8C">
        <w:rPr>
          <w:rFonts w:asciiTheme="minorBidi" w:hAnsiTheme="minorBidi" w:cstheme="minorBidi"/>
          <w:sz w:val="22"/>
          <w:szCs w:val="22"/>
          <w:rtl/>
          <w:lang w:eastAsia="he-IL"/>
        </w:rPr>
        <w:t xml:space="preserve">עם זאת, המזמין יהיה רשאי, לקיים משא ומתן עם שני הספקים שהגיעו למקומות הראשונים לאחר שקלול רכיב האיכות ורכיב העלות. המשא ומתן יכלול תהליך של </w:t>
      </w:r>
      <w:r w:rsidRPr="00AD3B8C">
        <w:rPr>
          <w:rFonts w:asciiTheme="minorBidi" w:hAnsiTheme="minorBidi" w:cstheme="minorBidi"/>
          <w:sz w:val="22"/>
          <w:szCs w:val="22"/>
          <w:lang w:eastAsia="he-IL"/>
        </w:rPr>
        <w:t xml:space="preserve">BEST &amp; FINAL </w:t>
      </w:r>
      <w:r w:rsidRPr="00AD3B8C">
        <w:rPr>
          <w:rFonts w:asciiTheme="minorBidi" w:hAnsiTheme="minorBidi" w:cstheme="minorBidi"/>
          <w:sz w:val="22"/>
          <w:szCs w:val="22"/>
          <w:rtl/>
          <w:lang w:eastAsia="he-IL"/>
        </w:rPr>
        <w:t xml:space="preserve">, המשרד לא מתחייב לבצע תהליך זה כחלק מתהליך הבחירה. </w:t>
      </w:r>
    </w:p>
    <w:p w:rsidR="00FE3C09" w:rsidRPr="00AD3B8C" w:rsidRDefault="00FE3C09" w:rsidP="00FE3C09">
      <w:pPr>
        <w:pStyle w:val="a5"/>
        <w:numPr>
          <w:ilvl w:val="0"/>
          <w:numId w:val="89"/>
        </w:numPr>
        <w:bidi/>
        <w:rPr>
          <w:rFonts w:asciiTheme="minorBidi" w:hAnsiTheme="minorBidi" w:cstheme="minorBidi"/>
          <w:sz w:val="22"/>
          <w:szCs w:val="22"/>
          <w:lang w:eastAsia="he-IL"/>
        </w:rPr>
      </w:pPr>
      <w:r w:rsidRPr="00AD3B8C">
        <w:rPr>
          <w:rFonts w:asciiTheme="minorBidi" w:hAnsiTheme="minorBidi" w:cstheme="minorBidi"/>
          <w:sz w:val="22"/>
          <w:szCs w:val="22"/>
          <w:rtl/>
          <w:lang w:eastAsia="he-IL"/>
        </w:rPr>
        <w:t xml:space="preserve">בסיום המשא ומתן יהיה כל מציע מקבוצת המציעים הסופית רשאי, במועד שייקבע על ידי המזמין, להגיש לתיבת המכרזים הצעה סופית. לא הגיש המציע הצעה נוספת, תהיה הצעתו הראשונה הצעה סופית. </w:t>
      </w:r>
    </w:p>
    <w:p w:rsidR="00FE3C09" w:rsidRPr="00AD3B8C" w:rsidRDefault="00FE3C09" w:rsidP="00FE3C09">
      <w:pPr>
        <w:pStyle w:val="a5"/>
        <w:numPr>
          <w:ilvl w:val="0"/>
          <w:numId w:val="89"/>
        </w:numPr>
        <w:bidi/>
        <w:rPr>
          <w:rFonts w:asciiTheme="minorBidi" w:hAnsiTheme="minorBidi" w:cstheme="minorBidi"/>
          <w:sz w:val="22"/>
          <w:szCs w:val="22"/>
          <w:lang w:eastAsia="he-IL"/>
        </w:rPr>
      </w:pPr>
      <w:r w:rsidRPr="00AD3B8C">
        <w:rPr>
          <w:rFonts w:asciiTheme="minorBidi" w:hAnsiTheme="minorBidi" w:cstheme="minorBidi"/>
          <w:sz w:val="22"/>
          <w:szCs w:val="22"/>
          <w:rtl/>
          <w:lang w:eastAsia="he-IL"/>
        </w:rPr>
        <w:t xml:space="preserve">המזמין רשאי לנהל משא ומתן עם ספק שנותר כספק יחיד במכרז, בין אם לא הוגשו מלכתחילה הצעות אחרות, ובין אם משום שיתר ההצעות שהוגשו למכרז נפסלו. </w:t>
      </w:r>
    </w:p>
    <w:p w:rsidR="00FE3C09" w:rsidRPr="00AD3B8C" w:rsidRDefault="00FE3C09" w:rsidP="00FE3C09">
      <w:pPr>
        <w:pStyle w:val="3"/>
        <w:tabs>
          <w:tab w:val="clear" w:pos="2279"/>
        </w:tabs>
        <w:ind w:left="1840" w:hanging="708"/>
      </w:pPr>
      <w:r w:rsidRPr="00AD3B8C">
        <w:rPr>
          <w:rtl/>
        </w:rPr>
        <w:t>אומדן עלויות</w:t>
      </w:r>
    </w:p>
    <w:p w:rsidR="00FE3C09" w:rsidRPr="00C20DD3" w:rsidRDefault="00FE3C09" w:rsidP="00FE3C09">
      <w:pPr>
        <w:pStyle w:val="a5"/>
        <w:numPr>
          <w:ilvl w:val="0"/>
          <w:numId w:val="89"/>
        </w:numPr>
        <w:bidi/>
        <w:rPr>
          <w:rFonts w:asciiTheme="minorBidi" w:hAnsiTheme="minorBidi" w:cstheme="minorBidi"/>
          <w:sz w:val="22"/>
          <w:szCs w:val="22"/>
          <w:lang w:eastAsia="he-IL"/>
        </w:rPr>
      </w:pPr>
      <w:r w:rsidRPr="00C20DD3">
        <w:rPr>
          <w:rFonts w:asciiTheme="minorBidi" w:hAnsiTheme="minorBidi" w:cstheme="minorBidi"/>
          <w:sz w:val="22"/>
          <w:szCs w:val="22"/>
          <w:rtl/>
          <w:lang w:eastAsia="he-IL"/>
        </w:rPr>
        <w:t xml:space="preserve">במשרד הבריאות נערך ונשמר אומדן לגבי ההוצאה הצפויה למתן השירותים נשוא מכרז זה. </w:t>
      </w:r>
    </w:p>
    <w:p w:rsidR="00FE3C09" w:rsidRPr="00C20DD3" w:rsidRDefault="00FE3C09" w:rsidP="00FE3C09">
      <w:pPr>
        <w:pStyle w:val="a5"/>
        <w:numPr>
          <w:ilvl w:val="0"/>
          <w:numId w:val="89"/>
        </w:numPr>
        <w:bidi/>
        <w:rPr>
          <w:rFonts w:asciiTheme="minorBidi" w:hAnsiTheme="minorBidi" w:cstheme="minorBidi"/>
          <w:sz w:val="22"/>
          <w:szCs w:val="22"/>
          <w:rtl/>
          <w:lang w:eastAsia="he-IL"/>
        </w:rPr>
      </w:pPr>
      <w:r w:rsidRPr="00C20DD3">
        <w:rPr>
          <w:rFonts w:asciiTheme="minorBidi" w:hAnsiTheme="minorBidi" w:cstheme="minorBidi"/>
          <w:sz w:val="22"/>
          <w:szCs w:val="22"/>
          <w:rtl/>
          <w:lang w:eastAsia="he-IL"/>
        </w:rPr>
        <w:t>המשרד שומר לעצמו את הזכות שלא לקבל הצעה החורגת מהאומדן שקבע ו/או לבטל את המכרז ולא לקבוע זוכה במידה וההצעות המוגשות יחרגו מסכום האומדן. לחילופין, ובאופן מצטבר, שומר המשרד את הזכות לפנות לספקים לקיום מו"מ במצב כזה.</w:t>
      </w:r>
    </w:p>
    <w:p w:rsidR="00FE3C09" w:rsidRPr="00AD3B8C" w:rsidRDefault="00FE3C09" w:rsidP="00FE3C09">
      <w:pPr>
        <w:pStyle w:val="21"/>
      </w:pPr>
      <w:bookmarkStart w:id="92" w:name="_Ref324174931"/>
      <w:r w:rsidRPr="00AD3B8C">
        <w:rPr>
          <w:rtl/>
        </w:rPr>
        <w:t>מחירים</w:t>
      </w:r>
      <w:bookmarkEnd w:id="92"/>
    </w:p>
    <w:p w:rsidR="00FE3C09" w:rsidRPr="00C20DD3" w:rsidRDefault="00FE3C09" w:rsidP="00FE3C09">
      <w:pPr>
        <w:pStyle w:val="3"/>
        <w:tabs>
          <w:tab w:val="clear" w:pos="2279"/>
        </w:tabs>
        <w:ind w:left="1840" w:hanging="708"/>
      </w:pPr>
      <w:r w:rsidRPr="00C20DD3">
        <w:rPr>
          <w:rtl/>
        </w:rPr>
        <w:t xml:space="preserve">כל המחירים יהיו נקובים בשקלים חדשים. ההצמדה למדד המחירים לצרכן תהיה בהתאם להוראת </w:t>
      </w:r>
      <w:proofErr w:type="spellStart"/>
      <w:r w:rsidRPr="00C20DD3">
        <w:rPr>
          <w:rtl/>
        </w:rPr>
        <w:t>חשכ"ל</w:t>
      </w:r>
      <w:proofErr w:type="spellEnd"/>
      <w:r w:rsidRPr="00C20DD3">
        <w:rPr>
          <w:rtl/>
        </w:rPr>
        <w:t xml:space="preserve"> 7.17.2- כללי הצמדה.  אם</w:t>
      </w:r>
      <w:r w:rsidRPr="00C20DD3">
        <w:t xml:space="preserve"> </w:t>
      </w:r>
      <w:r w:rsidRPr="00C20DD3">
        <w:rPr>
          <w:rtl/>
        </w:rPr>
        <w:t>במהלך</w:t>
      </w:r>
      <w:r w:rsidRPr="00C20DD3">
        <w:t xml:space="preserve"> 18 </w:t>
      </w:r>
      <w:r w:rsidRPr="00C20DD3">
        <w:rPr>
          <w:rtl/>
        </w:rPr>
        <w:t>החודשים</w:t>
      </w:r>
      <w:r w:rsidRPr="00C20DD3">
        <w:t xml:space="preserve"> </w:t>
      </w:r>
      <w:r w:rsidRPr="00C20DD3">
        <w:rPr>
          <w:rtl/>
        </w:rPr>
        <w:t>הראשונים</w:t>
      </w:r>
      <w:r w:rsidRPr="00C20DD3">
        <w:t xml:space="preserve"> </w:t>
      </w:r>
      <w:r w:rsidRPr="00C20DD3">
        <w:rPr>
          <w:rtl/>
        </w:rPr>
        <w:t>של</w:t>
      </w:r>
      <w:r w:rsidRPr="00C20DD3">
        <w:t xml:space="preserve"> </w:t>
      </w:r>
      <w:r w:rsidRPr="00C20DD3">
        <w:rPr>
          <w:rtl/>
        </w:rPr>
        <w:t>ההתקשרות</w:t>
      </w:r>
      <w:r w:rsidRPr="00C20DD3">
        <w:t xml:space="preserve"> </w:t>
      </w:r>
      <w:r w:rsidRPr="00C20DD3">
        <w:rPr>
          <w:rtl/>
        </w:rPr>
        <w:t>יחול</w:t>
      </w:r>
      <w:r w:rsidRPr="00C20DD3">
        <w:t xml:space="preserve"> </w:t>
      </w:r>
      <w:r w:rsidRPr="00C20DD3">
        <w:rPr>
          <w:rtl/>
        </w:rPr>
        <w:t>שינוי</w:t>
      </w:r>
      <w:r w:rsidRPr="00C20DD3">
        <w:t xml:space="preserve"> </w:t>
      </w:r>
      <w:r w:rsidRPr="00C20DD3">
        <w:rPr>
          <w:rtl/>
        </w:rPr>
        <w:t>במדד</w:t>
      </w:r>
      <w:r w:rsidRPr="00C20DD3">
        <w:t xml:space="preserve"> </w:t>
      </w:r>
      <w:r w:rsidRPr="00C20DD3">
        <w:rPr>
          <w:rtl/>
        </w:rPr>
        <w:t>הרלבנטי</w:t>
      </w:r>
      <w:r w:rsidRPr="00C20DD3">
        <w:t xml:space="preserve"> </w:t>
      </w:r>
      <w:r w:rsidRPr="00C20DD3">
        <w:rPr>
          <w:rtl/>
        </w:rPr>
        <w:t>ושיעורו</w:t>
      </w:r>
      <w:r w:rsidRPr="00C20DD3">
        <w:t xml:space="preserve"> </w:t>
      </w:r>
      <w:r w:rsidRPr="00C20DD3">
        <w:rPr>
          <w:rtl/>
        </w:rPr>
        <w:t>יעלה</w:t>
      </w:r>
      <w:r w:rsidRPr="00C20DD3">
        <w:t xml:space="preserve"> </w:t>
      </w:r>
      <w:r w:rsidRPr="00C20DD3">
        <w:rPr>
          <w:rtl/>
        </w:rPr>
        <w:t>לכדי</w:t>
      </w:r>
      <w:r w:rsidRPr="00C20DD3">
        <w:t xml:space="preserve"> 4% </w:t>
      </w:r>
      <w:r w:rsidRPr="00C20DD3">
        <w:rPr>
          <w:rtl/>
        </w:rPr>
        <w:t>ומעלה</w:t>
      </w:r>
      <w:r w:rsidRPr="00C20DD3">
        <w:t xml:space="preserve"> </w:t>
      </w:r>
      <w:r w:rsidRPr="00C20DD3">
        <w:rPr>
          <w:rtl/>
        </w:rPr>
        <w:t>ממועד</w:t>
      </w:r>
      <w:r w:rsidRPr="00C20DD3">
        <w:t xml:space="preserve"> </w:t>
      </w:r>
      <w:r w:rsidRPr="00C20DD3">
        <w:rPr>
          <w:rtl/>
        </w:rPr>
        <w:t>האחרון</w:t>
      </w:r>
      <w:r w:rsidRPr="00C20DD3">
        <w:t xml:space="preserve"> </w:t>
      </w:r>
      <w:r w:rsidRPr="00C20DD3">
        <w:rPr>
          <w:rtl/>
        </w:rPr>
        <w:t>להגשת</w:t>
      </w:r>
      <w:r w:rsidRPr="00C20DD3">
        <w:t xml:space="preserve"> </w:t>
      </w:r>
      <w:r w:rsidRPr="00C20DD3">
        <w:rPr>
          <w:rtl/>
        </w:rPr>
        <w:t>ההצעות,</w:t>
      </w:r>
      <w:r w:rsidRPr="00C20DD3">
        <w:t xml:space="preserve"> </w:t>
      </w:r>
      <w:r w:rsidRPr="00C20DD3">
        <w:rPr>
          <w:rtl/>
        </w:rPr>
        <w:t>כפי</w:t>
      </w:r>
      <w:r w:rsidRPr="00C20DD3">
        <w:t xml:space="preserve"> </w:t>
      </w:r>
      <w:r w:rsidRPr="00C20DD3">
        <w:rPr>
          <w:rtl/>
        </w:rPr>
        <w:t>שנקבע</w:t>
      </w:r>
      <w:r w:rsidRPr="00C20DD3">
        <w:t xml:space="preserve"> </w:t>
      </w:r>
      <w:r w:rsidRPr="00C20DD3">
        <w:rPr>
          <w:rtl/>
        </w:rPr>
        <w:t>במכרז</w:t>
      </w:r>
      <w:r w:rsidRPr="00C20DD3">
        <w:t>,</w:t>
      </w:r>
      <w:r w:rsidRPr="00C20DD3">
        <w:rPr>
          <w:rtl/>
        </w:rPr>
        <w:t xml:space="preserve"> תעשה</w:t>
      </w:r>
      <w:r w:rsidRPr="00C20DD3">
        <w:t xml:space="preserve"> </w:t>
      </w:r>
      <w:r w:rsidRPr="00C20DD3">
        <w:rPr>
          <w:rtl/>
        </w:rPr>
        <w:t>התאמה</w:t>
      </w:r>
      <w:r w:rsidRPr="00C20DD3">
        <w:t xml:space="preserve"> </w:t>
      </w:r>
      <w:r w:rsidRPr="00C20DD3">
        <w:rPr>
          <w:rtl/>
        </w:rPr>
        <w:t>לשינויים</w:t>
      </w:r>
      <w:r w:rsidRPr="00C20DD3">
        <w:t xml:space="preserve"> </w:t>
      </w:r>
      <w:r w:rsidRPr="00C20DD3">
        <w:rPr>
          <w:rtl/>
        </w:rPr>
        <w:t>כדלהלן:</w:t>
      </w:r>
      <w:r w:rsidRPr="00C20DD3">
        <w:t xml:space="preserve"> </w:t>
      </w:r>
      <w:r w:rsidRPr="00C20DD3">
        <w:rPr>
          <w:rtl/>
        </w:rPr>
        <w:t>שיעור ההתאמה</w:t>
      </w:r>
      <w:r w:rsidRPr="00C20DD3">
        <w:t xml:space="preserve"> </w:t>
      </w:r>
      <w:r w:rsidRPr="00C20DD3">
        <w:rPr>
          <w:rtl/>
        </w:rPr>
        <w:t>יתבסס</w:t>
      </w:r>
      <w:r w:rsidRPr="00C20DD3">
        <w:t xml:space="preserve"> </w:t>
      </w:r>
      <w:r w:rsidRPr="00C20DD3">
        <w:rPr>
          <w:rtl/>
        </w:rPr>
        <w:t>על</w:t>
      </w:r>
      <w:r w:rsidRPr="00C20DD3">
        <w:t xml:space="preserve"> </w:t>
      </w:r>
      <w:r w:rsidRPr="00C20DD3">
        <w:rPr>
          <w:rtl/>
        </w:rPr>
        <w:t>השוואה</w:t>
      </w:r>
      <w:r w:rsidRPr="00C20DD3">
        <w:t xml:space="preserve"> </w:t>
      </w:r>
      <w:r w:rsidRPr="00C20DD3">
        <w:rPr>
          <w:rtl/>
        </w:rPr>
        <w:t>בין</w:t>
      </w:r>
      <w:r w:rsidRPr="00C20DD3">
        <w:t xml:space="preserve"> </w:t>
      </w:r>
      <w:r w:rsidRPr="00C20DD3">
        <w:rPr>
          <w:rtl/>
        </w:rPr>
        <w:t>מדד,</w:t>
      </w:r>
      <w:r w:rsidRPr="00C20DD3">
        <w:t xml:space="preserve"> </w:t>
      </w:r>
      <w:r w:rsidRPr="00C20DD3">
        <w:rPr>
          <w:rtl/>
        </w:rPr>
        <w:t>שהיה</w:t>
      </w:r>
      <w:r w:rsidRPr="00C20DD3">
        <w:t xml:space="preserve"> </w:t>
      </w:r>
      <w:r w:rsidRPr="00C20DD3">
        <w:rPr>
          <w:rtl/>
        </w:rPr>
        <w:t>ידוע</w:t>
      </w:r>
      <w:r w:rsidRPr="00C20DD3">
        <w:t xml:space="preserve"> </w:t>
      </w:r>
      <w:r w:rsidRPr="00C20DD3">
        <w:rPr>
          <w:rtl/>
        </w:rPr>
        <w:t>ממועד</w:t>
      </w:r>
      <w:r w:rsidRPr="00C20DD3">
        <w:t xml:space="preserve"> </w:t>
      </w:r>
      <w:r w:rsidRPr="00C20DD3">
        <w:rPr>
          <w:rtl/>
        </w:rPr>
        <w:t>שבו</w:t>
      </w:r>
      <w:r w:rsidRPr="00C20DD3">
        <w:t xml:space="preserve"> </w:t>
      </w:r>
      <w:r w:rsidRPr="00C20DD3">
        <w:rPr>
          <w:rtl/>
        </w:rPr>
        <w:t>עבר</w:t>
      </w:r>
      <w:r w:rsidRPr="00C20DD3">
        <w:t xml:space="preserve"> </w:t>
      </w:r>
      <w:r w:rsidRPr="00C20DD3">
        <w:rPr>
          <w:rtl/>
        </w:rPr>
        <w:t>המדד</w:t>
      </w:r>
      <w:r w:rsidRPr="00C20DD3">
        <w:t xml:space="preserve"> </w:t>
      </w:r>
      <w:r w:rsidRPr="00C20DD3">
        <w:rPr>
          <w:rtl/>
        </w:rPr>
        <w:t>את</w:t>
      </w:r>
      <w:r w:rsidRPr="00C20DD3">
        <w:t xml:space="preserve"> 4% </w:t>
      </w:r>
      <w:r w:rsidRPr="00C20DD3">
        <w:rPr>
          <w:rtl/>
        </w:rPr>
        <w:t> לבין</w:t>
      </w:r>
      <w:r w:rsidRPr="00C20DD3">
        <w:t xml:space="preserve"> </w:t>
      </w:r>
      <w:r w:rsidRPr="00C20DD3">
        <w:rPr>
          <w:rtl/>
        </w:rPr>
        <w:t>המדד</w:t>
      </w:r>
      <w:r w:rsidRPr="00C20DD3">
        <w:t xml:space="preserve"> </w:t>
      </w:r>
      <w:r w:rsidRPr="00C20DD3">
        <w:rPr>
          <w:rtl/>
        </w:rPr>
        <w:t>הקובע</w:t>
      </w:r>
      <w:r w:rsidRPr="00C20DD3">
        <w:t xml:space="preserve"> </w:t>
      </w:r>
      <w:r w:rsidRPr="00C20DD3">
        <w:rPr>
          <w:rtl/>
        </w:rPr>
        <w:t>במועד/י</w:t>
      </w:r>
      <w:r w:rsidRPr="00C20DD3">
        <w:t xml:space="preserve"> </w:t>
      </w:r>
      <w:r w:rsidRPr="00C20DD3">
        <w:rPr>
          <w:rtl/>
        </w:rPr>
        <w:t>הגשת</w:t>
      </w:r>
      <w:r w:rsidRPr="00C20DD3">
        <w:t xml:space="preserve"> </w:t>
      </w:r>
      <w:r w:rsidRPr="00C20DD3">
        <w:rPr>
          <w:rtl/>
        </w:rPr>
        <w:t>החשבון</w:t>
      </w:r>
      <w:r w:rsidRPr="00C20DD3">
        <w:t>/</w:t>
      </w:r>
      <w:r w:rsidRPr="00C20DD3">
        <w:rPr>
          <w:rtl/>
        </w:rPr>
        <w:t>ת.</w:t>
      </w:r>
    </w:p>
    <w:p w:rsidR="00FE3C09" w:rsidRPr="00C20DD3" w:rsidRDefault="00FE3C09" w:rsidP="00FE3C09">
      <w:pPr>
        <w:pStyle w:val="3"/>
        <w:tabs>
          <w:tab w:val="clear" w:pos="2279"/>
        </w:tabs>
        <w:ind w:left="1840" w:hanging="708"/>
        <w:rPr>
          <w:rtl/>
        </w:rPr>
      </w:pPr>
      <w:r w:rsidRPr="00AD3B8C">
        <w:rPr>
          <w:rtl/>
        </w:rPr>
        <w:t>התשלום יעשה על פי שלבי המימוש כנגד חשבונית מס. המציע יגיש חשבונית מס</w:t>
      </w:r>
      <w:r w:rsidRPr="00C20DD3">
        <w:rPr>
          <w:rtl/>
        </w:rPr>
        <w:t xml:space="preserve"> לכל שלב רק לאחר קבלת אישור, ממנהל הפרויקט מטעם המזמין, שרכיב התשתית שסופק עמד במבחני קבלה של המשרד.</w:t>
      </w:r>
    </w:p>
    <w:p w:rsidR="00FE3C09" w:rsidRPr="00C20DD3" w:rsidRDefault="00FE3C09" w:rsidP="00FE3C09">
      <w:pPr>
        <w:pStyle w:val="3"/>
        <w:tabs>
          <w:tab w:val="clear" w:pos="2279"/>
        </w:tabs>
        <w:ind w:left="1840" w:hanging="708"/>
      </w:pPr>
      <w:r w:rsidRPr="00C20DD3">
        <w:rPr>
          <w:rtl/>
        </w:rPr>
        <w:t xml:space="preserve">ביצוע תשלום יעשה עפ"י הנהלים המקובלים בממשלה, וכן על פי אבני הדרך המוגדרות בפרק 4. המשרד שומר לעצמו את הזכות לא לאשר חשבונית לתשלום עבור פיתוח עתידי בהזמנת המשרד ללא העברת קוד המקור כאמור במסמך זה. </w:t>
      </w:r>
    </w:p>
    <w:p w:rsidR="00FE3C09" w:rsidRPr="00C20DD3" w:rsidRDefault="00FE3C09" w:rsidP="00FE3C09">
      <w:pPr>
        <w:pStyle w:val="3"/>
        <w:tabs>
          <w:tab w:val="clear" w:pos="2279"/>
        </w:tabs>
        <w:ind w:left="1840" w:hanging="708"/>
        <w:rPr>
          <w:rtl/>
        </w:rPr>
      </w:pPr>
      <w:r w:rsidRPr="00C20DD3">
        <w:rPr>
          <w:rtl/>
        </w:rPr>
        <w:t xml:space="preserve">במידה שהמשרד יבקש לבצע שינויים ותוספות, יגיש הזוכה הצעת מחיר לשינוי. ההצעה תכלול פירוט השינויים והשיפורים, כולל הערכת שעות לפי מקצוע. </w:t>
      </w:r>
    </w:p>
    <w:p w:rsidR="00FE3C09" w:rsidRPr="00AD3B8C" w:rsidRDefault="00FE3C09" w:rsidP="00FE3C09">
      <w:pPr>
        <w:pStyle w:val="21"/>
      </w:pPr>
      <w:bookmarkStart w:id="93" w:name="_Toc524945415"/>
      <w:r w:rsidRPr="00AD3B8C">
        <w:rPr>
          <w:rtl/>
        </w:rPr>
        <w:t xml:space="preserve">סיווג ביטחוני </w:t>
      </w:r>
      <w:r w:rsidRPr="00AD3B8C">
        <w:t>–</w:t>
      </w:r>
      <w:r w:rsidRPr="00AD3B8C">
        <w:rPr>
          <w:rtl/>
        </w:rPr>
        <w:t xml:space="preserve"> בטחון ואבטחת מידע (</w:t>
      </w:r>
      <w:r w:rsidRPr="00AD3B8C">
        <w:t>M</w:t>
      </w:r>
      <w:r w:rsidRPr="00AD3B8C">
        <w:rPr>
          <w:rtl/>
        </w:rPr>
        <w:t>)</w:t>
      </w:r>
      <w:bookmarkEnd w:id="93"/>
      <w:r w:rsidRPr="00AD3B8C">
        <w:rPr>
          <w:rtl/>
        </w:rPr>
        <w:t>.</w:t>
      </w:r>
    </w:p>
    <w:p w:rsidR="00FE3C09" w:rsidRPr="00C20DD3" w:rsidRDefault="00FE3C09" w:rsidP="00FE3C09">
      <w:pPr>
        <w:pStyle w:val="3"/>
        <w:tabs>
          <w:tab w:val="clear" w:pos="2279"/>
        </w:tabs>
        <w:ind w:left="1840" w:hanging="708"/>
      </w:pPr>
      <w:r w:rsidRPr="00C20DD3">
        <w:rPr>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w:t>
      </w:r>
    </w:p>
    <w:p w:rsidR="00FE3C09" w:rsidRPr="00C20DD3" w:rsidRDefault="00FE3C09" w:rsidP="00FE3C09">
      <w:pPr>
        <w:pStyle w:val="3"/>
        <w:tabs>
          <w:tab w:val="clear" w:pos="2279"/>
        </w:tabs>
        <w:ind w:left="1840" w:hanging="708"/>
      </w:pPr>
      <w:r w:rsidRPr="00C20DD3">
        <w:rPr>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הרלבנטי, וכן לנקוט בכל אמצעי הזהירות הנדרשים כדי למנוע גישה של צד שלישי כלשהו למידע בכל צורה בה יהיה אגור.</w:t>
      </w:r>
    </w:p>
    <w:p w:rsidR="00FE3C09" w:rsidRPr="00C20DD3" w:rsidRDefault="00FE3C09" w:rsidP="00FE3C09">
      <w:pPr>
        <w:pStyle w:val="3"/>
        <w:tabs>
          <w:tab w:val="clear" w:pos="2279"/>
        </w:tabs>
        <w:ind w:left="1840" w:hanging="708"/>
      </w:pPr>
      <w:r w:rsidRPr="00C20DD3">
        <w:rPr>
          <w:rtl/>
        </w:rPr>
        <w:t>המציע ימציא לארגון לפי בקשתו פירוט האמצעים שינקוט כאמור לעיל. המציע מתחייב להשמיד את כל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r w:rsidRPr="00C20DD3">
        <w:rPr>
          <w:rtl/>
        </w:rPr>
        <w:br/>
        <w:t>התחייבויות המציע, על פי סעיף זה, אינה מוגבלת בזמן ומהווה תנאי יסודי המחייב את כלל עובדי המציע לסוגיהם המעורבים בפרויקט.</w:t>
      </w:r>
    </w:p>
    <w:p w:rsidR="00FE3C09" w:rsidRPr="00C20DD3" w:rsidRDefault="00FE3C09" w:rsidP="00FE3C09">
      <w:pPr>
        <w:pStyle w:val="3"/>
        <w:tabs>
          <w:tab w:val="clear" w:pos="2279"/>
        </w:tabs>
        <w:ind w:left="1840" w:hanging="708"/>
      </w:pPr>
      <w:r w:rsidRPr="00C20DD3">
        <w:rPr>
          <w:rtl/>
        </w:rPr>
        <w:t>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א'7. לא תחל העסקתו של עובד ו/או מי מטעם הזוכה אשר יסרב או ימנע מלחתום על הצהרת סודיות.</w:t>
      </w:r>
    </w:p>
    <w:p w:rsidR="00FE3C09" w:rsidRPr="00C20DD3" w:rsidRDefault="00FE3C09" w:rsidP="00FE3C09">
      <w:pPr>
        <w:pStyle w:val="3"/>
        <w:tabs>
          <w:tab w:val="clear" w:pos="2279"/>
        </w:tabs>
        <w:ind w:left="1840" w:hanging="708"/>
        <w:rPr>
          <w:rtl/>
        </w:rPr>
      </w:pPr>
      <w:r w:rsidRPr="00C20DD3">
        <w:rPr>
          <w:rtl/>
        </w:rPr>
        <w:t xml:space="preserve">המציע מחויב לעמוד בנהלי אבטחת מידע המקובלים במשרד כאמור בנספחים ג' 1 ו- ג' 2. </w:t>
      </w:r>
    </w:p>
    <w:p w:rsidR="00FE3C09" w:rsidRPr="00C20DD3" w:rsidRDefault="00FE3C09" w:rsidP="00FE3C09">
      <w:pPr>
        <w:pStyle w:val="afff4"/>
        <w:rPr>
          <w:rFonts w:asciiTheme="minorBidi" w:hAnsiTheme="minorBidi"/>
          <w:rtl/>
          <w:lang w:eastAsia="he-IL"/>
        </w:rPr>
      </w:pPr>
      <w:r w:rsidRPr="00C20DD3">
        <w:rPr>
          <w:rFonts w:asciiTheme="minorBidi" w:hAnsiTheme="minorBidi"/>
          <w:rtl/>
          <w:lang w:eastAsia="he-IL"/>
        </w:rPr>
        <w:t xml:space="preserve"> </w:t>
      </w:r>
      <w:r w:rsidRPr="00C20DD3">
        <w:rPr>
          <w:rFonts w:asciiTheme="minorBidi" w:hAnsiTheme="minorBidi"/>
          <w:rtl/>
          <w:lang w:eastAsia="he-IL"/>
        </w:rPr>
        <w:br w:type="page"/>
      </w:r>
    </w:p>
    <w:p w:rsidR="00FE3C09" w:rsidRPr="00C20DD3" w:rsidRDefault="00FE3C09" w:rsidP="00FE3C09">
      <w:pPr>
        <w:bidi/>
        <w:spacing w:before="120" w:after="0" w:line="320" w:lineRule="exact"/>
        <w:ind w:left="397"/>
        <w:jc w:val="both"/>
        <w:rPr>
          <w:rFonts w:asciiTheme="minorBidi" w:eastAsia="Times New Roman" w:hAnsiTheme="minorBidi"/>
          <w:rtl/>
          <w:lang w:eastAsia="he-IL"/>
        </w:rPr>
      </w:pPr>
    </w:p>
    <w:p w:rsidR="00FE3C09" w:rsidRPr="00AD3B8C" w:rsidRDefault="00FE3C09" w:rsidP="00FE3C09">
      <w:pPr>
        <w:pStyle w:val="10"/>
      </w:pPr>
      <w:bookmarkStart w:id="94" w:name="_Toc392146161"/>
      <w:r w:rsidRPr="00AD3B8C">
        <w:rPr>
          <w:rtl/>
        </w:rPr>
        <w:t>יעדים (</w:t>
      </w:r>
      <w:r w:rsidRPr="00AD3B8C">
        <w:t>I</w:t>
      </w:r>
      <w:r w:rsidRPr="00AD3B8C">
        <w:rPr>
          <w:rtl/>
        </w:rPr>
        <w:t>)</w:t>
      </w:r>
      <w:bookmarkEnd w:id="94"/>
    </w:p>
    <w:p w:rsidR="00FE3C09" w:rsidRPr="00C20DD3" w:rsidRDefault="00FE3C09" w:rsidP="00FE3C09">
      <w:pPr>
        <w:pStyle w:val="21"/>
        <w:numPr>
          <w:ilvl w:val="1"/>
          <w:numId w:val="90"/>
        </w:numPr>
        <w:rPr>
          <w:rtl/>
        </w:rPr>
      </w:pPr>
      <w:bookmarkStart w:id="95" w:name="_Toc366371746"/>
      <w:bookmarkStart w:id="96" w:name="_Toc370749543"/>
      <w:bookmarkStart w:id="97" w:name="_Toc389552027"/>
      <w:bookmarkStart w:id="98" w:name="_Toc399522275"/>
      <w:bookmarkStart w:id="99" w:name="_Toc400149196"/>
      <w:bookmarkStart w:id="100" w:name="_Toc365790897"/>
      <w:r w:rsidRPr="00C20DD3">
        <w:rPr>
          <w:rtl/>
        </w:rPr>
        <w:t>כללי – הבהקים</w:t>
      </w:r>
      <w:bookmarkEnd w:id="95"/>
      <w:bookmarkEnd w:id="96"/>
      <w:bookmarkEnd w:id="97"/>
      <w:bookmarkEnd w:id="98"/>
      <w:bookmarkEnd w:id="99"/>
      <w:bookmarkEnd w:id="100"/>
    </w:p>
    <w:p w:rsidR="00FE3C09" w:rsidRPr="00C20DD3" w:rsidRDefault="00FE3C09" w:rsidP="00FE3C09">
      <w:pPr>
        <w:pStyle w:val="Normal1"/>
        <w:spacing w:after="120" w:line="320" w:lineRule="atLeast"/>
        <w:ind w:left="794"/>
        <w:rPr>
          <w:rFonts w:asciiTheme="minorBidi" w:hAnsiTheme="minorBidi" w:cstheme="minorBidi"/>
          <w:szCs w:val="22"/>
          <w:rtl/>
        </w:rPr>
      </w:pPr>
      <w:r>
        <w:rPr>
          <w:rFonts w:asciiTheme="minorBidi" w:hAnsiTheme="minorBidi" w:cstheme="minorBidi" w:hint="cs"/>
          <w:szCs w:val="22"/>
          <w:rtl/>
        </w:rPr>
        <w:t>משרד הבריאות מעוניין להקים תשתית</w:t>
      </w:r>
      <w:r w:rsidRPr="00C20DD3">
        <w:rPr>
          <w:rFonts w:asciiTheme="minorBidi" w:hAnsiTheme="minorBidi" w:cstheme="minorBidi"/>
          <w:szCs w:val="22"/>
          <w:rtl/>
        </w:rPr>
        <w:t xml:space="preserve"> עבור ארגוני הבריאות המעוניינים לספק שירותי </w:t>
      </w:r>
      <w:proofErr w:type="spellStart"/>
      <w:r w:rsidRPr="00C20DD3">
        <w:rPr>
          <w:rFonts w:asciiTheme="minorBidi" w:hAnsiTheme="minorBidi" w:cstheme="minorBidi"/>
          <w:szCs w:val="22"/>
          <w:rtl/>
        </w:rPr>
        <w:t>טלמדיסין</w:t>
      </w:r>
      <w:proofErr w:type="spellEnd"/>
      <w:r w:rsidRPr="00C20DD3">
        <w:rPr>
          <w:rFonts w:asciiTheme="minorBidi" w:hAnsiTheme="minorBidi" w:cstheme="minorBidi"/>
          <w:szCs w:val="22"/>
          <w:rtl/>
        </w:rPr>
        <w:t xml:space="preserve">. </w:t>
      </w:r>
    </w:p>
    <w:p w:rsidR="00FE3C09" w:rsidRPr="00C20DD3" w:rsidRDefault="00FE3C09" w:rsidP="00FE3C09">
      <w:pPr>
        <w:pStyle w:val="Normal1"/>
        <w:spacing w:after="120" w:line="320" w:lineRule="atLeast"/>
        <w:ind w:left="794"/>
        <w:rPr>
          <w:rFonts w:asciiTheme="minorBidi" w:hAnsiTheme="minorBidi" w:cstheme="minorBidi"/>
          <w:szCs w:val="22"/>
          <w:rtl/>
        </w:rPr>
      </w:pPr>
      <w:r w:rsidRPr="00C20DD3">
        <w:rPr>
          <w:rFonts w:asciiTheme="minorBidi" w:hAnsiTheme="minorBidi" w:cstheme="minorBidi"/>
          <w:szCs w:val="22"/>
          <w:rtl/>
        </w:rPr>
        <w:t>תשתית ל</w:t>
      </w:r>
      <w:r>
        <w:rPr>
          <w:rFonts w:asciiTheme="minorBidi" w:hAnsiTheme="minorBidi" w:cstheme="minorBidi" w:hint="cs"/>
          <w:szCs w:val="22"/>
          <w:rtl/>
        </w:rPr>
        <w:t>זימון ו</w:t>
      </w:r>
      <w:r w:rsidRPr="00C20DD3">
        <w:rPr>
          <w:rFonts w:asciiTheme="minorBidi" w:hAnsiTheme="minorBidi" w:cstheme="minorBidi"/>
          <w:szCs w:val="22"/>
          <w:rtl/>
        </w:rPr>
        <w:t xml:space="preserve">ניהול יעוץ רפואי מבוסס וידאו בין מבקש השירות (מטופל) לנותן השירות באמצעות בית החולים ו/או קופת החולים ו/או נותן שירות חיצוני. </w:t>
      </w:r>
    </w:p>
    <w:p w:rsidR="00FE3C09" w:rsidRPr="00C20DD3" w:rsidRDefault="00FE3C09" w:rsidP="00FE3C09">
      <w:pPr>
        <w:pStyle w:val="Normal1"/>
        <w:spacing w:after="120" w:line="320" w:lineRule="atLeast"/>
        <w:ind w:left="794"/>
        <w:rPr>
          <w:rFonts w:asciiTheme="minorBidi" w:hAnsiTheme="minorBidi" w:cstheme="minorBidi"/>
          <w:szCs w:val="22"/>
          <w:rtl/>
        </w:rPr>
      </w:pPr>
      <w:r w:rsidRPr="00C20DD3">
        <w:rPr>
          <w:rFonts w:asciiTheme="minorBidi" w:hAnsiTheme="minorBidi" w:cstheme="minorBidi"/>
          <w:szCs w:val="22"/>
          <w:rtl/>
        </w:rPr>
        <w:t>התשתית תאפשר למטופל לקבל שירות ולנותן השירות לתת שירות לא פנים אל פנים אלא באמצעות שיחת וידאו בזמינות גבוהה ובאותו האופן בו היה מבוצע אם היה המטופל אצל נותן השירות באופן פיזי.</w:t>
      </w:r>
    </w:p>
    <w:p w:rsidR="00FE3C09" w:rsidRPr="007C31DE" w:rsidRDefault="00FE3C09" w:rsidP="00FE3C09">
      <w:pPr>
        <w:pStyle w:val="Normal1"/>
        <w:spacing w:after="120" w:line="320" w:lineRule="atLeast"/>
        <w:ind w:left="794"/>
        <w:rPr>
          <w:rFonts w:asciiTheme="minorBidi" w:hAnsiTheme="minorBidi" w:cstheme="minorBidi"/>
          <w:szCs w:val="22"/>
          <w:rtl/>
        </w:rPr>
      </w:pPr>
      <w:r w:rsidRPr="007C31DE">
        <w:rPr>
          <w:rFonts w:asciiTheme="minorBidi" w:hAnsiTheme="minorBidi" w:cstheme="minorBidi"/>
          <w:szCs w:val="22"/>
          <w:rtl/>
        </w:rPr>
        <w:t>התשתית ת</w:t>
      </w:r>
      <w:r w:rsidRPr="007C31DE">
        <w:rPr>
          <w:rFonts w:asciiTheme="minorBidi" w:hAnsiTheme="minorBidi" w:cstheme="minorBidi" w:hint="cs"/>
          <w:szCs w:val="22"/>
          <w:rtl/>
        </w:rPr>
        <w:t>ספק אפשרות</w:t>
      </w:r>
      <w:r w:rsidRPr="007C31DE">
        <w:rPr>
          <w:rFonts w:asciiTheme="minorBidi" w:hAnsiTheme="minorBidi" w:cstheme="minorBidi"/>
          <w:szCs w:val="22"/>
          <w:rtl/>
        </w:rPr>
        <w:t xml:space="preserve"> חיפוש, צפייה וזימון תורים מתוך כלל התורים הזמינים ברמה רוחבית לאומית, או ברמת גורם מטפל, תוך ביצוע חיתוכים מתוחכמים אשר יאפשרו למטופל גמישות ושקיפות מרבית.</w:t>
      </w:r>
    </w:p>
    <w:p w:rsidR="00FE3C09" w:rsidRPr="00C20DD3" w:rsidRDefault="00FE3C09" w:rsidP="00FE3C09">
      <w:pPr>
        <w:pStyle w:val="Normal1"/>
        <w:spacing w:after="120" w:line="320" w:lineRule="atLeast"/>
        <w:ind w:left="794"/>
        <w:rPr>
          <w:rFonts w:asciiTheme="minorBidi" w:hAnsiTheme="minorBidi" w:cstheme="minorBidi"/>
          <w:szCs w:val="22"/>
          <w:rtl/>
        </w:rPr>
      </w:pPr>
      <w:r w:rsidRPr="00C20DD3">
        <w:rPr>
          <w:rFonts w:asciiTheme="minorBidi" w:hAnsiTheme="minorBidi" w:cstheme="minorBidi"/>
          <w:szCs w:val="22"/>
          <w:rtl/>
        </w:rPr>
        <w:t xml:space="preserve">התשתית תיתן מענה לביצוע כל התהליכים החל מבניית </w:t>
      </w:r>
      <w:proofErr w:type="spellStart"/>
      <w:r w:rsidRPr="00C20DD3">
        <w:rPr>
          <w:rFonts w:asciiTheme="minorBidi" w:hAnsiTheme="minorBidi" w:cstheme="minorBidi"/>
          <w:szCs w:val="22"/>
          <w:rtl/>
        </w:rPr>
        <w:t>התשתי</w:t>
      </w:r>
      <w:r>
        <w:rPr>
          <w:rFonts w:asciiTheme="minorBidi" w:hAnsiTheme="minorBidi" w:cstheme="minorBidi" w:hint="cs"/>
          <w:szCs w:val="22"/>
          <w:rtl/>
        </w:rPr>
        <w:t>ות</w:t>
      </w:r>
      <w:r w:rsidRPr="00C20DD3">
        <w:rPr>
          <w:rFonts w:asciiTheme="minorBidi" w:hAnsiTheme="minorBidi" w:cstheme="minorBidi"/>
          <w:szCs w:val="22"/>
          <w:rtl/>
        </w:rPr>
        <w:t>ת</w:t>
      </w:r>
      <w:proofErr w:type="spellEnd"/>
      <w:r w:rsidRPr="00C20DD3">
        <w:rPr>
          <w:rFonts w:asciiTheme="minorBidi" w:hAnsiTheme="minorBidi" w:cstheme="minorBidi"/>
          <w:szCs w:val="22"/>
          <w:rtl/>
        </w:rPr>
        <w:t xml:space="preserve"> הטכנולוגי</w:t>
      </w:r>
      <w:r>
        <w:rPr>
          <w:rFonts w:asciiTheme="minorBidi" w:hAnsiTheme="minorBidi" w:cstheme="minorBidi" w:hint="cs"/>
          <w:szCs w:val="22"/>
          <w:rtl/>
        </w:rPr>
        <w:t>ו</w:t>
      </w:r>
      <w:r w:rsidRPr="00C20DD3">
        <w:rPr>
          <w:rFonts w:asciiTheme="minorBidi" w:hAnsiTheme="minorBidi" w:cstheme="minorBidi"/>
          <w:szCs w:val="22"/>
          <w:rtl/>
        </w:rPr>
        <w:t xml:space="preserve">ת, מתן פתרון אפליקטיבי ניהולי, לבית החולים, קופת החולים ולנותן השירות. אינטגרציה </w:t>
      </w:r>
      <w:r>
        <w:rPr>
          <w:rFonts w:asciiTheme="minorBidi" w:hAnsiTheme="minorBidi" w:cstheme="minorBidi" w:hint="cs"/>
          <w:szCs w:val="22"/>
          <w:rtl/>
        </w:rPr>
        <w:t>עם כלל הגופים המעורבים</w:t>
      </w:r>
      <w:r w:rsidRPr="00C20DD3">
        <w:rPr>
          <w:rFonts w:asciiTheme="minorBidi" w:hAnsiTheme="minorBidi" w:cstheme="minorBidi"/>
          <w:szCs w:val="22"/>
          <w:rtl/>
        </w:rPr>
        <w:t xml:space="preserve"> בכפוף לכל נוהלי האבטחה הנהוגים</w:t>
      </w:r>
      <w:r>
        <w:rPr>
          <w:rFonts w:asciiTheme="minorBidi" w:hAnsiTheme="minorBidi" w:cstheme="minorBidi" w:hint="cs"/>
          <w:szCs w:val="22"/>
          <w:rtl/>
        </w:rPr>
        <w:t>,</w:t>
      </w:r>
      <w:r w:rsidRPr="00C20DD3">
        <w:rPr>
          <w:rFonts w:asciiTheme="minorBidi" w:hAnsiTheme="minorBidi" w:cstheme="minorBidi"/>
          <w:szCs w:val="22"/>
          <w:rtl/>
        </w:rPr>
        <w:t xml:space="preserve"> ו</w:t>
      </w:r>
      <w:r>
        <w:rPr>
          <w:rFonts w:asciiTheme="minorBidi" w:hAnsiTheme="minorBidi" w:cstheme="minorBidi" w:hint="cs"/>
          <w:szCs w:val="22"/>
          <w:rtl/>
        </w:rPr>
        <w:t>וכן כלל</w:t>
      </w:r>
      <w:r w:rsidRPr="00C20DD3">
        <w:rPr>
          <w:rFonts w:asciiTheme="minorBidi" w:hAnsiTheme="minorBidi" w:cstheme="minorBidi"/>
          <w:szCs w:val="22"/>
          <w:rtl/>
        </w:rPr>
        <w:t xml:space="preserve"> הכלים הדרושים לאבחון ומתן טיפול מקצועי ויעיל.</w:t>
      </w:r>
    </w:p>
    <w:p w:rsidR="00FE3C09" w:rsidRPr="00C20DD3" w:rsidRDefault="00FE3C09" w:rsidP="00FE3C09">
      <w:pPr>
        <w:pStyle w:val="Normal1"/>
        <w:spacing w:after="120" w:line="320" w:lineRule="atLeast"/>
        <w:ind w:left="794"/>
        <w:rPr>
          <w:rFonts w:asciiTheme="minorBidi" w:hAnsiTheme="minorBidi" w:cstheme="minorBidi"/>
          <w:szCs w:val="22"/>
          <w:rtl/>
        </w:rPr>
      </w:pPr>
      <w:r w:rsidRPr="00C20DD3">
        <w:rPr>
          <w:rFonts w:asciiTheme="minorBidi" w:hAnsiTheme="minorBidi" w:cstheme="minorBidi"/>
          <w:szCs w:val="22"/>
          <w:rtl/>
        </w:rPr>
        <w:t xml:space="preserve">למבקש השירות התשתית תאפשר לקבל שירות של ייעוץ  רפואי באופן יזום בכל עת עם אפשרות בחירה של המומחיות הנדרשת  עם אופציה לבחור מרשימה על פי זמינות. הייעוץ יכלול הערכה, אבחון, המלצה לטיפול רפואי ובמקרה הצורך מתן מרשם תרופתי. הייעוץ יינתן על ידי שימוש באפליקציית וידאו ייעודית שתהיה זמינה לשימוש על ידי </w:t>
      </w:r>
      <w:r w:rsidRPr="00C20DD3">
        <w:rPr>
          <w:rFonts w:asciiTheme="minorBidi" w:hAnsiTheme="minorBidi" w:cstheme="minorBidi"/>
          <w:szCs w:val="22"/>
        </w:rPr>
        <w:t>devices</w:t>
      </w:r>
      <w:r w:rsidRPr="00C20DD3">
        <w:rPr>
          <w:rFonts w:asciiTheme="minorBidi" w:hAnsiTheme="minorBidi" w:cstheme="minorBidi"/>
          <w:szCs w:val="22"/>
          <w:rtl/>
        </w:rPr>
        <w:t xml:space="preserve"> שונים כגון מחשב, טלפון סלולרי, קיוסק ו/או </w:t>
      </w:r>
      <w:proofErr w:type="spellStart"/>
      <w:r w:rsidRPr="00C20DD3">
        <w:rPr>
          <w:rFonts w:asciiTheme="minorBidi" w:hAnsiTheme="minorBidi" w:cstheme="minorBidi"/>
          <w:szCs w:val="22"/>
          <w:rtl/>
        </w:rPr>
        <w:t>טאבלט</w:t>
      </w:r>
      <w:proofErr w:type="spellEnd"/>
      <w:r w:rsidRPr="00C20DD3">
        <w:rPr>
          <w:rFonts w:asciiTheme="minorBidi" w:hAnsiTheme="minorBidi" w:cstheme="minorBidi"/>
          <w:szCs w:val="22"/>
          <w:rtl/>
        </w:rPr>
        <w:t xml:space="preserve">. </w:t>
      </w:r>
    </w:p>
    <w:p w:rsidR="00FE3C09" w:rsidRPr="00C20DD3" w:rsidRDefault="00FE3C09" w:rsidP="00FE3C09">
      <w:pPr>
        <w:pStyle w:val="Normal1"/>
        <w:spacing w:after="120" w:line="320" w:lineRule="atLeast"/>
        <w:ind w:left="794"/>
        <w:rPr>
          <w:rFonts w:asciiTheme="minorBidi" w:hAnsiTheme="minorBidi" w:cstheme="minorBidi"/>
          <w:szCs w:val="22"/>
        </w:rPr>
      </w:pPr>
      <w:r w:rsidRPr="00C20DD3">
        <w:rPr>
          <w:rFonts w:asciiTheme="minorBidi" w:hAnsiTheme="minorBidi" w:cstheme="minorBidi"/>
          <w:szCs w:val="22"/>
          <w:rtl/>
        </w:rPr>
        <w:t xml:space="preserve">הייחודיות בכך היא שהמטופל מקבל את השירות בזמן הנוח לו ובמיקום הנוח לו. למשל מביתו. זהו יתרון גדול בייעוץ למבוגרים, ילדים ואנשים עם מוגבלויות. </w:t>
      </w:r>
    </w:p>
    <w:p w:rsidR="00FE3C09" w:rsidRPr="00C20DD3" w:rsidRDefault="00FE3C09" w:rsidP="00FE3C09">
      <w:pPr>
        <w:bidi/>
        <w:ind w:firstLine="720"/>
        <w:rPr>
          <w:rFonts w:asciiTheme="minorBidi" w:eastAsia="Times New Roman" w:hAnsiTheme="minorBidi"/>
          <w:lang w:eastAsia="he-IL"/>
        </w:rPr>
      </w:pPr>
      <w:r w:rsidRPr="00C20DD3">
        <w:rPr>
          <w:rFonts w:asciiTheme="minorBidi" w:eastAsia="Times New Roman" w:hAnsiTheme="minorBidi"/>
          <w:rtl/>
          <w:lang w:eastAsia="he-IL"/>
        </w:rPr>
        <w:t>רשת זו יכולה לשמש ככלי טיפולי בשעת חירום  (במידה ולא ניתן להגיע לבתי חולים)</w:t>
      </w:r>
    </w:p>
    <w:p w:rsidR="00FE3C09" w:rsidRPr="00C20DD3" w:rsidRDefault="00FE3C09" w:rsidP="00FE3C09">
      <w:pPr>
        <w:pStyle w:val="Normal1"/>
        <w:spacing w:after="120" w:line="320" w:lineRule="atLeast"/>
        <w:ind w:left="794"/>
        <w:rPr>
          <w:rFonts w:asciiTheme="minorBidi" w:hAnsiTheme="minorBidi" w:cstheme="minorBidi"/>
          <w:szCs w:val="22"/>
        </w:rPr>
      </w:pPr>
    </w:p>
    <w:p w:rsidR="00FE3C09" w:rsidRPr="00C20DD3" w:rsidRDefault="00FE3C09" w:rsidP="00FE3C09">
      <w:pPr>
        <w:pStyle w:val="21"/>
        <w:rPr>
          <w:rtl/>
        </w:rPr>
      </w:pPr>
      <w:r w:rsidRPr="00C20DD3">
        <w:rPr>
          <w:rtl/>
        </w:rPr>
        <w:t>לקוחות התשתית</w:t>
      </w:r>
    </w:p>
    <w:p w:rsidR="00FE3C09" w:rsidRPr="00DB6133" w:rsidRDefault="00FE3C09" w:rsidP="00FE3C09">
      <w:pPr>
        <w:pStyle w:val="3"/>
        <w:tabs>
          <w:tab w:val="clear" w:pos="2279"/>
        </w:tabs>
        <w:ind w:left="1840" w:hanging="708"/>
      </w:pPr>
      <w:bookmarkStart w:id="101" w:name="_Toc360620512"/>
      <w:bookmarkStart w:id="102" w:name="_Toc360620785"/>
      <w:r w:rsidRPr="00DB6133">
        <w:rPr>
          <w:rtl/>
        </w:rPr>
        <w:t xml:space="preserve">הלקוח </w:t>
      </w:r>
    </w:p>
    <w:p w:rsidR="00FE3C09" w:rsidRPr="00DB6133" w:rsidRDefault="00FE3C09" w:rsidP="00FE3C09">
      <w:pPr>
        <w:pStyle w:val="a"/>
      </w:pPr>
      <w:r w:rsidRPr="00DB6133">
        <w:rPr>
          <w:rtl/>
        </w:rPr>
        <w:t>אגף המחשוב של משרד הבריאות, שירכז את הפרויקט וינהל את התשתית ברמה התפעולית</w:t>
      </w:r>
    </w:p>
    <w:p w:rsidR="00FE3C09" w:rsidRPr="00DB6133" w:rsidRDefault="00FE3C09" w:rsidP="00FE3C09">
      <w:pPr>
        <w:pStyle w:val="a"/>
      </w:pPr>
      <w:r w:rsidRPr="00DB6133">
        <w:rPr>
          <w:rtl/>
        </w:rPr>
        <w:t xml:space="preserve">כלל ארגוני הבריאות שיהיו מעוניינים להטמיע שירותי </w:t>
      </w:r>
      <w:proofErr w:type="spellStart"/>
      <w:r w:rsidRPr="00DB6133">
        <w:rPr>
          <w:rtl/>
        </w:rPr>
        <w:t>טלמדיסין</w:t>
      </w:r>
      <w:proofErr w:type="spellEnd"/>
      <w:r w:rsidRPr="00DB6133">
        <w:rPr>
          <w:rtl/>
        </w:rPr>
        <w:t>.</w:t>
      </w:r>
    </w:p>
    <w:p w:rsidR="00FE3C09" w:rsidRPr="00DB6133" w:rsidRDefault="00FE3C09" w:rsidP="00FE3C09">
      <w:pPr>
        <w:pStyle w:val="3"/>
        <w:tabs>
          <w:tab w:val="clear" w:pos="2279"/>
        </w:tabs>
        <w:ind w:left="1840" w:hanging="708"/>
        <w:rPr>
          <w:rtl/>
        </w:rPr>
      </w:pPr>
      <w:r w:rsidRPr="00DB6133">
        <w:rPr>
          <w:rtl/>
        </w:rPr>
        <w:t>המשתמשים</w:t>
      </w:r>
    </w:p>
    <w:p w:rsidR="00FE3C09" w:rsidRPr="00C20DD3" w:rsidRDefault="00FE3C09" w:rsidP="00FE3C09">
      <w:pPr>
        <w:pStyle w:val="a"/>
        <w:rPr>
          <w:lang w:eastAsia="he-IL"/>
        </w:rPr>
      </w:pPr>
      <w:r w:rsidRPr="00C20DD3">
        <w:rPr>
          <w:rtl/>
          <w:lang w:eastAsia="he-IL"/>
        </w:rPr>
        <w:t>רופאים ונותני שירותי בריאות אחרים בארגוני הבריאות</w:t>
      </w:r>
    </w:p>
    <w:p w:rsidR="00FE3C09" w:rsidRPr="00C20DD3" w:rsidRDefault="00FE3C09" w:rsidP="00FE3C09">
      <w:pPr>
        <w:pStyle w:val="a"/>
        <w:rPr>
          <w:lang w:eastAsia="he-IL"/>
        </w:rPr>
      </w:pPr>
      <w:r w:rsidRPr="00C20DD3">
        <w:rPr>
          <w:rtl/>
          <w:lang w:eastAsia="he-IL"/>
        </w:rPr>
        <w:t xml:space="preserve">ציבור המטופלים המעוניין להשתמש בשירותי </w:t>
      </w:r>
      <w:proofErr w:type="spellStart"/>
      <w:r w:rsidRPr="00C20DD3">
        <w:rPr>
          <w:rtl/>
          <w:lang w:eastAsia="he-IL"/>
        </w:rPr>
        <w:t>הטלמדיסין</w:t>
      </w:r>
      <w:proofErr w:type="spellEnd"/>
      <w:r w:rsidRPr="00C20DD3">
        <w:rPr>
          <w:rtl/>
          <w:lang w:eastAsia="he-IL"/>
        </w:rPr>
        <w:t>.</w:t>
      </w:r>
    </w:p>
    <w:p w:rsidR="00FE3C09" w:rsidRPr="00C20DD3" w:rsidRDefault="00FE3C09" w:rsidP="00FE3C09">
      <w:pPr>
        <w:pStyle w:val="a"/>
        <w:rPr>
          <w:lang w:eastAsia="he-IL"/>
        </w:rPr>
      </w:pPr>
      <w:r w:rsidRPr="00C20DD3">
        <w:rPr>
          <w:rtl/>
          <w:lang w:eastAsia="he-IL"/>
        </w:rPr>
        <w:t xml:space="preserve">מנהלי שירותי </w:t>
      </w:r>
      <w:proofErr w:type="spellStart"/>
      <w:r w:rsidRPr="00C20DD3">
        <w:rPr>
          <w:rtl/>
          <w:lang w:eastAsia="he-IL"/>
        </w:rPr>
        <w:t>הטלמדיסין</w:t>
      </w:r>
      <w:proofErr w:type="spellEnd"/>
      <w:r w:rsidRPr="00C20DD3">
        <w:rPr>
          <w:rtl/>
          <w:lang w:eastAsia="he-IL"/>
        </w:rPr>
        <w:t xml:space="preserve"> בארגוני הבריאות</w:t>
      </w:r>
    </w:p>
    <w:p w:rsidR="00FE3C09" w:rsidRPr="00C20DD3" w:rsidRDefault="00FE3C09" w:rsidP="00FE3C09">
      <w:pPr>
        <w:pStyle w:val="a"/>
        <w:rPr>
          <w:lang w:eastAsia="he-IL"/>
        </w:rPr>
      </w:pPr>
      <w:r w:rsidRPr="00C20DD3">
        <w:rPr>
          <w:rtl/>
          <w:lang w:eastAsia="he-IL"/>
        </w:rPr>
        <w:t>אדמיניסטרטורים בארגוני הבריאות</w:t>
      </w:r>
    </w:p>
    <w:p w:rsidR="00FE3C09" w:rsidRPr="00C20DD3" w:rsidRDefault="00FE3C09" w:rsidP="00FE3C09">
      <w:pPr>
        <w:pStyle w:val="a"/>
        <w:rPr>
          <w:lang w:eastAsia="he-IL"/>
        </w:rPr>
      </w:pPr>
      <w:r w:rsidRPr="00C20DD3">
        <w:rPr>
          <w:rtl/>
          <w:lang w:eastAsia="he-IL"/>
        </w:rPr>
        <w:t>אדמיניסטרטור במשרד הבריאות</w:t>
      </w:r>
    </w:p>
    <w:p w:rsidR="00FE3C09" w:rsidRPr="00DB6133" w:rsidRDefault="00FE3C09" w:rsidP="00FE3C09">
      <w:pPr>
        <w:pStyle w:val="21"/>
        <w:rPr>
          <w:rtl/>
        </w:rPr>
      </w:pPr>
      <w:bookmarkStart w:id="103" w:name="_Toc360620514"/>
      <w:bookmarkStart w:id="104" w:name="_Toc360620787"/>
      <w:bookmarkStart w:id="105" w:name="_Toc361210707"/>
      <w:bookmarkStart w:id="106" w:name="_Toc372891785"/>
      <w:bookmarkEnd w:id="101"/>
      <w:bookmarkEnd w:id="102"/>
      <w:r w:rsidRPr="00DB6133">
        <w:rPr>
          <w:rtl/>
        </w:rPr>
        <w:t>יעדים ומטרות</w:t>
      </w:r>
      <w:bookmarkEnd w:id="103"/>
      <w:bookmarkEnd w:id="104"/>
      <w:bookmarkEnd w:id="105"/>
      <w:bookmarkEnd w:id="106"/>
      <w:r w:rsidRPr="00DB6133">
        <w:rPr>
          <w:rtl/>
        </w:rPr>
        <w:t xml:space="preserve"> (</w:t>
      </w:r>
      <w:r w:rsidRPr="00DB6133">
        <w:t>G</w:t>
      </w:r>
      <w:r w:rsidRPr="00DB6133">
        <w:rPr>
          <w:rtl/>
        </w:rPr>
        <w:t>)</w:t>
      </w:r>
      <w:bookmarkStart w:id="107" w:name="_Toc360620515"/>
      <w:bookmarkStart w:id="108" w:name="_Toc360620788"/>
    </w:p>
    <w:bookmarkEnd w:id="107"/>
    <w:bookmarkEnd w:id="108"/>
    <w:p w:rsidR="00FE3C09" w:rsidRPr="00C20DD3" w:rsidRDefault="00FE3C09" w:rsidP="00FE3C09">
      <w:pPr>
        <w:bidi/>
        <w:ind w:left="1440"/>
        <w:rPr>
          <w:rFonts w:asciiTheme="minorBidi" w:hAnsiTheme="minorBidi"/>
          <w:lang w:bidi="ar-SA"/>
        </w:rPr>
      </w:pPr>
      <w:r w:rsidRPr="00C20DD3">
        <w:rPr>
          <w:rFonts w:asciiTheme="minorBidi" w:hAnsiTheme="minorBidi"/>
          <w:rtl/>
        </w:rPr>
        <w:t xml:space="preserve">תשתית למתן שירותי </w:t>
      </w:r>
      <w:proofErr w:type="spellStart"/>
      <w:r w:rsidRPr="00C20DD3">
        <w:rPr>
          <w:rFonts w:asciiTheme="minorBidi" w:hAnsiTheme="minorBidi"/>
          <w:rtl/>
        </w:rPr>
        <w:t>טלמדיסין</w:t>
      </w:r>
      <w:proofErr w:type="spellEnd"/>
      <w:r w:rsidRPr="00C20DD3">
        <w:rPr>
          <w:rFonts w:asciiTheme="minorBidi" w:hAnsiTheme="minorBidi"/>
          <w:rtl/>
        </w:rPr>
        <w:t xml:space="preserve"> חשובה ותאפשר למערכת הבריאות להתמודד עם האתגרים העומדים בפניה</w:t>
      </w:r>
      <w:r w:rsidRPr="00C20DD3">
        <w:rPr>
          <w:rFonts w:asciiTheme="minorBidi" w:hAnsiTheme="minorBidi"/>
          <w:rtl/>
          <w:lang w:bidi="ar-SA"/>
        </w:rPr>
        <w:t>:</w:t>
      </w:r>
    </w:p>
    <w:p w:rsidR="00FE3C09" w:rsidRPr="00C20DD3" w:rsidRDefault="00FE3C09" w:rsidP="00FE3C09">
      <w:pPr>
        <w:numPr>
          <w:ilvl w:val="0"/>
          <w:numId w:val="79"/>
        </w:numPr>
        <w:tabs>
          <w:tab w:val="left" w:pos="1800"/>
          <w:tab w:val="left" w:pos="2160"/>
        </w:tabs>
        <w:bidi/>
        <w:spacing w:after="0"/>
        <w:ind w:hanging="360"/>
        <w:rPr>
          <w:rFonts w:asciiTheme="minorBidi" w:hAnsiTheme="minorBidi"/>
          <w:lang w:bidi="ar-SA"/>
        </w:rPr>
      </w:pPr>
      <w:r w:rsidRPr="00C20DD3">
        <w:rPr>
          <w:rFonts w:asciiTheme="minorBidi" w:hAnsiTheme="minorBidi"/>
          <w:rtl/>
        </w:rPr>
        <w:t>שיפור</w:t>
      </w:r>
      <w:r w:rsidRPr="00C20DD3">
        <w:rPr>
          <w:rFonts w:asciiTheme="minorBidi" w:hAnsiTheme="minorBidi"/>
          <w:rtl/>
          <w:lang w:bidi="ar-SA"/>
        </w:rPr>
        <w:t xml:space="preserve"> </w:t>
      </w:r>
      <w:r w:rsidRPr="00C20DD3">
        <w:rPr>
          <w:rFonts w:asciiTheme="minorBidi" w:hAnsiTheme="minorBidi"/>
          <w:rtl/>
        </w:rPr>
        <w:t>זמינות השירות הרפואי.</w:t>
      </w:r>
    </w:p>
    <w:p w:rsidR="00FE3C09" w:rsidRPr="00C20DD3" w:rsidRDefault="00FE3C09" w:rsidP="00FE3C09">
      <w:pPr>
        <w:numPr>
          <w:ilvl w:val="0"/>
          <w:numId w:val="79"/>
        </w:numPr>
        <w:tabs>
          <w:tab w:val="left" w:pos="1800"/>
          <w:tab w:val="left" w:pos="2160"/>
        </w:tabs>
        <w:bidi/>
        <w:spacing w:after="0"/>
        <w:ind w:hanging="360"/>
        <w:rPr>
          <w:rFonts w:asciiTheme="minorBidi" w:hAnsiTheme="minorBidi"/>
          <w:lang w:bidi="ar-SA"/>
        </w:rPr>
      </w:pPr>
      <w:r w:rsidRPr="00C20DD3">
        <w:rPr>
          <w:rFonts w:asciiTheme="minorBidi" w:hAnsiTheme="minorBidi"/>
          <w:rtl/>
        </w:rPr>
        <w:t>הגדלת היצע של השירות הרפואי</w:t>
      </w:r>
    </w:p>
    <w:p w:rsidR="00FE3C09" w:rsidRPr="00C20DD3" w:rsidRDefault="00FE3C09" w:rsidP="00FE3C09">
      <w:pPr>
        <w:numPr>
          <w:ilvl w:val="0"/>
          <w:numId w:val="79"/>
        </w:numPr>
        <w:tabs>
          <w:tab w:val="left" w:pos="1800"/>
          <w:tab w:val="left" w:pos="2160"/>
        </w:tabs>
        <w:bidi/>
        <w:spacing w:after="0"/>
        <w:ind w:hanging="360"/>
        <w:rPr>
          <w:rFonts w:asciiTheme="minorBidi" w:hAnsiTheme="minorBidi"/>
          <w:lang w:bidi="ar-SA"/>
        </w:rPr>
      </w:pPr>
      <w:r w:rsidRPr="00C20DD3">
        <w:rPr>
          <w:rFonts w:asciiTheme="minorBidi" w:hAnsiTheme="minorBidi"/>
          <w:rtl/>
        </w:rPr>
        <w:t>צמצום הפערים בין אזורי המגורים השונים</w:t>
      </w:r>
      <w:r w:rsidRPr="00C20DD3">
        <w:rPr>
          <w:rFonts w:asciiTheme="minorBidi" w:hAnsiTheme="minorBidi"/>
          <w:rtl/>
          <w:lang w:bidi="ar-SA"/>
        </w:rPr>
        <w:t>.</w:t>
      </w:r>
    </w:p>
    <w:p w:rsidR="00FE3C09" w:rsidRPr="00C20DD3" w:rsidRDefault="00FE3C09" w:rsidP="00FE3C09">
      <w:pPr>
        <w:pStyle w:val="Normal1"/>
        <w:ind w:left="848"/>
        <w:rPr>
          <w:rFonts w:asciiTheme="minorBidi" w:hAnsiTheme="minorBidi" w:cstheme="minorBidi"/>
          <w:szCs w:val="22"/>
        </w:rPr>
      </w:pPr>
      <w:r w:rsidRPr="00C20DD3">
        <w:rPr>
          <w:rFonts w:asciiTheme="minorBidi" w:hAnsiTheme="minorBidi" w:cstheme="minorBidi"/>
          <w:b/>
          <w:bCs/>
          <w:szCs w:val="22"/>
          <w:rtl/>
        </w:rPr>
        <w:t>יעדים נוספים</w:t>
      </w:r>
      <w:r w:rsidRPr="00C20DD3">
        <w:rPr>
          <w:rFonts w:asciiTheme="minorBidi" w:hAnsiTheme="minorBidi" w:cstheme="minorBidi"/>
          <w:szCs w:val="22"/>
          <w:rtl/>
        </w:rPr>
        <w:t>:</w:t>
      </w:r>
    </w:p>
    <w:p w:rsidR="00FE3C09" w:rsidRPr="00C20DD3" w:rsidRDefault="00FE3C09" w:rsidP="00FE3C09">
      <w:pPr>
        <w:numPr>
          <w:ilvl w:val="0"/>
          <w:numId w:val="79"/>
        </w:numPr>
        <w:tabs>
          <w:tab w:val="left" w:pos="1800"/>
          <w:tab w:val="left" w:pos="2160"/>
        </w:tabs>
        <w:bidi/>
        <w:spacing w:after="0"/>
        <w:ind w:hanging="360"/>
        <w:rPr>
          <w:rFonts w:asciiTheme="minorBidi" w:hAnsiTheme="minorBidi"/>
          <w:lang w:bidi="ar-SA"/>
        </w:rPr>
      </w:pPr>
      <w:r w:rsidRPr="00C20DD3">
        <w:rPr>
          <w:rFonts w:asciiTheme="minorBidi" w:hAnsiTheme="minorBidi"/>
          <w:rtl/>
        </w:rPr>
        <w:t>מימוש</w:t>
      </w:r>
      <w:r w:rsidRPr="00C20DD3">
        <w:rPr>
          <w:rFonts w:asciiTheme="minorBidi" w:hAnsiTheme="minorBidi"/>
          <w:rtl/>
          <w:lang w:bidi="ar-SA"/>
        </w:rPr>
        <w:t xml:space="preserve"> </w:t>
      </w:r>
      <w:r w:rsidRPr="00C20DD3">
        <w:rPr>
          <w:rFonts w:asciiTheme="minorBidi" w:hAnsiTheme="minorBidi"/>
          <w:rtl/>
        </w:rPr>
        <w:t>פתרון</w:t>
      </w:r>
      <w:r w:rsidRPr="00C20DD3">
        <w:rPr>
          <w:rFonts w:asciiTheme="minorBidi" w:hAnsiTheme="minorBidi"/>
          <w:rtl/>
          <w:lang w:bidi="ar-SA"/>
        </w:rPr>
        <w:t xml:space="preserve"> </w:t>
      </w:r>
      <w:r w:rsidRPr="00C20DD3">
        <w:rPr>
          <w:rFonts w:asciiTheme="minorBidi" w:hAnsiTheme="minorBidi"/>
          <w:rtl/>
        </w:rPr>
        <w:t>מתקדם</w:t>
      </w:r>
      <w:r w:rsidRPr="00C20DD3">
        <w:rPr>
          <w:rFonts w:asciiTheme="minorBidi" w:hAnsiTheme="minorBidi"/>
          <w:rtl/>
          <w:lang w:bidi="ar-SA"/>
        </w:rPr>
        <w:t xml:space="preserve"> </w:t>
      </w:r>
      <w:r w:rsidRPr="00C20DD3">
        <w:rPr>
          <w:rFonts w:asciiTheme="minorBidi" w:hAnsiTheme="minorBidi"/>
          <w:rtl/>
        </w:rPr>
        <w:t>טכנולוגית</w:t>
      </w:r>
      <w:r w:rsidRPr="00C20DD3">
        <w:rPr>
          <w:rFonts w:asciiTheme="minorBidi" w:hAnsiTheme="minorBidi"/>
          <w:rtl/>
          <w:lang w:bidi="ar-SA"/>
        </w:rPr>
        <w:t xml:space="preserve">, </w:t>
      </w:r>
      <w:r w:rsidRPr="00C20DD3">
        <w:rPr>
          <w:rFonts w:asciiTheme="minorBidi" w:hAnsiTheme="minorBidi"/>
          <w:rtl/>
        </w:rPr>
        <w:t>שימושי</w:t>
      </w:r>
      <w:r w:rsidRPr="00C20DD3">
        <w:rPr>
          <w:rFonts w:asciiTheme="minorBidi" w:hAnsiTheme="minorBidi"/>
          <w:rtl/>
          <w:lang w:bidi="ar-SA"/>
        </w:rPr>
        <w:t xml:space="preserve">, </w:t>
      </w:r>
      <w:r w:rsidRPr="00C20DD3">
        <w:rPr>
          <w:rFonts w:asciiTheme="minorBidi" w:hAnsiTheme="minorBidi"/>
          <w:rtl/>
        </w:rPr>
        <w:t>פשוט</w:t>
      </w:r>
      <w:r w:rsidRPr="00C20DD3">
        <w:rPr>
          <w:rFonts w:asciiTheme="minorBidi" w:hAnsiTheme="minorBidi"/>
          <w:rtl/>
          <w:lang w:bidi="ar-SA"/>
        </w:rPr>
        <w:t xml:space="preserve"> </w:t>
      </w:r>
      <w:r w:rsidRPr="00C20DD3">
        <w:rPr>
          <w:rFonts w:asciiTheme="minorBidi" w:hAnsiTheme="minorBidi"/>
          <w:rtl/>
        </w:rPr>
        <w:t>ויעיל</w:t>
      </w:r>
      <w:r w:rsidRPr="00C20DD3">
        <w:rPr>
          <w:rFonts w:asciiTheme="minorBidi" w:hAnsiTheme="minorBidi"/>
          <w:rtl/>
          <w:lang w:bidi="ar-SA"/>
        </w:rPr>
        <w:t xml:space="preserve">, </w:t>
      </w:r>
      <w:r w:rsidRPr="00C20DD3">
        <w:rPr>
          <w:rFonts w:asciiTheme="minorBidi" w:hAnsiTheme="minorBidi"/>
          <w:rtl/>
        </w:rPr>
        <w:t>העונה</w:t>
      </w:r>
      <w:r w:rsidRPr="00C20DD3">
        <w:rPr>
          <w:rFonts w:asciiTheme="minorBidi" w:hAnsiTheme="minorBidi"/>
          <w:rtl/>
          <w:lang w:bidi="ar-SA"/>
        </w:rPr>
        <w:t xml:space="preserve"> </w:t>
      </w:r>
      <w:r w:rsidRPr="00C20DD3">
        <w:rPr>
          <w:rFonts w:asciiTheme="minorBidi" w:hAnsiTheme="minorBidi"/>
          <w:rtl/>
        </w:rPr>
        <w:t>על</w:t>
      </w:r>
      <w:r w:rsidRPr="00C20DD3">
        <w:rPr>
          <w:rFonts w:asciiTheme="minorBidi" w:hAnsiTheme="minorBidi"/>
          <w:rtl/>
          <w:lang w:bidi="ar-SA"/>
        </w:rPr>
        <w:t xml:space="preserve"> </w:t>
      </w:r>
      <w:r w:rsidRPr="00C20DD3">
        <w:rPr>
          <w:rFonts w:asciiTheme="minorBidi" w:hAnsiTheme="minorBidi"/>
          <w:rtl/>
        </w:rPr>
        <w:t>הצרכים</w:t>
      </w:r>
      <w:r w:rsidRPr="00C20DD3">
        <w:rPr>
          <w:rFonts w:asciiTheme="minorBidi" w:hAnsiTheme="minorBidi"/>
          <w:rtl/>
          <w:lang w:bidi="ar-SA"/>
        </w:rPr>
        <w:t xml:space="preserve"> </w:t>
      </w:r>
      <w:r w:rsidRPr="00C20DD3">
        <w:rPr>
          <w:rFonts w:asciiTheme="minorBidi" w:hAnsiTheme="minorBidi"/>
          <w:rtl/>
        </w:rPr>
        <w:t>כפי</w:t>
      </w:r>
      <w:r w:rsidRPr="00C20DD3">
        <w:rPr>
          <w:rFonts w:asciiTheme="minorBidi" w:hAnsiTheme="minorBidi"/>
          <w:rtl/>
          <w:lang w:bidi="ar-SA"/>
        </w:rPr>
        <w:t xml:space="preserve"> </w:t>
      </w:r>
      <w:r w:rsidRPr="00C20DD3">
        <w:rPr>
          <w:rFonts w:asciiTheme="minorBidi" w:hAnsiTheme="minorBidi"/>
          <w:rtl/>
        </w:rPr>
        <w:t>שהוגדרו</w:t>
      </w:r>
      <w:r w:rsidRPr="00C20DD3">
        <w:rPr>
          <w:rFonts w:asciiTheme="minorBidi" w:hAnsiTheme="minorBidi"/>
          <w:rtl/>
          <w:lang w:bidi="ar-SA"/>
        </w:rPr>
        <w:t xml:space="preserve"> </w:t>
      </w:r>
      <w:r w:rsidRPr="00C20DD3">
        <w:rPr>
          <w:rFonts w:asciiTheme="minorBidi" w:hAnsiTheme="minorBidi"/>
          <w:rtl/>
        </w:rPr>
        <w:t>על</w:t>
      </w:r>
      <w:r w:rsidRPr="00C20DD3">
        <w:rPr>
          <w:rFonts w:asciiTheme="minorBidi" w:hAnsiTheme="minorBidi"/>
          <w:rtl/>
          <w:lang w:bidi="ar-SA"/>
        </w:rPr>
        <w:t xml:space="preserve"> </w:t>
      </w:r>
      <w:r w:rsidRPr="00C20DD3">
        <w:rPr>
          <w:rFonts w:asciiTheme="minorBidi" w:hAnsiTheme="minorBidi"/>
          <w:rtl/>
        </w:rPr>
        <w:t>ידי</w:t>
      </w:r>
      <w:r w:rsidRPr="00C20DD3">
        <w:rPr>
          <w:rFonts w:asciiTheme="minorBidi" w:hAnsiTheme="minorBidi"/>
          <w:rtl/>
          <w:lang w:bidi="ar-SA"/>
        </w:rPr>
        <w:t xml:space="preserve"> </w:t>
      </w:r>
      <w:r w:rsidRPr="00C20DD3">
        <w:rPr>
          <w:rFonts w:asciiTheme="minorBidi" w:hAnsiTheme="minorBidi"/>
          <w:rtl/>
        </w:rPr>
        <w:t>הועדה</w:t>
      </w:r>
      <w:r w:rsidRPr="00C20DD3">
        <w:rPr>
          <w:rFonts w:asciiTheme="minorBidi" w:hAnsiTheme="minorBidi"/>
          <w:rtl/>
          <w:lang w:bidi="ar-SA"/>
        </w:rPr>
        <w:t xml:space="preserve"> </w:t>
      </w:r>
      <w:r w:rsidRPr="00C20DD3">
        <w:rPr>
          <w:rFonts w:asciiTheme="minorBidi" w:hAnsiTheme="minorBidi"/>
          <w:rtl/>
        </w:rPr>
        <w:t>המקצועית</w:t>
      </w:r>
      <w:r w:rsidRPr="00C20DD3">
        <w:rPr>
          <w:rFonts w:asciiTheme="minorBidi" w:hAnsiTheme="minorBidi"/>
          <w:rtl/>
          <w:lang w:bidi="ar-SA"/>
        </w:rPr>
        <w:t xml:space="preserve"> </w:t>
      </w:r>
      <w:r w:rsidRPr="00C20DD3">
        <w:rPr>
          <w:rFonts w:asciiTheme="minorBidi" w:hAnsiTheme="minorBidi"/>
          <w:rtl/>
        </w:rPr>
        <w:t>תוך</w:t>
      </w:r>
      <w:r w:rsidRPr="00C20DD3">
        <w:rPr>
          <w:rFonts w:asciiTheme="minorBidi" w:hAnsiTheme="minorBidi"/>
          <w:rtl/>
          <w:lang w:bidi="ar-SA"/>
        </w:rPr>
        <w:t xml:space="preserve"> </w:t>
      </w:r>
      <w:r w:rsidRPr="00C20DD3">
        <w:rPr>
          <w:rFonts w:asciiTheme="minorBidi" w:hAnsiTheme="minorBidi"/>
          <w:rtl/>
        </w:rPr>
        <w:t>שימוש</w:t>
      </w:r>
      <w:r w:rsidRPr="00C20DD3">
        <w:rPr>
          <w:rFonts w:asciiTheme="minorBidi" w:hAnsiTheme="minorBidi"/>
          <w:rtl/>
          <w:lang w:bidi="ar-SA"/>
        </w:rPr>
        <w:t xml:space="preserve"> </w:t>
      </w:r>
      <w:proofErr w:type="spellStart"/>
      <w:r w:rsidRPr="00C20DD3">
        <w:rPr>
          <w:rFonts w:asciiTheme="minorBidi" w:hAnsiTheme="minorBidi"/>
          <w:rtl/>
        </w:rPr>
        <w:t>מירבי</w:t>
      </w:r>
      <w:proofErr w:type="spellEnd"/>
      <w:r w:rsidRPr="00C20DD3">
        <w:rPr>
          <w:rFonts w:asciiTheme="minorBidi" w:hAnsiTheme="minorBidi"/>
          <w:rtl/>
          <w:lang w:bidi="ar-SA"/>
        </w:rPr>
        <w:t xml:space="preserve"> </w:t>
      </w:r>
      <w:r w:rsidRPr="00C20DD3">
        <w:rPr>
          <w:rFonts w:asciiTheme="minorBidi" w:hAnsiTheme="minorBidi"/>
          <w:rtl/>
        </w:rPr>
        <w:t>במשאבים</w:t>
      </w:r>
      <w:r w:rsidRPr="00C20DD3">
        <w:rPr>
          <w:rFonts w:asciiTheme="minorBidi" w:hAnsiTheme="minorBidi"/>
          <w:rtl/>
          <w:lang w:bidi="ar-SA"/>
        </w:rPr>
        <w:t xml:space="preserve"> </w:t>
      </w:r>
      <w:r w:rsidRPr="00C20DD3">
        <w:rPr>
          <w:rFonts w:asciiTheme="minorBidi" w:hAnsiTheme="minorBidi"/>
          <w:rtl/>
        </w:rPr>
        <w:t>הקיימים</w:t>
      </w:r>
      <w:r w:rsidRPr="00C20DD3">
        <w:rPr>
          <w:rFonts w:asciiTheme="minorBidi" w:hAnsiTheme="minorBidi"/>
          <w:rtl/>
          <w:lang w:bidi="ar-SA"/>
        </w:rPr>
        <w:t xml:space="preserve"> </w:t>
      </w:r>
      <w:r w:rsidRPr="00C20DD3">
        <w:rPr>
          <w:rFonts w:asciiTheme="minorBidi" w:hAnsiTheme="minorBidi"/>
          <w:rtl/>
        </w:rPr>
        <w:t>על</w:t>
      </w:r>
      <w:r w:rsidRPr="00C20DD3">
        <w:rPr>
          <w:rFonts w:asciiTheme="minorBidi" w:hAnsiTheme="minorBidi"/>
          <w:rtl/>
          <w:lang w:bidi="ar-SA"/>
        </w:rPr>
        <w:t xml:space="preserve"> </w:t>
      </w:r>
      <w:r w:rsidRPr="00C20DD3">
        <w:rPr>
          <w:rFonts w:asciiTheme="minorBidi" w:hAnsiTheme="minorBidi"/>
          <w:rtl/>
        </w:rPr>
        <w:t>מנת</w:t>
      </w:r>
      <w:r w:rsidRPr="00C20DD3">
        <w:rPr>
          <w:rFonts w:asciiTheme="minorBidi" w:hAnsiTheme="minorBidi"/>
          <w:rtl/>
          <w:lang w:bidi="ar-SA"/>
        </w:rPr>
        <w:t xml:space="preserve"> </w:t>
      </w:r>
      <w:r w:rsidRPr="00C20DD3">
        <w:rPr>
          <w:rFonts w:asciiTheme="minorBidi" w:hAnsiTheme="minorBidi"/>
          <w:rtl/>
        </w:rPr>
        <w:t>לחסוך</w:t>
      </w:r>
      <w:r w:rsidRPr="00C20DD3">
        <w:rPr>
          <w:rFonts w:asciiTheme="minorBidi" w:hAnsiTheme="minorBidi"/>
          <w:rtl/>
          <w:lang w:bidi="ar-SA"/>
        </w:rPr>
        <w:t xml:space="preserve"> </w:t>
      </w:r>
      <w:r w:rsidRPr="00C20DD3">
        <w:rPr>
          <w:rFonts w:asciiTheme="minorBidi" w:hAnsiTheme="minorBidi"/>
          <w:rtl/>
        </w:rPr>
        <w:t>בעלויות</w:t>
      </w:r>
      <w:r w:rsidRPr="00C20DD3">
        <w:rPr>
          <w:rFonts w:asciiTheme="minorBidi" w:hAnsiTheme="minorBidi"/>
          <w:rtl/>
          <w:lang w:bidi="ar-SA"/>
        </w:rPr>
        <w:t xml:space="preserve">. </w:t>
      </w:r>
    </w:p>
    <w:p w:rsidR="00FE3C09" w:rsidRPr="00C20DD3" w:rsidRDefault="00FE3C09" w:rsidP="00FE3C09">
      <w:pPr>
        <w:numPr>
          <w:ilvl w:val="0"/>
          <w:numId w:val="79"/>
        </w:numPr>
        <w:tabs>
          <w:tab w:val="left" w:pos="1800"/>
          <w:tab w:val="left" w:pos="2160"/>
        </w:tabs>
        <w:bidi/>
        <w:spacing w:after="0"/>
        <w:ind w:hanging="360"/>
        <w:rPr>
          <w:rFonts w:asciiTheme="minorBidi" w:hAnsiTheme="minorBidi"/>
        </w:rPr>
      </w:pPr>
      <w:r w:rsidRPr="00C20DD3">
        <w:rPr>
          <w:rFonts w:asciiTheme="minorBidi" w:hAnsiTheme="minorBidi"/>
          <w:rtl/>
        </w:rPr>
        <w:t>יש</w:t>
      </w:r>
      <w:r w:rsidRPr="00C20DD3">
        <w:rPr>
          <w:rFonts w:asciiTheme="minorBidi" w:hAnsiTheme="minorBidi"/>
          <w:rtl/>
          <w:lang w:bidi="ar-SA"/>
        </w:rPr>
        <w:t xml:space="preserve"> </w:t>
      </w:r>
      <w:proofErr w:type="spellStart"/>
      <w:r w:rsidRPr="00C20DD3">
        <w:rPr>
          <w:rFonts w:asciiTheme="minorBidi" w:hAnsiTheme="minorBidi"/>
          <w:rtl/>
        </w:rPr>
        <w:t>להמנע</w:t>
      </w:r>
      <w:proofErr w:type="spellEnd"/>
      <w:r w:rsidRPr="00C20DD3">
        <w:rPr>
          <w:rFonts w:asciiTheme="minorBidi" w:hAnsiTheme="minorBidi"/>
          <w:rtl/>
          <w:lang w:bidi="ar-SA"/>
        </w:rPr>
        <w:t xml:space="preserve"> </w:t>
      </w:r>
      <w:r w:rsidRPr="00C20DD3">
        <w:rPr>
          <w:rFonts w:asciiTheme="minorBidi" w:hAnsiTheme="minorBidi"/>
          <w:rtl/>
        </w:rPr>
        <w:t>עד</w:t>
      </w:r>
      <w:r w:rsidRPr="00C20DD3">
        <w:rPr>
          <w:rFonts w:asciiTheme="minorBidi" w:hAnsiTheme="minorBidi"/>
          <w:rtl/>
          <w:lang w:bidi="ar-SA"/>
        </w:rPr>
        <w:t xml:space="preserve"> </w:t>
      </w:r>
      <w:r w:rsidRPr="00C20DD3">
        <w:rPr>
          <w:rFonts w:asciiTheme="minorBidi" w:hAnsiTheme="minorBidi"/>
          <w:rtl/>
        </w:rPr>
        <w:t>כמה</w:t>
      </w:r>
      <w:r w:rsidRPr="00C20DD3">
        <w:rPr>
          <w:rFonts w:asciiTheme="minorBidi" w:hAnsiTheme="minorBidi"/>
          <w:rtl/>
          <w:lang w:bidi="ar-SA"/>
        </w:rPr>
        <w:t xml:space="preserve"> </w:t>
      </w:r>
      <w:r w:rsidRPr="00C20DD3">
        <w:rPr>
          <w:rFonts w:asciiTheme="minorBidi" w:hAnsiTheme="minorBidi"/>
          <w:rtl/>
        </w:rPr>
        <w:t>שניתן</w:t>
      </w:r>
      <w:r w:rsidRPr="00C20DD3">
        <w:rPr>
          <w:rFonts w:asciiTheme="minorBidi" w:hAnsiTheme="minorBidi"/>
          <w:rtl/>
          <w:lang w:bidi="ar-SA"/>
        </w:rPr>
        <w:t xml:space="preserve"> </w:t>
      </w:r>
      <w:r w:rsidRPr="00C20DD3">
        <w:rPr>
          <w:rFonts w:asciiTheme="minorBidi" w:hAnsiTheme="minorBidi"/>
          <w:rtl/>
        </w:rPr>
        <w:t>מדרישות</w:t>
      </w:r>
      <w:r w:rsidRPr="00C20DD3">
        <w:rPr>
          <w:rFonts w:asciiTheme="minorBidi" w:hAnsiTheme="minorBidi"/>
          <w:rtl/>
          <w:lang w:bidi="ar-SA"/>
        </w:rPr>
        <w:t xml:space="preserve"> </w:t>
      </w:r>
      <w:r w:rsidRPr="00C20DD3">
        <w:rPr>
          <w:rFonts w:asciiTheme="minorBidi" w:hAnsiTheme="minorBidi"/>
          <w:rtl/>
        </w:rPr>
        <w:t>לשינויים</w:t>
      </w:r>
      <w:r w:rsidRPr="00C20DD3">
        <w:rPr>
          <w:rFonts w:asciiTheme="minorBidi" w:hAnsiTheme="minorBidi"/>
          <w:rtl/>
          <w:lang w:bidi="ar-SA"/>
        </w:rPr>
        <w:t xml:space="preserve"> </w:t>
      </w:r>
      <w:r w:rsidRPr="00C20DD3">
        <w:rPr>
          <w:rFonts w:asciiTheme="minorBidi" w:hAnsiTheme="minorBidi"/>
          <w:rtl/>
        </w:rPr>
        <w:t>במערכות</w:t>
      </w:r>
      <w:r w:rsidRPr="00C20DD3">
        <w:rPr>
          <w:rFonts w:asciiTheme="minorBidi" w:hAnsiTheme="minorBidi"/>
          <w:rtl/>
          <w:lang w:bidi="ar-SA"/>
        </w:rPr>
        <w:t xml:space="preserve"> </w:t>
      </w:r>
      <w:r w:rsidRPr="00C20DD3">
        <w:rPr>
          <w:rFonts w:asciiTheme="minorBidi" w:hAnsiTheme="minorBidi"/>
          <w:rtl/>
        </w:rPr>
        <w:t>הקיימות</w:t>
      </w:r>
      <w:r w:rsidRPr="00C20DD3">
        <w:rPr>
          <w:rFonts w:asciiTheme="minorBidi" w:hAnsiTheme="minorBidi"/>
          <w:rtl/>
          <w:lang w:bidi="ar-SA"/>
        </w:rPr>
        <w:t xml:space="preserve"> </w:t>
      </w:r>
      <w:r w:rsidRPr="00C20DD3">
        <w:rPr>
          <w:rFonts w:asciiTheme="minorBidi" w:hAnsiTheme="minorBidi"/>
          <w:rtl/>
        </w:rPr>
        <w:t>בארגונים</w:t>
      </w:r>
      <w:r w:rsidRPr="00C20DD3">
        <w:rPr>
          <w:rFonts w:asciiTheme="minorBidi" w:hAnsiTheme="minorBidi"/>
          <w:rtl/>
          <w:lang w:bidi="ar-SA"/>
        </w:rPr>
        <w:t xml:space="preserve"> </w:t>
      </w:r>
      <w:r w:rsidRPr="00C20DD3">
        <w:rPr>
          <w:rFonts w:asciiTheme="minorBidi" w:hAnsiTheme="minorBidi"/>
          <w:rtl/>
        </w:rPr>
        <w:t>המשתתפים</w:t>
      </w:r>
      <w:r w:rsidRPr="00C20DD3">
        <w:rPr>
          <w:rFonts w:asciiTheme="minorBidi" w:hAnsiTheme="minorBidi"/>
          <w:rtl/>
          <w:lang w:bidi="ar-SA"/>
        </w:rPr>
        <w:t>.</w:t>
      </w:r>
    </w:p>
    <w:p w:rsidR="00FE3C09" w:rsidRPr="00C20DD3" w:rsidRDefault="00FE3C09" w:rsidP="00FE3C09">
      <w:pPr>
        <w:numPr>
          <w:ilvl w:val="0"/>
          <w:numId w:val="79"/>
        </w:numPr>
        <w:tabs>
          <w:tab w:val="left" w:pos="1800"/>
          <w:tab w:val="left" w:pos="2160"/>
        </w:tabs>
        <w:bidi/>
        <w:spacing w:after="0"/>
        <w:ind w:hanging="360"/>
        <w:rPr>
          <w:rFonts w:asciiTheme="minorBidi" w:hAnsiTheme="minorBidi"/>
        </w:rPr>
      </w:pPr>
      <w:r w:rsidRPr="00C20DD3">
        <w:rPr>
          <w:rFonts w:asciiTheme="minorBidi" w:hAnsiTheme="minorBidi"/>
          <w:rtl/>
        </w:rPr>
        <w:t>הפתרון</w:t>
      </w:r>
      <w:r w:rsidRPr="00C20DD3">
        <w:rPr>
          <w:rFonts w:asciiTheme="minorBidi" w:hAnsiTheme="minorBidi"/>
          <w:rtl/>
          <w:lang w:bidi="ar-SA"/>
        </w:rPr>
        <w:t xml:space="preserve"> </w:t>
      </w:r>
      <w:r w:rsidRPr="00C20DD3">
        <w:rPr>
          <w:rFonts w:asciiTheme="minorBidi" w:hAnsiTheme="minorBidi"/>
          <w:rtl/>
        </w:rPr>
        <w:t>המוצע</w:t>
      </w:r>
      <w:r w:rsidRPr="00C20DD3">
        <w:rPr>
          <w:rFonts w:asciiTheme="minorBidi" w:hAnsiTheme="minorBidi"/>
          <w:rtl/>
          <w:lang w:bidi="ar-SA"/>
        </w:rPr>
        <w:t xml:space="preserve"> </w:t>
      </w:r>
      <w:r w:rsidRPr="00C20DD3">
        <w:rPr>
          <w:rFonts w:asciiTheme="minorBidi" w:hAnsiTheme="minorBidi"/>
          <w:rtl/>
        </w:rPr>
        <w:t>צריך</w:t>
      </w:r>
      <w:r w:rsidRPr="00C20DD3">
        <w:rPr>
          <w:rFonts w:asciiTheme="minorBidi" w:hAnsiTheme="minorBidi"/>
          <w:rtl/>
          <w:lang w:bidi="ar-SA"/>
        </w:rPr>
        <w:t xml:space="preserve"> </w:t>
      </w:r>
      <w:r w:rsidRPr="00C20DD3">
        <w:rPr>
          <w:rFonts w:asciiTheme="minorBidi" w:hAnsiTheme="minorBidi"/>
          <w:rtl/>
        </w:rPr>
        <w:t>לאפשר</w:t>
      </w:r>
      <w:r w:rsidRPr="00C20DD3">
        <w:rPr>
          <w:rFonts w:asciiTheme="minorBidi" w:hAnsiTheme="minorBidi"/>
          <w:rtl/>
          <w:lang w:bidi="ar-SA"/>
        </w:rPr>
        <w:t xml:space="preserve"> </w:t>
      </w:r>
      <w:r w:rsidRPr="00C20DD3">
        <w:rPr>
          <w:rFonts w:asciiTheme="minorBidi" w:hAnsiTheme="minorBidi"/>
          <w:rtl/>
        </w:rPr>
        <w:t>התרחבות</w:t>
      </w:r>
      <w:r w:rsidRPr="00C20DD3">
        <w:rPr>
          <w:rFonts w:asciiTheme="minorBidi" w:hAnsiTheme="minorBidi"/>
          <w:rtl/>
          <w:lang w:bidi="ar-SA"/>
        </w:rPr>
        <w:t xml:space="preserve"> </w:t>
      </w:r>
      <w:r w:rsidRPr="00C20DD3">
        <w:rPr>
          <w:rFonts w:asciiTheme="minorBidi" w:hAnsiTheme="minorBidi"/>
          <w:rtl/>
        </w:rPr>
        <w:t>והתאמות</w:t>
      </w:r>
      <w:r w:rsidRPr="00C20DD3">
        <w:rPr>
          <w:rFonts w:asciiTheme="minorBidi" w:hAnsiTheme="minorBidi"/>
          <w:rtl/>
          <w:lang w:bidi="ar-SA"/>
        </w:rPr>
        <w:t xml:space="preserve"> </w:t>
      </w:r>
      <w:r w:rsidRPr="00C20DD3">
        <w:rPr>
          <w:rFonts w:asciiTheme="minorBidi" w:hAnsiTheme="minorBidi"/>
          <w:rtl/>
        </w:rPr>
        <w:t>בהתאם</w:t>
      </w:r>
      <w:r w:rsidRPr="00C20DD3">
        <w:rPr>
          <w:rFonts w:asciiTheme="minorBidi" w:hAnsiTheme="minorBidi"/>
          <w:rtl/>
          <w:lang w:bidi="ar-SA"/>
        </w:rPr>
        <w:t xml:space="preserve"> </w:t>
      </w:r>
      <w:r w:rsidRPr="00C20DD3">
        <w:rPr>
          <w:rFonts w:asciiTheme="minorBidi" w:hAnsiTheme="minorBidi"/>
          <w:rtl/>
        </w:rPr>
        <w:t>לצרכים</w:t>
      </w:r>
      <w:r w:rsidRPr="00C20DD3">
        <w:rPr>
          <w:rFonts w:asciiTheme="minorBidi" w:hAnsiTheme="minorBidi"/>
          <w:rtl/>
          <w:lang w:bidi="ar-SA"/>
        </w:rPr>
        <w:t xml:space="preserve"> </w:t>
      </w:r>
      <w:r w:rsidRPr="00C20DD3">
        <w:rPr>
          <w:rFonts w:asciiTheme="minorBidi" w:hAnsiTheme="minorBidi"/>
          <w:rtl/>
        </w:rPr>
        <w:t>שיעלו</w:t>
      </w:r>
      <w:r w:rsidRPr="00C20DD3">
        <w:rPr>
          <w:rFonts w:asciiTheme="minorBidi" w:hAnsiTheme="minorBidi"/>
          <w:rtl/>
          <w:lang w:bidi="ar-SA"/>
        </w:rPr>
        <w:t xml:space="preserve"> </w:t>
      </w:r>
      <w:r w:rsidRPr="00C20DD3">
        <w:rPr>
          <w:rFonts w:asciiTheme="minorBidi" w:hAnsiTheme="minorBidi"/>
          <w:rtl/>
        </w:rPr>
        <w:t>בעתיד</w:t>
      </w:r>
      <w:r w:rsidRPr="00C20DD3">
        <w:rPr>
          <w:rFonts w:asciiTheme="minorBidi" w:hAnsiTheme="minorBidi"/>
          <w:rtl/>
          <w:lang w:bidi="ar-SA"/>
        </w:rPr>
        <w:t>.</w:t>
      </w:r>
    </w:p>
    <w:p w:rsidR="00FE3C09" w:rsidRPr="00C20DD3" w:rsidRDefault="00FE3C09" w:rsidP="00FE3C09">
      <w:pPr>
        <w:pStyle w:val="21"/>
        <w:rPr>
          <w:rtl/>
        </w:rPr>
      </w:pPr>
      <w:r w:rsidRPr="00C20DD3">
        <w:rPr>
          <w:rtl/>
        </w:rPr>
        <w:t>בעיות.</w:t>
      </w:r>
    </w:p>
    <w:p w:rsidR="00FE3C09" w:rsidRPr="00C20DD3" w:rsidRDefault="00FE3C09" w:rsidP="00FE3C09">
      <w:pPr>
        <w:pStyle w:val="a5"/>
        <w:keepNext/>
        <w:numPr>
          <w:ilvl w:val="1"/>
          <w:numId w:val="60"/>
        </w:numPr>
        <w:tabs>
          <w:tab w:val="left" w:pos="707"/>
          <w:tab w:val="left" w:pos="1557"/>
        </w:tabs>
        <w:bidi/>
        <w:spacing w:before="240"/>
        <w:jc w:val="both"/>
        <w:outlineLvl w:val="2"/>
        <w:rPr>
          <w:rFonts w:asciiTheme="minorBidi" w:hAnsiTheme="minorBidi" w:cstheme="minorBidi"/>
          <w:vanish/>
          <w:sz w:val="22"/>
          <w:szCs w:val="22"/>
          <w:rtl/>
          <w:lang w:eastAsia="he-IL"/>
        </w:rPr>
      </w:pPr>
    </w:p>
    <w:p w:rsidR="00FE3C09" w:rsidRPr="00DB6133" w:rsidRDefault="00FE3C09" w:rsidP="00FE3C09">
      <w:pPr>
        <w:pStyle w:val="3"/>
        <w:tabs>
          <w:tab w:val="clear" w:pos="2279"/>
        </w:tabs>
        <w:ind w:left="1840" w:hanging="708"/>
        <w:rPr>
          <w:rtl/>
        </w:rPr>
      </w:pPr>
      <w:r w:rsidRPr="00DB6133">
        <w:rPr>
          <w:rtl/>
        </w:rPr>
        <w:t>תמצית הבעיות במצב הקיים</w:t>
      </w:r>
    </w:p>
    <w:p w:rsidR="00FE3C09" w:rsidRPr="00C20DD3" w:rsidRDefault="00FE3C09" w:rsidP="00FE3C09">
      <w:pPr>
        <w:pStyle w:val="Normal1"/>
        <w:numPr>
          <w:ilvl w:val="0"/>
          <w:numId w:val="48"/>
        </w:numPr>
        <w:ind w:left="1840" w:hanging="284"/>
        <w:rPr>
          <w:rFonts w:asciiTheme="minorBidi" w:hAnsiTheme="minorBidi" w:cstheme="minorBidi"/>
          <w:szCs w:val="22"/>
        </w:rPr>
      </w:pPr>
      <w:r w:rsidRPr="00C20DD3">
        <w:rPr>
          <w:rFonts w:asciiTheme="minorBidi" w:hAnsiTheme="minorBidi" w:cstheme="minorBidi"/>
          <w:szCs w:val="22"/>
          <w:rtl/>
        </w:rPr>
        <w:t>הגידול הדמוגרפי, העלייה בתוחלת החיים וריבוי המחלות הכרוניות, לנוכח המחסור בכוח אדם רפואי ובתשתיות ושירותי בריאות, עומדים להביא את שירותי הבריאות בישראל לסף משבר, אשר ההתמודדות עמו מחייבת שינוי תפיסתי עמוק לגבי אספקת השירותים</w:t>
      </w:r>
    </w:p>
    <w:p w:rsidR="00FE3C09" w:rsidRPr="00C20DD3" w:rsidRDefault="00FE3C09" w:rsidP="00FE3C09">
      <w:pPr>
        <w:pStyle w:val="Normal1"/>
        <w:numPr>
          <w:ilvl w:val="0"/>
          <w:numId w:val="48"/>
        </w:numPr>
        <w:ind w:left="1840" w:hanging="284"/>
        <w:rPr>
          <w:rFonts w:asciiTheme="minorBidi" w:hAnsiTheme="minorBidi" w:cstheme="minorBidi"/>
          <w:szCs w:val="22"/>
        </w:rPr>
      </w:pPr>
      <w:r w:rsidRPr="00C20DD3">
        <w:rPr>
          <w:rFonts w:asciiTheme="minorBidi" w:hAnsiTheme="minorBidi" w:cstheme="minorBidi"/>
          <w:szCs w:val="22"/>
          <w:rtl/>
        </w:rPr>
        <w:t>הזמינות של שירותי הרפואה אינה מספקת די את הביקוש שגובר במשך השנים.</w:t>
      </w:r>
    </w:p>
    <w:p w:rsidR="00FE3C09" w:rsidRPr="00C20DD3" w:rsidRDefault="00FE3C09" w:rsidP="00FE3C09">
      <w:pPr>
        <w:pStyle w:val="Normal1"/>
        <w:numPr>
          <w:ilvl w:val="0"/>
          <w:numId w:val="48"/>
        </w:numPr>
        <w:ind w:left="1840" w:hanging="284"/>
        <w:rPr>
          <w:rFonts w:asciiTheme="minorBidi" w:hAnsiTheme="minorBidi" w:cstheme="minorBidi"/>
          <w:szCs w:val="22"/>
        </w:rPr>
      </w:pPr>
      <w:r w:rsidRPr="00C20DD3">
        <w:rPr>
          <w:rFonts w:asciiTheme="minorBidi" w:hAnsiTheme="minorBidi" w:cstheme="minorBidi"/>
          <w:szCs w:val="22"/>
          <w:rtl/>
        </w:rPr>
        <w:t>היצע השירות מושפע ממיקום גיאוגרפי, וכתוצאה מכך זמינות השירות בפריפריה נמוכה יותר</w:t>
      </w:r>
    </w:p>
    <w:p w:rsidR="00FE3C09" w:rsidRPr="00C20DD3" w:rsidRDefault="00FE3C09" w:rsidP="00FE3C09">
      <w:pPr>
        <w:pStyle w:val="21"/>
        <w:rPr>
          <w:rtl/>
        </w:rPr>
      </w:pPr>
      <w:r w:rsidRPr="00C20DD3">
        <w:rPr>
          <w:rtl/>
        </w:rPr>
        <w:t>הקשר ארגוני / עסקי</w:t>
      </w:r>
    </w:p>
    <w:p w:rsidR="00FE3C09" w:rsidRPr="00C20DD3" w:rsidRDefault="00FE3C09" w:rsidP="00FE3C09">
      <w:pPr>
        <w:pStyle w:val="a5"/>
        <w:keepNext/>
        <w:numPr>
          <w:ilvl w:val="0"/>
          <w:numId w:val="53"/>
        </w:numPr>
        <w:tabs>
          <w:tab w:val="left" w:pos="707"/>
          <w:tab w:val="left" w:pos="1557"/>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53"/>
        </w:numPr>
        <w:tabs>
          <w:tab w:val="left" w:pos="707"/>
          <w:tab w:val="left" w:pos="1557"/>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53"/>
        </w:numPr>
        <w:tabs>
          <w:tab w:val="left" w:pos="707"/>
          <w:tab w:val="left" w:pos="1557"/>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53"/>
        </w:numPr>
        <w:tabs>
          <w:tab w:val="left" w:pos="707"/>
          <w:tab w:val="left" w:pos="1557"/>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53"/>
        </w:numPr>
        <w:tabs>
          <w:tab w:val="left" w:pos="707"/>
          <w:tab w:val="left" w:pos="1557"/>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53"/>
        </w:numPr>
        <w:tabs>
          <w:tab w:val="left" w:pos="707"/>
          <w:tab w:val="left" w:pos="1557"/>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keepNext/>
        <w:numPr>
          <w:ilvl w:val="2"/>
          <w:numId w:val="53"/>
        </w:numPr>
        <w:tabs>
          <w:tab w:val="left" w:pos="707"/>
          <w:tab w:val="left" w:pos="1557"/>
        </w:tabs>
        <w:bidi/>
        <w:spacing w:before="240" w:after="0" w:line="360" w:lineRule="auto"/>
        <w:jc w:val="both"/>
        <w:outlineLvl w:val="2"/>
        <w:rPr>
          <w:rFonts w:asciiTheme="minorBidi" w:eastAsia="Times New Roman" w:hAnsiTheme="minorBidi"/>
          <w:b/>
          <w:bCs/>
          <w:rtl/>
          <w:lang w:eastAsia="he-IL"/>
        </w:rPr>
      </w:pPr>
      <w:r w:rsidRPr="00C20DD3">
        <w:rPr>
          <w:rFonts w:asciiTheme="minorBidi" w:eastAsia="Times New Roman" w:hAnsiTheme="minorBidi"/>
          <w:b/>
          <w:bCs/>
          <w:rtl/>
          <w:lang w:eastAsia="he-IL"/>
        </w:rPr>
        <w:t>השלכות או"ש</w:t>
      </w:r>
      <w:r w:rsidRPr="00C20DD3">
        <w:rPr>
          <w:rFonts w:asciiTheme="minorBidi" w:eastAsia="Times New Roman" w:hAnsiTheme="minorBidi"/>
          <w:b/>
          <w:bCs/>
          <w:lang w:eastAsia="he-IL"/>
        </w:rPr>
        <w:t xml:space="preserve"> </w:t>
      </w:r>
      <w:r w:rsidRPr="00C20DD3">
        <w:rPr>
          <w:rFonts w:asciiTheme="minorBidi" w:eastAsia="Times New Roman" w:hAnsiTheme="minorBidi"/>
          <w:b/>
          <w:bCs/>
          <w:rtl/>
          <w:lang w:eastAsia="he-IL"/>
        </w:rPr>
        <w:t xml:space="preserve"> (</w:t>
      </w:r>
      <w:r w:rsidRPr="00C20DD3">
        <w:rPr>
          <w:rFonts w:asciiTheme="minorBidi" w:eastAsia="Times New Roman" w:hAnsiTheme="minorBidi"/>
          <w:b/>
          <w:bCs/>
          <w:lang w:eastAsia="he-IL"/>
        </w:rPr>
        <w:t>G</w:t>
      </w:r>
      <w:r w:rsidRPr="00C20DD3">
        <w:rPr>
          <w:rFonts w:asciiTheme="minorBidi" w:eastAsia="Times New Roman" w:hAnsiTheme="minorBidi"/>
          <w:b/>
          <w:bCs/>
          <w:rtl/>
          <w:lang w:eastAsia="he-IL"/>
        </w:rPr>
        <w:t>)</w:t>
      </w:r>
    </w:p>
    <w:p w:rsidR="00FE3C09" w:rsidRPr="00C20DD3" w:rsidRDefault="00FE3C09" w:rsidP="00FE3C09">
      <w:pPr>
        <w:pStyle w:val="Normal2"/>
        <w:spacing w:after="120" w:line="320" w:lineRule="atLeast"/>
        <w:ind w:left="1559"/>
        <w:rPr>
          <w:rFonts w:asciiTheme="minorBidi" w:hAnsiTheme="minorBidi" w:cstheme="minorBidi"/>
          <w:szCs w:val="22"/>
          <w:rtl/>
        </w:rPr>
      </w:pPr>
      <w:r w:rsidRPr="00C20DD3">
        <w:rPr>
          <w:rFonts w:asciiTheme="minorBidi" w:hAnsiTheme="minorBidi" w:cstheme="minorBidi"/>
          <w:szCs w:val="22"/>
          <w:rtl/>
        </w:rPr>
        <w:t>במסגרת מכרז זה, נדרשת הדרכה והטמעה של המוצר בכל אחד מארגוני הבריאות המשתתפים על סוגיהם השונים, ולכן יתרון יינתן לכלים שהטמעתם פשוטה.</w:t>
      </w:r>
    </w:p>
    <w:p w:rsidR="00FE3C09" w:rsidRPr="00C20DD3" w:rsidRDefault="00FE3C09" w:rsidP="00FE3C09">
      <w:pPr>
        <w:pStyle w:val="Normal2"/>
        <w:spacing w:after="120" w:line="320" w:lineRule="atLeast"/>
        <w:ind w:left="1559"/>
        <w:rPr>
          <w:rFonts w:asciiTheme="minorBidi" w:hAnsiTheme="minorBidi" w:cstheme="minorBidi"/>
          <w:i/>
          <w:iCs/>
          <w:szCs w:val="22"/>
        </w:rPr>
      </w:pPr>
      <w:r w:rsidRPr="00C20DD3">
        <w:rPr>
          <w:rFonts w:asciiTheme="minorBidi" w:hAnsiTheme="minorBidi" w:cstheme="minorBidi"/>
          <w:szCs w:val="22"/>
          <w:rtl/>
        </w:rPr>
        <w:t>בנוסף קהל היעד במקרים רבים אינו בעל רקע / אינטואיציה של שימוש באפליקציות. על כן, עיצוב ממשק המשתמש חייב להיות ברור, פשוט ואינטואיטיבי</w:t>
      </w:r>
      <w:r w:rsidRPr="00C20DD3">
        <w:rPr>
          <w:rFonts w:asciiTheme="minorBidi" w:hAnsiTheme="minorBidi" w:cstheme="minorBidi"/>
          <w:i/>
          <w:iCs/>
          <w:szCs w:val="22"/>
          <w:rtl/>
        </w:rPr>
        <w:t>.</w:t>
      </w:r>
    </w:p>
    <w:p w:rsidR="00FE3C09" w:rsidRPr="00C20DD3" w:rsidRDefault="00FE3C09" w:rsidP="00FE3C09">
      <w:pPr>
        <w:keepNext/>
        <w:numPr>
          <w:ilvl w:val="2"/>
          <w:numId w:val="53"/>
        </w:numPr>
        <w:tabs>
          <w:tab w:val="left" w:pos="707"/>
          <w:tab w:val="left" w:pos="1557"/>
        </w:tabs>
        <w:bidi/>
        <w:spacing w:before="240" w:after="120" w:line="240" w:lineRule="auto"/>
        <w:jc w:val="both"/>
        <w:outlineLvl w:val="2"/>
        <w:rPr>
          <w:rFonts w:asciiTheme="minorBidi" w:eastAsia="Times New Roman" w:hAnsiTheme="minorBidi"/>
          <w:b/>
          <w:bCs/>
          <w:lang w:eastAsia="he-IL"/>
        </w:rPr>
      </w:pPr>
      <w:r w:rsidRPr="00C20DD3">
        <w:rPr>
          <w:rFonts w:asciiTheme="minorBidi" w:eastAsia="Times New Roman" w:hAnsiTheme="minorBidi"/>
          <w:b/>
          <w:bCs/>
          <w:rtl/>
          <w:lang w:eastAsia="he-IL"/>
        </w:rPr>
        <w:t>תלות במערכות אחרות</w:t>
      </w:r>
    </w:p>
    <w:p w:rsidR="00FE3C09" w:rsidRPr="00C20DD3" w:rsidRDefault="00FE3C09" w:rsidP="00FE3C09">
      <w:pPr>
        <w:pStyle w:val="Normal2"/>
        <w:spacing w:after="120" w:line="320" w:lineRule="atLeast"/>
        <w:ind w:left="1559"/>
        <w:rPr>
          <w:rFonts w:asciiTheme="minorBidi" w:hAnsiTheme="minorBidi" w:cstheme="minorBidi"/>
          <w:szCs w:val="22"/>
          <w:rtl/>
        </w:rPr>
      </w:pPr>
      <w:r w:rsidRPr="00C20DD3">
        <w:rPr>
          <w:rFonts w:asciiTheme="minorBidi" w:hAnsiTheme="minorBidi" w:cstheme="minorBidi"/>
          <w:szCs w:val="22"/>
          <w:rtl/>
        </w:rPr>
        <w:t>על המוצר לאפשר קישוריות מלאה למערכות הליבה המצויות בכל אחד מהגופים נותני השירות</w:t>
      </w:r>
      <w:r>
        <w:rPr>
          <w:rFonts w:asciiTheme="minorBidi" w:hAnsiTheme="minorBidi" w:cstheme="minorBidi" w:hint="cs"/>
          <w:szCs w:val="22"/>
          <w:rtl/>
        </w:rPr>
        <w:t>, הגורמים המבטחים ובמשרד הבריאות.</w:t>
      </w:r>
    </w:p>
    <w:p w:rsidR="00FE3C09" w:rsidRPr="00C20DD3" w:rsidRDefault="00FE3C09" w:rsidP="00FE3C09">
      <w:pPr>
        <w:pStyle w:val="21"/>
        <w:rPr>
          <w:rtl/>
        </w:rPr>
      </w:pPr>
      <w:r w:rsidRPr="00C20DD3">
        <w:rPr>
          <w:rtl/>
        </w:rPr>
        <w:t>תכנית עבודה שנתית</w:t>
      </w:r>
    </w:p>
    <w:p w:rsidR="00FE3C09" w:rsidRPr="00C20DD3" w:rsidRDefault="00FE3C09" w:rsidP="00FE3C09">
      <w:pPr>
        <w:pStyle w:val="Normal2"/>
        <w:spacing w:after="120" w:line="320" w:lineRule="atLeast"/>
        <w:ind w:left="1559"/>
        <w:rPr>
          <w:rFonts w:asciiTheme="minorBidi" w:hAnsiTheme="minorBidi" w:cstheme="minorBidi"/>
          <w:szCs w:val="22"/>
        </w:rPr>
      </w:pPr>
      <w:r w:rsidRPr="00C20DD3">
        <w:rPr>
          <w:rFonts w:asciiTheme="minorBidi" w:hAnsiTheme="minorBidi" w:cstheme="minorBidi"/>
          <w:szCs w:val="22"/>
          <w:rtl/>
        </w:rPr>
        <w:t xml:space="preserve">מכרז זה מנוהל במסגרת תכנית העבודה הרב-שנתית של אגף המחשוב במשרד הבריאות ובכפוף לאישור תקציבי לשנות התקציב הבאות שיאפשר את היקף הפריסה הרצוי.  </w:t>
      </w:r>
    </w:p>
    <w:p w:rsidR="00FE3C09" w:rsidRPr="00C20DD3" w:rsidRDefault="00FE3C09" w:rsidP="00FE3C09">
      <w:pPr>
        <w:pStyle w:val="21"/>
        <w:rPr>
          <w:rtl/>
        </w:rPr>
      </w:pPr>
      <w:r w:rsidRPr="00C20DD3">
        <w:rPr>
          <w:rtl/>
        </w:rPr>
        <w:t>ישימות ועלות /תועלת</w:t>
      </w:r>
    </w:p>
    <w:p w:rsidR="00FE3C09" w:rsidRPr="00C20DD3" w:rsidRDefault="00FE3C09" w:rsidP="00FE3C09">
      <w:pPr>
        <w:pStyle w:val="a5"/>
        <w:keepNext/>
        <w:numPr>
          <w:ilvl w:val="0"/>
          <w:numId w:val="54"/>
        </w:numPr>
        <w:tabs>
          <w:tab w:val="left" w:pos="707"/>
          <w:tab w:val="left" w:pos="1557"/>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54"/>
        </w:numPr>
        <w:tabs>
          <w:tab w:val="left" w:pos="707"/>
          <w:tab w:val="left" w:pos="1557"/>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54"/>
        </w:numPr>
        <w:tabs>
          <w:tab w:val="left" w:pos="707"/>
          <w:tab w:val="left" w:pos="1557"/>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54"/>
        </w:numPr>
        <w:tabs>
          <w:tab w:val="left" w:pos="707"/>
          <w:tab w:val="left" w:pos="1557"/>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54"/>
        </w:numPr>
        <w:tabs>
          <w:tab w:val="left" w:pos="707"/>
          <w:tab w:val="left" w:pos="1557"/>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54"/>
        </w:numPr>
        <w:tabs>
          <w:tab w:val="left" w:pos="707"/>
          <w:tab w:val="left" w:pos="1557"/>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54"/>
        </w:numPr>
        <w:tabs>
          <w:tab w:val="left" w:pos="707"/>
          <w:tab w:val="left" w:pos="1557"/>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54"/>
        </w:numPr>
        <w:tabs>
          <w:tab w:val="left" w:pos="707"/>
          <w:tab w:val="left" w:pos="1557"/>
        </w:tabs>
        <w:bidi/>
        <w:spacing w:before="240"/>
        <w:jc w:val="both"/>
        <w:outlineLvl w:val="2"/>
        <w:rPr>
          <w:rFonts w:asciiTheme="minorBidi" w:hAnsiTheme="minorBidi" w:cstheme="minorBidi"/>
          <w:vanish/>
          <w:sz w:val="22"/>
          <w:szCs w:val="22"/>
          <w:rtl/>
          <w:lang w:eastAsia="he-IL"/>
        </w:rPr>
      </w:pPr>
    </w:p>
    <w:p w:rsidR="00FE3C09" w:rsidRPr="00C20DD3" w:rsidRDefault="00FE3C09" w:rsidP="00FE3C09">
      <w:pPr>
        <w:keepNext/>
        <w:numPr>
          <w:ilvl w:val="2"/>
          <w:numId w:val="54"/>
        </w:numPr>
        <w:tabs>
          <w:tab w:val="left" w:pos="707"/>
          <w:tab w:val="left" w:pos="1557"/>
        </w:tabs>
        <w:bidi/>
        <w:spacing w:before="240" w:after="0" w:line="360" w:lineRule="auto"/>
        <w:jc w:val="both"/>
        <w:outlineLvl w:val="2"/>
        <w:rPr>
          <w:rFonts w:asciiTheme="minorBidi" w:eastAsia="Times New Roman" w:hAnsiTheme="minorBidi"/>
          <w:b/>
          <w:bCs/>
          <w:lang w:eastAsia="he-IL"/>
        </w:rPr>
      </w:pPr>
      <w:r w:rsidRPr="00C20DD3">
        <w:rPr>
          <w:rFonts w:asciiTheme="minorBidi" w:eastAsia="Times New Roman" w:hAnsiTheme="minorBidi"/>
          <w:b/>
          <w:bCs/>
          <w:rtl/>
          <w:lang w:eastAsia="he-IL"/>
        </w:rPr>
        <w:t xml:space="preserve">סיכונים - ישימות הפרויקט </w:t>
      </w:r>
    </w:p>
    <w:p w:rsidR="00FE3C09" w:rsidRPr="00C20DD3" w:rsidRDefault="00FE3C09" w:rsidP="00FE3C09">
      <w:pPr>
        <w:pStyle w:val="Normal2"/>
        <w:spacing w:after="120" w:line="320" w:lineRule="atLeast"/>
        <w:ind w:left="1559"/>
        <w:rPr>
          <w:rFonts w:asciiTheme="minorBidi" w:hAnsiTheme="minorBidi" w:cstheme="minorBidi"/>
          <w:szCs w:val="22"/>
          <w:rtl/>
        </w:rPr>
      </w:pPr>
      <w:r w:rsidRPr="00C20DD3">
        <w:rPr>
          <w:rFonts w:asciiTheme="minorBidi" w:hAnsiTheme="minorBidi" w:cstheme="minorBidi"/>
          <w:szCs w:val="22"/>
          <w:rtl/>
        </w:rPr>
        <w:t xml:space="preserve">בכוונת המשרד לבחור ספקים בעלי ידע וניסיון מוכחים בתחומים הנדרשים, ועל ידי כך להקטין את הסיכון והחריגה באיכות, לוחות זמנים ועלויות הפרויקט, נשוא מכרז זה. </w:t>
      </w:r>
    </w:p>
    <w:p w:rsidR="00FE3C09" w:rsidRPr="00C20DD3" w:rsidRDefault="00FE3C09" w:rsidP="00FE3C09">
      <w:pPr>
        <w:pStyle w:val="Normal2"/>
        <w:spacing w:after="120" w:line="320" w:lineRule="atLeast"/>
        <w:ind w:left="1559"/>
        <w:rPr>
          <w:rFonts w:asciiTheme="minorBidi" w:hAnsiTheme="minorBidi" w:cstheme="minorBidi"/>
          <w:szCs w:val="22"/>
        </w:rPr>
      </w:pPr>
      <w:r w:rsidRPr="00C20DD3">
        <w:rPr>
          <w:rFonts w:asciiTheme="minorBidi" w:hAnsiTheme="minorBidi" w:cstheme="minorBidi"/>
          <w:szCs w:val="22"/>
          <w:rtl/>
        </w:rPr>
        <w:t>פרויקטים דומים יושמו בהצלחה על ידי מדינות שונות בעולם</w:t>
      </w:r>
    </w:p>
    <w:p w:rsidR="00FE3C09" w:rsidRPr="00C20DD3" w:rsidRDefault="00FE3C09" w:rsidP="00FE3C09">
      <w:pPr>
        <w:pStyle w:val="21"/>
        <w:rPr>
          <w:rtl/>
        </w:rPr>
      </w:pPr>
      <w:bookmarkStart w:id="109" w:name="_Toc360620535"/>
      <w:bookmarkStart w:id="110" w:name="_Toc360620808"/>
      <w:bookmarkStart w:id="111" w:name="_Toc361210712"/>
      <w:bookmarkStart w:id="112" w:name="_Toc372891790"/>
      <w:bookmarkStart w:id="113" w:name="_Toc40671124"/>
      <w:bookmarkStart w:id="114" w:name="_Toc33430372"/>
      <w:bookmarkStart w:id="115" w:name="_Toc32822960"/>
      <w:bookmarkStart w:id="116" w:name="_Toc32316672"/>
      <w:r w:rsidRPr="00C20DD3">
        <w:rPr>
          <w:rtl/>
        </w:rPr>
        <w:t>אופק הזמן</w:t>
      </w:r>
    </w:p>
    <w:p w:rsidR="00FE3C09" w:rsidRPr="00C20DD3" w:rsidRDefault="00FE3C09" w:rsidP="00FE3C09">
      <w:pPr>
        <w:pStyle w:val="Normal2"/>
        <w:numPr>
          <w:ilvl w:val="0"/>
          <w:numId w:val="68"/>
        </w:numPr>
        <w:spacing w:after="120" w:line="320" w:lineRule="atLeast"/>
        <w:rPr>
          <w:rFonts w:asciiTheme="minorBidi" w:hAnsiTheme="minorBidi" w:cstheme="minorBidi"/>
          <w:szCs w:val="22"/>
        </w:rPr>
      </w:pPr>
      <w:bookmarkStart w:id="117" w:name="_Toc360620810"/>
      <w:bookmarkStart w:id="118" w:name="_Toc360620537"/>
      <w:bookmarkEnd w:id="109"/>
      <w:bookmarkEnd w:id="110"/>
      <w:bookmarkEnd w:id="111"/>
      <w:bookmarkEnd w:id="112"/>
      <w:bookmarkEnd w:id="113"/>
      <w:bookmarkEnd w:id="114"/>
      <w:bookmarkEnd w:id="115"/>
      <w:bookmarkEnd w:id="116"/>
      <w:r w:rsidRPr="00C20DD3">
        <w:rPr>
          <w:rFonts w:asciiTheme="minorBidi" w:hAnsiTheme="minorBidi" w:cstheme="minorBidi"/>
          <w:szCs w:val="22"/>
          <w:rtl/>
        </w:rPr>
        <w:t>תקופת ההתקשרות הראשונה הינה לפרויקט  ותחזוקה למשך 7 שנים, עם אופציה של המשרד  ל-</w:t>
      </w:r>
      <w:r w:rsidRPr="00C20DD3">
        <w:rPr>
          <w:rFonts w:asciiTheme="minorBidi" w:hAnsiTheme="minorBidi" w:cstheme="minorBidi"/>
          <w:szCs w:val="22"/>
        </w:rPr>
        <w:t xml:space="preserve"> </w:t>
      </w:r>
      <w:r w:rsidRPr="00C20DD3">
        <w:rPr>
          <w:rFonts w:asciiTheme="minorBidi" w:hAnsiTheme="minorBidi" w:cstheme="minorBidi"/>
          <w:szCs w:val="22"/>
          <w:rtl/>
        </w:rPr>
        <w:t xml:space="preserve">4 תקופות נוספות של שנתיים בכל פעם, עד לכדי סך כולל של 15 שנים. </w:t>
      </w:r>
    </w:p>
    <w:p w:rsidR="00FE3C09" w:rsidRPr="00DB6133" w:rsidRDefault="00FE3C09" w:rsidP="00FE3C09">
      <w:pPr>
        <w:pStyle w:val="10"/>
      </w:pPr>
      <w:bookmarkStart w:id="119" w:name="_Toc360620818"/>
      <w:bookmarkStart w:id="120" w:name="_Toc361210715"/>
      <w:bookmarkStart w:id="121" w:name="_Toc372891793"/>
      <w:bookmarkStart w:id="122" w:name="_Toc388628392"/>
      <w:bookmarkStart w:id="123" w:name="_Toc517451161"/>
      <w:bookmarkStart w:id="124" w:name="_Toc392146162"/>
      <w:bookmarkStart w:id="125" w:name="_Toc372891843"/>
      <w:bookmarkStart w:id="126" w:name="_Toc388628394"/>
      <w:bookmarkStart w:id="127" w:name="_Toc517451163"/>
      <w:bookmarkEnd w:id="117"/>
      <w:bookmarkEnd w:id="118"/>
      <w:r w:rsidRPr="00DB6133">
        <w:rPr>
          <w:rtl/>
        </w:rPr>
        <w:t>יישום - מהות המ</w:t>
      </w:r>
      <w:bookmarkEnd w:id="119"/>
      <w:bookmarkEnd w:id="120"/>
      <w:bookmarkEnd w:id="121"/>
      <w:bookmarkEnd w:id="122"/>
      <w:bookmarkEnd w:id="123"/>
      <w:r w:rsidRPr="00DB6133">
        <w:rPr>
          <w:rtl/>
        </w:rPr>
        <w:t>וצר (</w:t>
      </w:r>
      <w:r w:rsidRPr="00DB6133">
        <w:t>S</w:t>
      </w:r>
      <w:r w:rsidRPr="00DB6133">
        <w:rPr>
          <w:rtl/>
        </w:rPr>
        <w:t>)</w:t>
      </w:r>
      <w:bookmarkEnd w:id="124"/>
    </w:p>
    <w:p w:rsidR="00FE3C09" w:rsidRPr="00C20DD3" w:rsidRDefault="00FE3C09" w:rsidP="00FE3C09">
      <w:pPr>
        <w:pStyle w:val="a5"/>
        <w:keepNext/>
        <w:numPr>
          <w:ilvl w:val="0"/>
          <w:numId w:val="51"/>
        </w:numPr>
        <w:tabs>
          <w:tab w:val="left" w:pos="707"/>
          <w:tab w:val="left" w:pos="990"/>
        </w:tabs>
        <w:bidi/>
        <w:spacing w:before="240" w:after="12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51"/>
        </w:numPr>
        <w:tabs>
          <w:tab w:val="left" w:pos="707"/>
          <w:tab w:val="left" w:pos="990"/>
        </w:tabs>
        <w:bidi/>
        <w:spacing w:before="240" w:after="120"/>
        <w:jc w:val="both"/>
        <w:outlineLvl w:val="2"/>
        <w:rPr>
          <w:rFonts w:asciiTheme="minorBidi" w:hAnsiTheme="minorBidi" w:cstheme="minorBidi"/>
          <w:vanish/>
          <w:sz w:val="22"/>
          <w:szCs w:val="22"/>
          <w:rtl/>
          <w:lang w:eastAsia="he-IL"/>
        </w:rPr>
      </w:pPr>
    </w:p>
    <w:p w:rsidR="00FE3C09" w:rsidRPr="00C20DD3" w:rsidRDefault="00FE3C09" w:rsidP="00FE3C09">
      <w:pPr>
        <w:pStyle w:val="21"/>
        <w:rPr>
          <w:rtl/>
        </w:rPr>
      </w:pPr>
      <w:r w:rsidRPr="00C20DD3">
        <w:rPr>
          <w:rtl/>
        </w:rPr>
        <w:t>מאפיינים כללים (</w:t>
      </w:r>
      <w:r w:rsidRPr="00C20DD3">
        <w:t>I</w:t>
      </w:r>
      <w:r w:rsidRPr="00C20DD3">
        <w:rPr>
          <w:rtl/>
        </w:rPr>
        <w:t>)</w:t>
      </w:r>
    </w:p>
    <w:p w:rsidR="00FE3C09" w:rsidRPr="003E7B3E" w:rsidRDefault="00FE3C09" w:rsidP="00FE3C09">
      <w:pPr>
        <w:pStyle w:val="3"/>
        <w:tabs>
          <w:tab w:val="clear" w:pos="2279"/>
        </w:tabs>
        <w:ind w:left="1840" w:hanging="708"/>
        <w:rPr>
          <w:b/>
          <w:bCs/>
          <w:rtl/>
        </w:rPr>
      </w:pPr>
      <w:r w:rsidRPr="003E7B3E">
        <w:rPr>
          <w:b/>
          <w:bCs/>
          <w:rtl/>
        </w:rPr>
        <w:t xml:space="preserve"> כללי </w:t>
      </w:r>
    </w:p>
    <w:p w:rsidR="00FE3C09" w:rsidRPr="00C20DD3" w:rsidRDefault="00FE3C09" w:rsidP="00FE3C09">
      <w:pPr>
        <w:pStyle w:val="Normal2"/>
        <w:spacing w:after="120" w:line="320" w:lineRule="atLeast"/>
        <w:ind w:left="1644"/>
        <w:rPr>
          <w:rFonts w:asciiTheme="minorBidi" w:hAnsiTheme="minorBidi" w:cstheme="minorBidi"/>
          <w:szCs w:val="22"/>
          <w:rtl/>
        </w:rPr>
      </w:pPr>
      <w:r w:rsidRPr="00C20DD3">
        <w:rPr>
          <w:rFonts w:asciiTheme="minorBidi" w:hAnsiTheme="minorBidi" w:cstheme="minorBidi"/>
          <w:szCs w:val="22"/>
          <w:rtl/>
        </w:rPr>
        <w:t xml:space="preserve">תכלית מכרז זה הינה </w:t>
      </w:r>
      <w:r>
        <w:rPr>
          <w:rFonts w:asciiTheme="minorBidi" w:hAnsiTheme="minorBidi" w:cstheme="minorBidi" w:hint="cs"/>
          <w:szCs w:val="22"/>
          <w:rtl/>
        </w:rPr>
        <w:t>הקמת</w:t>
      </w:r>
      <w:r w:rsidRPr="00C20DD3">
        <w:rPr>
          <w:rFonts w:asciiTheme="minorBidi" w:hAnsiTheme="minorBidi" w:cstheme="minorBidi"/>
          <w:szCs w:val="22"/>
          <w:rtl/>
        </w:rPr>
        <w:t xml:space="preserve"> תשתית </w:t>
      </w:r>
      <w:r>
        <w:rPr>
          <w:rFonts w:asciiTheme="minorBidi" w:hAnsiTheme="minorBidi" w:cstheme="minorBidi" w:hint="cs"/>
          <w:szCs w:val="22"/>
          <w:rtl/>
        </w:rPr>
        <w:t>לניהול, זימון ו</w:t>
      </w:r>
      <w:r w:rsidRPr="00C20DD3">
        <w:rPr>
          <w:rFonts w:asciiTheme="minorBidi" w:hAnsiTheme="minorBidi" w:cstheme="minorBidi"/>
          <w:szCs w:val="22"/>
          <w:rtl/>
        </w:rPr>
        <w:t xml:space="preserve">מתן שירותי </w:t>
      </w:r>
      <w:proofErr w:type="spellStart"/>
      <w:r w:rsidRPr="00C20DD3">
        <w:rPr>
          <w:rFonts w:asciiTheme="minorBidi" w:hAnsiTheme="minorBidi" w:cstheme="minorBidi"/>
          <w:szCs w:val="22"/>
          <w:rtl/>
        </w:rPr>
        <w:t>טלמדיסין</w:t>
      </w:r>
      <w:proofErr w:type="spellEnd"/>
      <w:r w:rsidRPr="00C20DD3">
        <w:rPr>
          <w:rFonts w:asciiTheme="minorBidi" w:hAnsiTheme="minorBidi" w:cstheme="minorBidi"/>
          <w:szCs w:val="22"/>
          <w:rtl/>
        </w:rPr>
        <w:t xml:space="preserve"> והטמעתה בארגונים המעוניינים בכך במערכת הבריאות הישראלית, וביניהם קופות החולים ובתי החולים</w:t>
      </w:r>
      <w:r>
        <w:rPr>
          <w:rFonts w:asciiTheme="minorBidi" w:hAnsiTheme="minorBidi" w:cstheme="minorBidi" w:hint="cs"/>
          <w:szCs w:val="22"/>
          <w:rtl/>
        </w:rPr>
        <w:t>, כולל אינטגרציה למערכות הקיימות בארגונים השונים</w:t>
      </w:r>
      <w:r w:rsidRPr="00C20DD3">
        <w:rPr>
          <w:rFonts w:asciiTheme="minorBidi" w:hAnsiTheme="minorBidi" w:cstheme="minorBidi"/>
          <w:szCs w:val="22"/>
          <w:rtl/>
        </w:rPr>
        <w:t>.</w:t>
      </w:r>
    </w:p>
    <w:p w:rsidR="00FE3C09" w:rsidRPr="00EE4015" w:rsidRDefault="00FE3C09" w:rsidP="00FE3C09">
      <w:pPr>
        <w:pStyle w:val="3"/>
        <w:tabs>
          <w:tab w:val="clear" w:pos="2279"/>
        </w:tabs>
        <w:ind w:left="1840" w:hanging="708"/>
        <w:rPr>
          <w:b/>
          <w:bCs/>
        </w:rPr>
      </w:pPr>
      <w:r w:rsidRPr="00EE4015">
        <w:rPr>
          <w:b/>
          <w:bCs/>
          <w:rtl/>
        </w:rPr>
        <w:t xml:space="preserve">תפיסת השימוש בתשתית הנדרשת </w:t>
      </w:r>
    </w:p>
    <w:p w:rsidR="00FE3C09" w:rsidRPr="00C20DD3" w:rsidRDefault="00FE3C09" w:rsidP="00FE3C09">
      <w:pPr>
        <w:pStyle w:val="Normal2"/>
        <w:spacing w:before="0" w:after="120" w:line="320" w:lineRule="atLeast"/>
        <w:ind w:left="1699"/>
        <w:rPr>
          <w:rFonts w:asciiTheme="minorBidi" w:hAnsiTheme="minorBidi" w:cstheme="minorBidi"/>
          <w:szCs w:val="22"/>
          <w:rtl/>
        </w:rPr>
      </w:pPr>
      <w:r w:rsidRPr="00C20DD3">
        <w:rPr>
          <w:rFonts w:asciiTheme="minorBidi" w:hAnsiTheme="minorBidi" w:cstheme="minorBidi"/>
          <w:szCs w:val="22"/>
          <w:rtl/>
        </w:rPr>
        <w:t xml:space="preserve">ארגוני הבריאות בישראל מספקים מגוון רחב של שירותי בריאות למטופלים, וביניהם שירותים אמבולטוריים בהתמחויות ומסוגים שונים, על ידי גורמי טיפול בעלי מקצועות בריאות כמו רופאים, אחיות, </w:t>
      </w:r>
      <w:proofErr w:type="spellStart"/>
      <w:r w:rsidRPr="00C20DD3">
        <w:rPr>
          <w:rFonts w:asciiTheme="minorBidi" w:hAnsiTheme="minorBidi" w:cstheme="minorBidi"/>
          <w:szCs w:val="22"/>
          <w:rtl/>
        </w:rPr>
        <w:t>פיזיוטרפיסטים</w:t>
      </w:r>
      <w:proofErr w:type="spellEnd"/>
      <w:r w:rsidRPr="00C20DD3">
        <w:rPr>
          <w:rFonts w:asciiTheme="minorBidi" w:hAnsiTheme="minorBidi" w:cstheme="minorBidi"/>
          <w:szCs w:val="22"/>
          <w:rtl/>
        </w:rPr>
        <w:t xml:space="preserve"> וכיוצא באלה. </w:t>
      </w:r>
    </w:p>
    <w:p w:rsidR="00FE3C09" w:rsidRPr="00C20DD3" w:rsidRDefault="00FE3C09" w:rsidP="00FE3C09">
      <w:pPr>
        <w:pStyle w:val="Normal2"/>
        <w:spacing w:after="120" w:line="320" w:lineRule="atLeast"/>
        <w:ind w:left="1699"/>
        <w:rPr>
          <w:rFonts w:asciiTheme="minorBidi" w:hAnsiTheme="minorBidi" w:cstheme="minorBidi"/>
          <w:szCs w:val="22"/>
          <w:rtl/>
        </w:rPr>
      </w:pPr>
      <w:r w:rsidRPr="00C20DD3">
        <w:rPr>
          <w:rFonts w:asciiTheme="minorBidi" w:hAnsiTheme="minorBidi" w:cstheme="minorBidi"/>
          <w:szCs w:val="22"/>
          <w:rtl/>
        </w:rPr>
        <w:t xml:space="preserve">משרד הבריאות מעוניין לעודד מתן שירותי בריאות מרחוק, ולשם כך לבנות תשתית טכנולוגית שתהווה בסיס לארכיטקטורה מלאה של </w:t>
      </w:r>
      <w:r>
        <w:rPr>
          <w:rFonts w:asciiTheme="minorBidi" w:hAnsiTheme="minorBidi" w:cstheme="minorBidi" w:hint="cs"/>
          <w:szCs w:val="22"/>
          <w:rtl/>
        </w:rPr>
        <w:t>ניהול, זימון ו</w:t>
      </w:r>
      <w:r w:rsidRPr="00C20DD3">
        <w:rPr>
          <w:rFonts w:asciiTheme="minorBidi" w:hAnsiTheme="minorBidi" w:cstheme="minorBidi"/>
          <w:szCs w:val="22"/>
          <w:rtl/>
        </w:rPr>
        <w:t>מתן שירותי בריאות אלה, תוך קישוריות מלאה למערכות הליבה בארגוני הבריאות.</w:t>
      </w:r>
    </w:p>
    <w:p w:rsidR="00FE3C09" w:rsidRPr="00C20DD3" w:rsidRDefault="00FE3C09" w:rsidP="00FE3C09">
      <w:pPr>
        <w:pStyle w:val="21"/>
        <w:rPr>
          <w:rtl/>
        </w:rPr>
      </w:pPr>
      <w:r w:rsidRPr="00C20DD3">
        <w:rPr>
          <w:rtl/>
        </w:rPr>
        <w:t xml:space="preserve">ניהול </w:t>
      </w:r>
      <w:proofErr w:type="spellStart"/>
      <w:r w:rsidRPr="00C20DD3">
        <w:rPr>
          <w:rtl/>
        </w:rPr>
        <w:t>תוכנית</w:t>
      </w:r>
      <w:proofErr w:type="spellEnd"/>
      <w:r w:rsidRPr="00C20DD3">
        <w:rPr>
          <w:rtl/>
        </w:rPr>
        <w:t xml:space="preserve"> העבודה</w:t>
      </w:r>
    </w:p>
    <w:p w:rsidR="00FE3C09" w:rsidRPr="00C20DD3" w:rsidRDefault="00FE3C09" w:rsidP="00FE3C09">
      <w:pPr>
        <w:pStyle w:val="Normal2"/>
        <w:numPr>
          <w:ilvl w:val="0"/>
          <w:numId w:val="68"/>
        </w:numPr>
        <w:spacing w:after="120" w:line="320" w:lineRule="atLeast"/>
        <w:ind w:left="1699" w:hanging="567"/>
        <w:rPr>
          <w:rFonts w:asciiTheme="minorBidi" w:hAnsiTheme="minorBidi" w:cstheme="minorBidi"/>
          <w:szCs w:val="22"/>
          <w:rtl/>
        </w:rPr>
      </w:pPr>
      <w:r w:rsidRPr="00C20DD3">
        <w:rPr>
          <w:rFonts w:asciiTheme="minorBidi" w:hAnsiTheme="minorBidi" w:cstheme="minorBidi"/>
          <w:szCs w:val="22"/>
          <w:rtl/>
        </w:rPr>
        <w:t xml:space="preserve">משרד הבריאות מנהל את </w:t>
      </w:r>
      <w:proofErr w:type="spellStart"/>
      <w:r w:rsidRPr="00C20DD3">
        <w:rPr>
          <w:rFonts w:asciiTheme="minorBidi" w:hAnsiTheme="minorBidi" w:cstheme="minorBidi"/>
          <w:szCs w:val="22"/>
          <w:rtl/>
        </w:rPr>
        <w:t>פרויקטי</w:t>
      </w:r>
      <w:proofErr w:type="spellEnd"/>
      <w:r w:rsidRPr="00C20DD3">
        <w:rPr>
          <w:rFonts w:asciiTheme="minorBidi" w:hAnsiTheme="minorBidi" w:cstheme="minorBidi"/>
          <w:szCs w:val="22"/>
          <w:rtl/>
        </w:rPr>
        <w:t xml:space="preserve"> המחשוב במערכת לניהול פרויקטים </w:t>
      </w:r>
      <w:proofErr w:type="spellStart"/>
      <w:r w:rsidRPr="00C20DD3">
        <w:rPr>
          <w:rFonts w:asciiTheme="minorBidi" w:hAnsiTheme="minorBidi" w:cstheme="minorBidi"/>
          <w:szCs w:val="22"/>
        </w:rPr>
        <w:t>sciforma</w:t>
      </w:r>
      <w:proofErr w:type="spellEnd"/>
      <w:r w:rsidRPr="00C20DD3">
        <w:rPr>
          <w:rFonts w:asciiTheme="minorBidi" w:hAnsiTheme="minorBidi" w:cstheme="minorBidi"/>
          <w:szCs w:val="22"/>
          <w:rtl/>
        </w:rPr>
        <w:t xml:space="preserve">. על הספק הזוכה לעדכן את </w:t>
      </w:r>
      <w:proofErr w:type="spellStart"/>
      <w:r w:rsidRPr="00C20DD3">
        <w:rPr>
          <w:rFonts w:asciiTheme="minorBidi" w:hAnsiTheme="minorBidi" w:cstheme="minorBidi"/>
          <w:szCs w:val="22"/>
          <w:rtl/>
        </w:rPr>
        <w:t>גאנט</w:t>
      </w:r>
      <w:proofErr w:type="spellEnd"/>
      <w:r w:rsidRPr="00C20DD3">
        <w:rPr>
          <w:rFonts w:asciiTheme="minorBidi" w:hAnsiTheme="minorBidi" w:cstheme="minorBidi"/>
          <w:szCs w:val="22"/>
          <w:rtl/>
        </w:rPr>
        <w:t xml:space="preserve"> הפרויקט במערכת המשרדית. החיבור למערכת מתבצע באמצעות כרטיס חכם, הספק הזוכה אחראי לכל תהליך ההתחברות ובכלל זה רכישת הכרטיס. </w:t>
      </w:r>
    </w:p>
    <w:p w:rsidR="00FE3C09" w:rsidRPr="00C20DD3" w:rsidRDefault="00FE3C09" w:rsidP="00FE3C09">
      <w:pPr>
        <w:pStyle w:val="Normal2"/>
        <w:spacing w:after="120" w:line="320" w:lineRule="atLeast"/>
        <w:ind w:left="1699" w:hanging="567"/>
        <w:rPr>
          <w:rFonts w:asciiTheme="minorBidi" w:hAnsiTheme="minorBidi" w:cstheme="minorBidi"/>
          <w:szCs w:val="22"/>
        </w:rPr>
      </w:pPr>
    </w:p>
    <w:p w:rsidR="00FE3C09" w:rsidRPr="00C20DD3" w:rsidRDefault="00FE3C09" w:rsidP="00FE3C09">
      <w:pPr>
        <w:bidi/>
        <w:spacing w:before="120" w:after="120" w:line="360" w:lineRule="auto"/>
        <w:ind w:left="1225"/>
        <w:jc w:val="both"/>
        <w:rPr>
          <w:rFonts w:asciiTheme="minorBidi" w:eastAsia="Times New Roman" w:hAnsiTheme="minorBidi"/>
          <w:rtl/>
          <w:lang w:eastAsia="he-IL"/>
        </w:rPr>
      </w:pPr>
      <w:r w:rsidRPr="00C20DD3">
        <w:rPr>
          <w:rFonts w:asciiTheme="minorBidi" w:eastAsia="Times New Roman" w:hAnsiTheme="minorBidi"/>
          <w:rtl/>
          <w:lang w:eastAsia="he-IL"/>
        </w:rPr>
        <w:br w:type="page"/>
      </w:r>
    </w:p>
    <w:p w:rsidR="00FE3C09" w:rsidRPr="00C20DD3" w:rsidRDefault="00FE3C09" w:rsidP="00FE3C09">
      <w:pPr>
        <w:pStyle w:val="3"/>
        <w:tabs>
          <w:tab w:val="clear" w:pos="2279"/>
        </w:tabs>
        <w:ind w:left="1840" w:hanging="708"/>
      </w:pPr>
      <w:r w:rsidRPr="00EE4015">
        <w:rPr>
          <w:b/>
          <w:bCs/>
          <w:rtl/>
        </w:rPr>
        <w:t>אילוצים</w:t>
      </w:r>
    </w:p>
    <w:p w:rsidR="00FE3C09" w:rsidRPr="00C20DD3" w:rsidRDefault="00FE3C09" w:rsidP="00FE3C09">
      <w:pPr>
        <w:pStyle w:val="Normal2"/>
        <w:spacing w:before="0" w:after="120" w:line="320" w:lineRule="atLeast"/>
        <w:ind w:left="1644"/>
        <w:rPr>
          <w:rFonts w:asciiTheme="minorBidi" w:hAnsiTheme="minorBidi" w:cstheme="minorBidi"/>
          <w:szCs w:val="22"/>
          <w:rtl/>
        </w:rPr>
      </w:pPr>
      <w:r w:rsidRPr="00C20DD3">
        <w:rPr>
          <w:rFonts w:asciiTheme="minorBidi" w:hAnsiTheme="minorBidi" w:cstheme="minorBidi"/>
          <w:szCs w:val="22"/>
          <w:rtl/>
        </w:rPr>
        <w:t>על התשתית לספק קישוריות מלאה למערכות ליבה שונות ומגוונות המיושמות בארגונים השונים.</w:t>
      </w:r>
    </w:p>
    <w:p w:rsidR="00FE3C09" w:rsidRPr="00C20DD3" w:rsidRDefault="00FE3C09" w:rsidP="00FE3C09">
      <w:pPr>
        <w:pStyle w:val="Normal2"/>
        <w:spacing w:after="120" w:line="320" w:lineRule="atLeast"/>
        <w:ind w:left="1644"/>
        <w:rPr>
          <w:rFonts w:asciiTheme="minorBidi" w:hAnsiTheme="minorBidi" w:cstheme="minorBidi"/>
          <w:szCs w:val="22"/>
        </w:rPr>
      </w:pPr>
    </w:p>
    <w:p w:rsidR="00FE3C09" w:rsidRPr="00EE4015" w:rsidRDefault="00FE3C09" w:rsidP="00FE3C09">
      <w:pPr>
        <w:pStyle w:val="3"/>
        <w:tabs>
          <w:tab w:val="clear" w:pos="2279"/>
        </w:tabs>
        <w:ind w:left="1840" w:hanging="708"/>
        <w:rPr>
          <w:b/>
          <w:bCs/>
        </w:rPr>
      </w:pPr>
      <w:r w:rsidRPr="00EE4015">
        <w:rPr>
          <w:b/>
          <w:bCs/>
          <w:rtl/>
        </w:rPr>
        <w:t xml:space="preserve">מילון מונחים טכניים </w:t>
      </w:r>
    </w:p>
    <w:tbl>
      <w:tblPr>
        <w:tblStyle w:val="4-31"/>
        <w:bidiVisual/>
        <w:tblW w:w="0" w:type="auto"/>
        <w:tblInd w:w="1714" w:type="dxa"/>
        <w:tblLook w:val="04A0" w:firstRow="1" w:lastRow="0" w:firstColumn="1" w:lastColumn="0" w:noHBand="0" w:noVBand="1"/>
      </w:tblPr>
      <w:tblGrid>
        <w:gridCol w:w="339"/>
        <w:gridCol w:w="1117"/>
        <w:gridCol w:w="7817"/>
      </w:tblGrid>
      <w:tr w:rsidR="00FE3C09" w:rsidRPr="00C20DD3" w:rsidTr="00D93420">
        <w:trPr>
          <w:cnfStyle w:val="100000000000" w:firstRow="1" w:lastRow="0" w:firstColumn="0" w:lastColumn="0" w:oddVBand="0" w:evenVBand="0" w:oddHBand="0" w:evenHBand="0" w:firstRowFirstColumn="0" w:firstRowLastColumn="0" w:lastRowFirstColumn="0" w:lastRowLastColumn="0"/>
          <w:trHeight w:val="440"/>
          <w:tblHeader/>
        </w:trPr>
        <w:tc>
          <w:tcPr>
            <w:cnfStyle w:val="001000000000" w:firstRow="0" w:lastRow="0" w:firstColumn="1" w:lastColumn="0" w:oddVBand="0" w:evenVBand="0" w:oddHBand="0" w:evenHBand="0" w:firstRowFirstColumn="0" w:firstRowLastColumn="0" w:lastRowFirstColumn="0" w:lastRowLastColumn="0"/>
            <w:tcW w:w="0" w:type="auto"/>
            <w:hideMark/>
          </w:tcPr>
          <w:p w:rsidR="00FE3C09" w:rsidRPr="00C20DD3" w:rsidRDefault="00FE3C09" w:rsidP="00D93420">
            <w:pPr>
              <w:pStyle w:val="TableHead"/>
              <w:spacing w:beforeLines="60" w:before="144" w:afterLines="60" w:after="144" w:line="280" w:lineRule="atLeast"/>
              <w:jc w:val="both"/>
              <w:rPr>
                <w:rFonts w:asciiTheme="minorBidi" w:hAnsiTheme="minorBidi" w:cstheme="minorBidi"/>
                <w:szCs w:val="22"/>
              </w:rPr>
            </w:pPr>
            <w:r w:rsidRPr="00C20DD3">
              <w:rPr>
                <w:rFonts w:asciiTheme="minorBidi" w:hAnsiTheme="minorBidi" w:cstheme="minorBidi"/>
                <w:szCs w:val="22"/>
                <w:rtl/>
              </w:rPr>
              <w:t>#</w:t>
            </w:r>
          </w:p>
        </w:tc>
        <w:tc>
          <w:tcPr>
            <w:tcW w:w="0" w:type="auto"/>
            <w:hideMark/>
          </w:tcPr>
          <w:p w:rsidR="00FE3C09" w:rsidRPr="00C20DD3" w:rsidRDefault="00FE3C09" w:rsidP="00D93420">
            <w:pPr>
              <w:pStyle w:val="TableHead"/>
              <w:spacing w:beforeLines="60" w:before="144" w:afterLines="60" w:after="144" w:line="280" w:lineRule="atLeast"/>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Pr>
            </w:pPr>
            <w:r w:rsidRPr="00C20DD3">
              <w:rPr>
                <w:rFonts w:asciiTheme="minorBidi" w:hAnsiTheme="minorBidi" w:cstheme="minorBidi"/>
                <w:szCs w:val="22"/>
                <w:rtl/>
              </w:rPr>
              <w:t>מונח</w:t>
            </w:r>
          </w:p>
        </w:tc>
        <w:tc>
          <w:tcPr>
            <w:tcW w:w="0" w:type="auto"/>
            <w:hideMark/>
          </w:tcPr>
          <w:p w:rsidR="00FE3C09" w:rsidRPr="00C20DD3" w:rsidRDefault="00FE3C09" w:rsidP="00D93420">
            <w:pPr>
              <w:pStyle w:val="TableHead"/>
              <w:spacing w:beforeLines="60" w:before="144" w:afterLines="60" w:after="144" w:line="280" w:lineRule="atLeast"/>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Pr>
            </w:pPr>
            <w:r w:rsidRPr="00C20DD3">
              <w:rPr>
                <w:rFonts w:asciiTheme="minorBidi" w:hAnsiTheme="minorBidi" w:cstheme="minorBidi"/>
                <w:szCs w:val="22"/>
                <w:rtl/>
              </w:rPr>
              <w:t>הסבר</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FE3C09" w:rsidRPr="00C20DD3" w:rsidRDefault="00FE3C09" w:rsidP="00D93420">
            <w:pPr>
              <w:pStyle w:val="TableText"/>
              <w:spacing w:beforeLines="60" w:before="144" w:afterLines="60" w:after="144"/>
              <w:jc w:val="both"/>
              <w:rPr>
                <w:rFonts w:asciiTheme="minorBidi" w:hAnsiTheme="minorBidi" w:cstheme="minorBidi"/>
                <w:b w:val="0"/>
                <w:bCs w:val="0"/>
                <w:szCs w:val="22"/>
              </w:rPr>
            </w:pPr>
            <w:r w:rsidRPr="00C20DD3">
              <w:rPr>
                <w:rFonts w:asciiTheme="minorBidi" w:hAnsiTheme="minorBidi" w:cstheme="minorBidi"/>
                <w:szCs w:val="22"/>
                <w:rtl/>
              </w:rPr>
              <w:t>1</w:t>
            </w:r>
          </w:p>
        </w:tc>
        <w:tc>
          <w:tcPr>
            <w:tcW w:w="0" w:type="auto"/>
          </w:tcPr>
          <w:p w:rsidR="00FE3C09" w:rsidRPr="00C20DD3" w:rsidRDefault="00FE3C09" w:rsidP="00D93420">
            <w:pPr>
              <w:pStyle w:val="TableText"/>
              <w:spacing w:beforeLines="60" w:before="144" w:afterLines="60" w:after="144"/>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Cs w:val="22"/>
                <w:rtl/>
              </w:rPr>
            </w:pPr>
            <w:r w:rsidRPr="00C20DD3">
              <w:rPr>
                <w:rFonts w:asciiTheme="minorBidi" w:hAnsiTheme="minorBidi" w:cstheme="minorBidi"/>
                <w:b/>
                <w:bCs/>
                <w:szCs w:val="22"/>
                <w:rtl/>
              </w:rPr>
              <w:t>תיק קליני</w:t>
            </w:r>
          </w:p>
        </w:tc>
        <w:tc>
          <w:tcPr>
            <w:tcW w:w="0" w:type="auto"/>
          </w:tcPr>
          <w:p w:rsidR="00FE3C09" w:rsidRPr="00C20DD3" w:rsidRDefault="00FE3C09" w:rsidP="00D93420">
            <w:pPr>
              <w:pStyle w:val="TableText"/>
              <w:spacing w:beforeLines="60" w:before="144" w:afterLines="60" w:after="144"/>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C20DD3">
              <w:rPr>
                <w:rFonts w:asciiTheme="minorBidi" w:hAnsiTheme="minorBidi" w:cstheme="minorBidi"/>
                <w:szCs w:val="22"/>
                <w:rtl/>
              </w:rPr>
              <w:t>התיק הרפואי של המטופל, מכיל סיכום מלא ומדויק של ההיסטוריה הרפואית של אדם למשל תיעוד ביקורים אצל רופא תוצאות בדיקות וכדומה. בבתי החולים ובמרפאות יש מערכות תפעוליות המכילות את התיקים הקליניים של המטופלים.</w:t>
            </w:r>
          </w:p>
        </w:tc>
      </w:tr>
      <w:tr w:rsidR="00FE3C09" w:rsidRPr="00C20DD3" w:rsidTr="00D93420">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FE3C09" w:rsidRPr="00C20DD3" w:rsidRDefault="00FE3C09" w:rsidP="00D93420">
            <w:pPr>
              <w:pStyle w:val="TableText"/>
              <w:spacing w:beforeLines="60" w:before="144" w:afterLines="60" w:after="144"/>
              <w:jc w:val="both"/>
              <w:rPr>
                <w:rFonts w:asciiTheme="minorBidi" w:hAnsiTheme="minorBidi" w:cstheme="minorBidi"/>
                <w:b w:val="0"/>
                <w:bCs w:val="0"/>
                <w:szCs w:val="22"/>
              </w:rPr>
            </w:pPr>
            <w:r w:rsidRPr="00C20DD3">
              <w:rPr>
                <w:rFonts w:asciiTheme="minorBidi" w:hAnsiTheme="minorBidi" w:cstheme="minorBidi"/>
                <w:szCs w:val="22"/>
                <w:rtl/>
              </w:rPr>
              <w:t>1</w:t>
            </w:r>
          </w:p>
        </w:tc>
        <w:tc>
          <w:tcPr>
            <w:tcW w:w="0" w:type="auto"/>
          </w:tcPr>
          <w:p w:rsidR="00FE3C09" w:rsidRPr="00C20DD3" w:rsidRDefault="00FE3C09" w:rsidP="00D93420">
            <w:pPr>
              <w:pStyle w:val="TableText"/>
              <w:spacing w:beforeLines="60" w:before="144" w:afterLines="60" w:after="144"/>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Cs w:val="22"/>
                <w:rtl/>
              </w:rPr>
            </w:pPr>
            <w:r w:rsidRPr="00C20DD3">
              <w:rPr>
                <w:rFonts w:asciiTheme="minorBidi" w:hAnsiTheme="minorBidi" w:cstheme="minorBidi"/>
                <w:b/>
                <w:bCs/>
                <w:szCs w:val="22"/>
              </w:rPr>
              <w:t>ATD</w:t>
            </w:r>
          </w:p>
        </w:tc>
        <w:tc>
          <w:tcPr>
            <w:tcW w:w="0" w:type="auto"/>
          </w:tcPr>
          <w:p w:rsidR="00FE3C09" w:rsidRPr="00C20DD3" w:rsidRDefault="00FE3C09" w:rsidP="00D93420">
            <w:pPr>
              <w:pStyle w:val="TableText"/>
              <w:spacing w:beforeLines="60" w:before="144" w:afterLines="60" w:after="144"/>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r w:rsidRPr="00C20DD3">
              <w:rPr>
                <w:rFonts w:asciiTheme="minorBidi" w:hAnsiTheme="minorBidi" w:cstheme="minorBidi"/>
                <w:szCs w:val="22"/>
                <w:rtl/>
              </w:rPr>
              <w:t xml:space="preserve">מערכת אדמיניסטרטיבית רפואית לשמירת מידע אינפורמטיבי על המטופל, כגון פרטים אישיים מספר ת"ז, כתובת, טלפון, פרטי קרובי משפחה, גיל וכדומה </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FE3C09" w:rsidRPr="00C20DD3" w:rsidRDefault="00FE3C09" w:rsidP="00D93420">
            <w:pPr>
              <w:pStyle w:val="TableText"/>
              <w:spacing w:beforeLines="60" w:before="144" w:afterLines="60" w:after="144"/>
              <w:jc w:val="both"/>
              <w:rPr>
                <w:rFonts w:asciiTheme="minorBidi" w:hAnsiTheme="minorBidi" w:cstheme="minorBidi"/>
                <w:b w:val="0"/>
                <w:bCs w:val="0"/>
                <w:szCs w:val="22"/>
              </w:rPr>
            </w:pPr>
            <w:r w:rsidRPr="00C20DD3">
              <w:rPr>
                <w:rFonts w:asciiTheme="minorBidi" w:hAnsiTheme="minorBidi" w:cstheme="minorBidi"/>
                <w:szCs w:val="22"/>
                <w:rtl/>
              </w:rPr>
              <w:t>1</w:t>
            </w:r>
          </w:p>
        </w:tc>
        <w:tc>
          <w:tcPr>
            <w:tcW w:w="0" w:type="auto"/>
          </w:tcPr>
          <w:p w:rsidR="00FE3C09" w:rsidRPr="00C20DD3" w:rsidRDefault="00FE3C09" w:rsidP="00D93420">
            <w:pPr>
              <w:pStyle w:val="TableText"/>
              <w:spacing w:beforeLines="60" w:before="144" w:afterLines="60" w:after="144"/>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Cs w:val="22"/>
                <w:rtl/>
              </w:rPr>
            </w:pPr>
            <w:r w:rsidRPr="00C20DD3">
              <w:rPr>
                <w:rFonts w:asciiTheme="minorBidi" w:hAnsiTheme="minorBidi" w:cstheme="minorBidi"/>
                <w:b/>
                <w:bCs/>
                <w:szCs w:val="22"/>
              </w:rPr>
              <w:t>Billing</w:t>
            </w:r>
          </w:p>
        </w:tc>
        <w:tc>
          <w:tcPr>
            <w:tcW w:w="0" w:type="auto"/>
          </w:tcPr>
          <w:p w:rsidR="00FE3C09" w:rsidRPr="00C20DD3" w:rsidRDefault="00FE3C09" w:rsidP="00D93420">
            <w:pPr>
              <w:pStyle w:val="TableText"/>
              <w:spacing w:beforeLines="60" w:before="144" w:afterLines="60" w:after="144"/>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C20DD3">
              <w:rPr>
                <w:rFonts w:asciiTheme="minorBidi" w:hAnsiTheme="minorBidi" w:cstheme="minorBidi"/>
                <w:szCs w:val="22"/>
                <w:rtl/>
              </w:rPr>
              <w:t>מערכת תפעולית המספקת שירותים בתהליכי</w:t>
            </w:r>
            <w:r w:rsidRPr="00C20DD3">
              <w:rPr>
                <w:rFonts w:asciiTheme="minorBidi" w:hAnsiTheme="minorBidi" w:cstheme="minorBidi"/>
                <w:szCs w:val="22"/>
              </w:rPr>
              <w:t> </w:t>
            </w:r>
            <w:r w:rsidRPr="00C20DD3">
              <w:rPr>
                <w:rFonts w:asciiTheme="minorBidi" w:hAnsiTheme="minorBidi" w:cstheme="minorBidi"/>
                <w:szCs w:val="22"/>
                <w:rtl/>
              </w:rPr>
              <w:t>חיוב</w:t>
            </w:r>
            <w:r w:rsidRPr="00C20DD3">
              <w:rPr>
                <w:rFonts w:asciiTheme="minorBidi" w:hAnsiTheme="minorBidi" w:cstheme="minorBidi"/>
                <w:szCs w:val="22"/>
              </w:rPr>
              <w:t> </w:t>
            </w:r>
            <w:r w:rsidRPr="00C20DD3">
              <w:rPr>
                <w:rFonts w:asciiTheme="minorBidi" w:hAnsiTheme="minorBidi" w:cstheme="minorBidi"/>
                <w:szCs w:val="22"/>
                <w:rtl/>
              </w:rPr>
              <w:t>וגבייה</w:t>
            </w:r>
            <w:r w:rsidRPr="00C20DD3">
              <w:rPr>
                <w:rFonts w:asciiTheme="minorBidi" w:hAnsiTheme="minorBidi" w:cstheme="minorBidi"/>
                <w:szCs w:val="22"/>
              </w:rPr>
              <w:t> </w:t>
            </w:r>
            <w:r w:rsidRPr="00C20DD3">
              <w:rPr>
                <w:rFonts w:asciiTheme="minorBidi" w:hAnsiTheme="minorBidi" w:cstheme="minorBidi"/>
                <w:szCs w:val="22"/>
                <w:rtl/>
              </w:rPr>
              <w:t>מול מטופלים ומול הגורם המבטח (למשל קופות חולים) בחיוב, ניטור השירותים שניתנו, תמחור, הפקת חשבוניות וכדומה.</w:t>
            </w:r>
          </w:p>
        </w:tc>
      </w:tr>
      <w:tr w:rsidR="00FE3C09" w:rsidRPr="00C20DD3" w:rsidTr="00D93420">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FE3C09" w:rsidRPr="00C20DD3" w:rsidRDefault="00FE3C09" w:rsidP="00D93420">
            <w:pPr>
              <w:pStyle w:val="TableText"/>
              <w:spacing w:beforeLines="60" w:before="144" w:afterLines="60" w:after="144"/>
              <w:jc w:val="both"/>
              <w:rPr>
                <w:rFonts w:asciiTheme="minorBidi" w:hAnsiTheme="minorBidi" w:cstheme="minorBidi"/>
                <w:b w:val="0"/>
                <w:bCs w:val="0"/>
                <w:szCs w:val="22"/>
              </w:rPr>
            </w:pPr>
            <w:r w:rsidRPr="00C20DD3">
              <w:rPr>
                <w:rFonts w:asciiTheme="minorBidi" w:hAnsiTheme="minorBidi" w:cstheme="minorBidi"/>
                <w:szCs w:val="22"/>
                <w:rtl/>
              </w:rPr>
              <w:t>1</w:t>
            </w:r>
          </w:p>
        </w:tc>
        <w:tc>
          <w:tcPr>
            <w:tcW w:w="0" w:type="auto"/>
          </w:tcPr>
          <w:p w:rsidR="00FE3C09" w:rsidRPr="00C20DD3" w:rsidRDefault="00FE3C09" w:rsidP="00D93420">
            <w:pPr>
              <w:pStyle w:val="TableText"/>
              <w:spacing w:beforeLines="60" w:before="144" w:afterLines="60" w:after="144"/>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Cs w:val="22"/>
                <w:rtl/>
              </w:rPr>
            </w:pPr>
            <w:r w:rsidRPr="00C20DD3">
              <w:rPr>
                <w:rFonts w:asciiTheme="minorBidi" w:hAnsiTheme="minorBidi" w:cstheme="minorBidi"/>
                <w:b/>
                <w:bCs/>
                <w:szCs w:val="22"/>
                <w:rtl/>
              </w:rPr>
              <w:t>אופק/איתן</w:t>
            </w:r>
          </w:p>
        </w:tc>
        <w:tc>
          <w:tcPr>
            <w:tcW w:w="0" w:type="auto"/>
          </w:tcPr>
          <w:p w:rsidR="00FE3C09" w:rsidRPr="00C20DD3" w:rsidRDefault="00FE3C09" w:rsidP="00D93420">
            <w:pPr>
              <w:pStyle w:val="TableText"/>
              <w:spacing w:beforeLines="60" w:before="144" w:afterLines="60" w:after="144"/>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r w:rsidRPr="00C20DD3">
              <w:rPr>
                <w:rFonts w:asciiTheme="minorBidi" w:hAnsiTheme="minorBidi" w:cstheme="minorBidi"/>
                <w:szCs w:val="22"/>
                <w:rtl/>
              </w:rPr>
              <w:t>מערכת רפואית לאומית המשמשת לצורך שמירת הרצף הטיפולי בין הגורמים השונים הנותנים שירותי רפואה בישראל (למשל בתי חולים, קופות חולים , מרפאות נוספות וכדומה) המערכת מקשרת בין נותני השירות הרפואי ומאפשרת שיתוף מידע וצפייה של כל גורם מטפל בתיק הקליני של המטופל</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FE3C09" w:rsidRPr="00C20DD3" w:rsidRDefault="00FE3C09" w:rsidP="00D93420">
            <w:pPr>
              <w:pStyle w:val="TableText"/>
              <w:spacing w:beforeLines="60" w:before="144" w:afterLines="60" w:after="144"/>
              <w:jc w:val="both"/>
              <w:rPr>
                <w:rFonts w:asciiTheme="minorBidi" w:hAnsiTheme="minorBidi" w:cstheme="minorBidi"/>
                <w:b w:val="0"/>
                <w:bCs w:val="0"/>
                <w:szCs w:val="22"/>
              </w:rPr>
            </w:pPr>
            <w:r w:rsidRPr="00C20DD3">
              <w:rPr>
                <w:rFonts w:asciiTheme="minorBidi" w:hAnsiTheme="minorBidi" w:cstheme="minorBidi"/>
                <w:szCs w:val="22"/>
                <w:rtl/>
              </w:rPr>
              <w:t>1</w:t>
            </w:r>
          </w:p>
        </w:tc>
        <w:tc>
          <w:tcPr>
            <w:tcW w:w="0" w:type="auto"/>
          </w:tcPr>
          <w:p w:rsidR="00FE3C09" w:rsidRPr="00C20DD3" w:rsidRDefault="00FE3C09" w:rsidP="00D93420">
            <w:pPr>
              <w:pStyle w:val="TableText"/>
              <w:spacing w:beforeLines="60" w:before="144" w:afterLines="60" w:after="144"/>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Cs w:val="22"/>
                <w:rtl/>
              </w:rPr>
            </w:pPr>
            <w:r w:rsidRPr="00C20DD3">
              <w:rPr>
                <w:rFonts w:asciiTheme="minorBidi" w:hAnsiTheme="minorBidi" w:cstheme="minorBidi"/>
                <w:b/>
                <w:bCs/>
                <w:szCs w:val="22"/>
              </w:rPr>
              <w:t>PACS</w:t>
            </w:r>
          </w:p>
        </w:tc>
        <w:tc>
          <w:tcPr>
            <w:tcW w:w="0" w:type="auto"/>
          </w:tcPr>
          <w:p w:rsidR="00FE3C09" w:rsidRPr="00C20DD3" w:rsidRDefault="00FE3C09" w:rsidP="00D93420">
            <w:pPr>
              <w:pStyle w:val="TableText"/>
              <w:spacing w:beforeLines="60" w:before="144" w:afterLines="60" w:after="144"/>
              <w:jc w:val="righ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13607A">
              <w:rPr>
                <w:rFonts w:asciiTheme="minorBidi" w:hAnsiTheme="minorBidi" w:cstheme="minorBidi"/>
                <w:szCs w:val="22"/>
              </w:rPr>
              <w:t xml:space="preserve"> Picture Archiving and Communication System</w:t>
            </w:r>
          </w:p>
        </w:tc>
      </w:tr>
      <w:tr w:rsidR="00FE3C09" w:rsidRPr="00C20DD3" w:rsidTr="00D93420">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FE3C09" w:rsidRPr="00C20DD3" w:rsidRDefault="00FE3C09" w:rsidP="00D93420">
            <w:pPr>
              <w:pStyle w:val="TableText"/>
              <w:spacing w:beforeLines="60" w:before="144" w:afterLines="60" w:after="144"/>
              <w:jc w:val="both"/>
              <w:rPr>
                <w:rFonts w:asciiTheme="minorBidi" w:hAnsiTheme="minorBidi" w:cstheme="minorBidi"/>
                <w:b w:val="0"/>
                <w:bCs w:val="0"/>
                <w:szCs w:val="22"/>
                <w:rtl/>
              </w:rPr>
            </w:pPr>
          </w:p>
        </w:tc>
        <w:tc>
          <w:tcPr>
            <w:tcW w:w="0" w:type="auto"/>
          </w:tcPr>
          <w:p w:rsidR="00FE3C09" w:rsidRPr="00C20DD3" w:rsidRDefault="00FE3C09" w:rsidP="00D93420">
            <w:pPr>
              <w:pStyle w:val="TableText"/>
              <w:spacing w:beforeLines="60" w:before="144" w:afterLines="60" w:after="144"/>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Cs w:val="22"/>
              </w:rPr>
            </w:pPr>
            <w:r w:rsidRPr="00C20DD3">
              <w:rPr>
                <w:rFonts w:asciiTheme="minorBidi" w:hAnsiTheme="minorBidi" w:cstheme="minorBidi"/>
                <w:b/>
                <w:bCs/>
                <w:szCs w:val="22"/>
              </w:rPr>
              <w:t>RIS</w:t>
            </w:r>
          </w:p>
        </w:tc>
        <w:tc>
          <w:tcPr>
            <w:tcW w:w="0" w:type="auto"/>
          </w:tcPr>
          <w:p w:rsidR="00FE3C09" w:rsidRPr="00C20DD3" w:rsidDel="0056291D" w:rsidRDefault="00FE3C09" w:rsidP="00D93420">
            <w:pPr>
              <w:pStyle w:val="TableText"/>
              <w:pBdr>
                <w:bottom w:val="single" w:sz="6" w:space="0" w:color="AAAAAA"/>
              </w:pBdr>
              <w:spacing w:beforeLines="60" w:before="144" w:afterLines="60" w:after="144"/>
              <w:jc w:val="right"/>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Pr>
              <w:t>Radiology Information System</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FE3C09" w:rsidRPr="00C20DD3" w:rsidRDefault="00FE3C09" w:rsidP="00D93420">
            <w:pPr>
              <w:pStyle w:val="TableText"/>
              <w:spacing w:beforeLines="60" w:before="144" w:afterLines="60" w:after="144"/>
              <w:jc w:val="both"/>
              <w:rPr>
                <w:rFonts w:asciiTheme="minorBidi" w:hAnsiTheme="minorBidi" w:cstheme="minorBidi"/>
                <w:b w:val="0"/>
                <w:bCs w:val="0"/>
                <w:szCs w:val="22"/>
                <w:rtl/>
              </w:rPr>
            </w:pPr>
          </w:p>
        </w:tc>
        <w:tc>
          <w:tcPr>
            <w:tcW w:w="0" w:type="auto"/>
          </w:tcPr>
          <w:p w:rsidR="00FE3C09" w:rsidRPr="00C20DD3" w:rsidRDefault="00FE3C09" w:rsidP="00D93420">
            <w:pPr>
              <w:pStyle w:val="TableText"/>
              <w:spacing w:beforeLines="60" w:before="144" w:afterLines="60" w:after="144"/>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Cs w:val="22"/>
              </w:rPr>
            </w:pPr>
            <w:r w:rsidRPr="00C20DD3">
              <w:rPr>
                <w:rFonts w:asciiTheme="minorBidi" w:hAnsiTheme="minorBidi" w:cstheme="minorBidi"/>
                <w:b/>
                <w:bCs/>
                <w:szCs w:val="22"/>
              </w:rPr>
              <w:t>EMR</w:t>
            </w:r>
          </w:p>
        </w:tc>
        <w:tc>
          <w:tcPr>
            <w:tcW w:w="0" w:type="auto"/>
          </w:tcPr>
          <w:p w:rsidR="00FE3C09" w:rsidRPr="00C20DD3" w:rsidDel="0056291D" w:rsidRDefault="00FE3C09" w:rsidP="00D93420">
            <w:pPr>
              <w:pStyle w:val="TableText"/>
              <w:spacing w:beforeLines="60" w:before="144" w:afterLines="60" w:after="144"/>
              <w:jc w:val="righ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13607A">
              <w:rPr>
                <w:rFonts w:asciiTheme="minorBidi" w:hAnsiTheme="minorBidi" w:cstheme="minorBidi"/>
                <w:szCs w:val="22"/>
              </w:rPr>
              <w:t>Electronic Medical Record</w:t>
            </w:r>
          </w:p>
        </w:tc>
      </w:tr>
      <w:tr w:rsidR="00FE3C09" w:rsidRPr="00C20DD3" w:rsidDel="0056291D" w:rsidTr="00D93420">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FE3C09" w:rsidRPr="00C20DD3" w:rsidDel="0056291D" w:rsidRDefault="00FE3C09" w:rsidP="00D93420">
            <w:pPr>
              <w:pStyle w:val="TableText"/>
              <w:spacing w:beforeLines="60" w:before="144" w:afterLines="60" w:after="144"/>
              <w:jc w:val="both"/>
              <w:rPr>
                <w:rFonts w:asciiTheme="minorBidi" w:hAnsiTheme="minorBidi" w:cstheme="minorBidi"/>
                <w:b w:val="0"/>
                <w:bCs w:val="0"/>
                <w:szCs w:val="22"/>
                <w:rtl/>
              </w:rPr>
            </w:pPr>
          </w:p>
        </w:tc>
        <w:tc>
          <w:tcPr>
            <w:tcW w:w="0" w:type="auto"/>
          </w:tcPr>
          <w:p w:rsidR="00FE3C09" w:rsidRPr="00C20DD3" w:rsidDel="0056291D" w:rsidRDefault="00FE3C09" w:rsidP="00D93420">
            <w:pPr>
              <w:pStyle w:val="TableText"/>
              <w:spacing w:beforeLines="60" w:before="144" w:afterLines="60" w:after="144"/>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Cs w:val="22"/>
              </w:rPr>
            </w:pPr>
            <w:r w:rsidRPr="00C20DD3">
              <w:rPr>
                <w:rFonts w:asciiTheme="minorBidi" w:hAnsiTheme="minorBidi" w:cstheme="minorBidi"/>
                <w:b/>
                <w:bCs/>
                <w:szCs w:val="22"/>
              </w:rPr>
              <w:t>DICOM</w:t>
            </w:r>
          </w:p>
        </w:tc>
        <w:tc>
          <w:tcPr>
            <w:tcW w:w="0" w:type="auto"/>
          </w:tcPr>
          <w:p w:rsidR="00FE3C09" w:rsidRPr="00C20DD3" w:rsidDel="0056291D" w:rsidRDefault="00FE3C09" w:rsidP="00D93420">
            <w:pPr>
              <w:pStyle w:val="TableText"/>
              <w:spacing w:beforeLines="60" w:before="144" w:afterLines="60" w:after="144"/>
              <w:jc w:val="right"/>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C20DD3">
              <w:rPr>
                <w:rFonts w:asciiTheme="minorBidi" w:hAnsiTheme="minorBidi" w:cstheme="minorBidi"/>
                <w:color w:val="252525"/>
                <w:szCs w:val="22"/>
                <w:shd w:val="clear" w:color="auto" w:fill="FFFFFF"/>
              </w:rPr>
              <w:t>Digital Imaging and Communications in Medicine</w:t>
            </w:r>
            <w:r w:rsidRPr="00C20DD3">
              <w:rPr>
                <w:rFonts w:asciiTheme="minorBidi" w:hAnsiTheme="minorBidi" w:cstheme="minorBidi"/>
                <w:szCs w:val="22"/>
              </w:rPr>
              <w:t> </w:t>
            </w:r>
            <w:r w:rsidRPr="00C20DD3">
              <w:rPr>
                <w:rFonts w:asciiTheme="minorBidi" w:hAnsiTheme="minorBidi" w:cstheme="minorBidi"/>
                <w:color w:val="252525"/>
                <w:szCs w:val="22"/>
                <w:shd w:val="clear" w:color="auto" w:fill="FFFFFF"/>
              </w:rPr>
              <w:t>(DICOM) is a standard for handling, storing, printing, and</w:t>
            </w:r>
            <w:r w:rsidRPr="00C20DD3">
              <w:rPr>
                <w:rFonts w:asciiTheme="minorBidi" w:hAnsiTheme="minorBidi" w:cstheme="minorBidi"/>
                <w:szCs w:val="22"/>
              </w:rPr>
              <w:t> </w:t>
            </w:r>
            <w:hyperlink r:id="rId9" w:tooltip="Data transmission" w:history="1">
              <w:r w:rsidRPr="00C20DD3">
                <w:rPr>
                  <w:rFonts w:asciiTheme="minorBidi" w:hAnsiTheme="minorBidi" w:cstheme="minorBidi"/>
                  <w:color w:val="252525"/>
                  <w:szCs w:val="22"/>
                </w:rPr>
                <w:t>transmitting</w:t>
              </w:r>
            </w:hyperlink>
            <w:r w:rsidRPr="00C20DD3">
              <w:rPr>
                <w:rFonts w:asciiTheme="minorBidi" w:hAnsiTheme="minorBidi" w:cstheme="minorBidi"/>
                <w:szCs w:val="22"/>
              </w:rPr>
              <w:t> </w:t>
            </w:r>
            <w:r w:rsidRPr="00C20DD3">
              <w:rPr>
                <w:rFonts w:asciiTheme="minorBidi" w:hAnsiTheme="minorBidi" w:cstheme="minorBidi"/>
                <w:color w:val="252525"/>
                <w:szCs w:val="22"/>
                <w:shd w:val="clear" w:color="auto" w:fill="FFFFFF"/>
              </w:rPr>
              <w:t>information in</w:t>
            </w:r>
            <w:r w:rsidRPr="00C20DD3">
              <w:rPr>
                <w:rFonts w:asciiTheme="minorBidi" w:hAnsiTheme="minorBidi" w:cstheme="minorBidi"/>
                <w:szCs w:val="22"/>
              </w:rPr>
              <w:t> </w:t>
            </w:r>
            <w:hyperlink r:id="rId10" w:tooltip="Medical imaging" w:history="1">
              <w:r w:rsidRPr="00C20DD3">
                <w:rPr>
                  <w:rFonts w:asciiTheme="minorBidi" w:hAnsiTheme="minorBidi" w:cstheme="minorBidi"/>
                  <w:color w:val="252525"/>
                  <w:szCs w:val="22"/>
                </w:rPr>
                <w:t>medical imaging</w:t>
              </w:r>
            </w:hyperlink>
          </w:p>
        </w:tc>
      </w:tr>
      <w:tr w:rsidR="00FE3C09" w:rsidRPr="00C20DD3" w:rsidDel="0056291D" w:rsidTr="00D93420">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FE3C09" w:rsidRPr="00C20DD3" w:rsidDel="0056291D" w:rsidRDefault="00FE3C09" w:rsidP="00D93420">
            <w:pPr>
              <w:pStyle w:val="TableText"/>
              <w:spacing w:beforeLines="60" w:before="144" w:afterLines="60" w:after="144"/>
              <w:jc w:val="both"/>
              <w:rPr>
                <w:rFonts w:asciiTheme="minorBidi" w:hAnsiTheme="minorBidi" w:cstheme="minorBidi"/>
                <w:b w:val="0"/>
                <w:bCs w:val="0"/>
                <w:szCs w:val="22"/>
                <w:rtl/>
              </w:rPr>
            </w:pPr>
          </w:p>
        </w:tc>
        <w:tc>
          <w:tcPr>
            <w:tcW w:w="0" w:type="auto"/>
          </w:tcPr>
          <w:p w:rsidR="00FE3C09" w:rsidRPr="00C20DD3" w:rsidDel="0056291D" w:rsidRDefault="00FE3C09" w:rsidP="00D93420">
            <w:pPr>
              <w:pStyle w:val="TableText"/>
              <w:spacing w:beforeLines="60" w:before="144" w:afterLines="60" w:after="144"/>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Cs w:val="22"/>
                <w:rtl/>
              </w:rPr>
            </w:pPr>
            <w:r w:rsidRPr="00C20DD3">
              <w:rPr>
                <w:rFonts w:asciiTheme="minorBidi" w:hAnsiTheme="minorBidi" w:cstheme="minorBidi"/>
                <w:b/>
                <w:bCs/>
                <w:szCs w:val="22"/>
              </w:rPr>
              <w:t>WADO</w:t>
            </w:r>
          </w:p>
        </w:tc>
        <w:tc>
          <w:tcPr>
            <w:tcW w:w="0" w:type="auto"/>
          </w:tcPr>
          <w:p w:rsidR="00FE3C09" w:rsidRPr="0013607A" w:rsidDel="0056291D" w:rsidRDefault="00FE3C09" w:rsidP="00D93420">
            <w:pPr>
              <w:pStyle w:val="TableText"/>
              <w:spacing w:beforeLines="60" w:before="144" w:afterLines="60" w:after="144"/>
              <w:jc w:val="righ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rtl/>
              </w:rPr>
            </w:pPr>
            <w:r w:rsidRPr="0013607A">
              <w:rPr>
                <w:rFonts w:asciiTheme="minorBidi" w:hAnsiTheme="minorBidi" w:cstheme="minorBidi"/>
                <w:szCs w:val="22"/>
              </w:rPr>
              <w:t xml:space="preserve">Web Access to DICOM Objects (WADO) Service - The WADO standard specifies a Web-based service for accessing and presenting DICOM persistent objects </w:t>
            </w:r>
          </w:p>
        </w:tc>
      </w:tr>
    </w:tbl>
    <w:p w:rsidR="00FE3C09" w:rsidRPr="00C20DD3" w:rsidRDefault="00FE3C09" w:rsidP="00FE3C09">
      <w:pPr>
        <w:pStyle w:val="21"/>
        <w:rPr>
          <w:rtl/>
        </w:rPr>
      </w:pPr>
      <w:bookmarkStart w:id="128" w:name="תיחום_חיצוני"/>
      <w:r w:rsidRPr="00C20DD3">
        <w:rPr>
          <w:rtl/>
        </w:rPr>
        <w:t>תיחום חיצוני (</w:t>
      </w:r>
      <w:r w:rsidRPr="00C20DD3">
        <w:t>I</w:t>
      </w:r>
      <w:r w:rsidRPr="00C20DD3">
        <w:rPr>
          <w:rtl/>
        </w:rPr>
        <w:t>)</w:t>
      </w:r>
      <w:bookmarkEnd w:id="128"/>
    </w:p>
    <w:p w:rsidR="00FE3C09" w:rsidRPr="00C20DD3" w:rsidRDefault="00FE3C09" w:rsidP="00FE3C09">
      <w:pPr>
        <w:pStyle w:val="3"/>
        <w:tabs>
          <w:tab w:val="clear" w:pos="2279"/>
        </w:tabs>
        <w:spacing w:line="240" w:lineRule="auto"/>
        <w:ind w:left="1840" w:hanging="708"/>
      </w:pPr>
      <w:r w:rsidRPr="00EE4015">
        <w:rPr>
          <w:b/>
          <w:bCs/>
          <w:rtl/>
        </w:rPr>
        <w:t>משתמשים</w:t>
      </w:r>
      <w:r w:rsidRPr="00C20DD3">
        <w:rPr>
          <w:rtl/>
        </w:rPr>
        <w:t xml:space="preserve">  </w:t>
      </w:r>
    </w:p>
    <w:p w:rsidR="00FE3C09" w:rsidRPr="00C20DD3" w:rsidRDefault="00FE3C09" w:rsidP="00FE3C09">
      <w:pPr>
        <w:pStyle w:val="a"/>
        <w:rPr>
          <w:lang w:eastAsia="he-IL"/>
        </w:rPr>
      </w:pPr>
      <w:r w:rsidRPr="00C20DD3">
        <w:rPr>
          <w:rtl/>
          <w:lang w:eastAsia="he-IL"/>
        </w:rPr>
        <w:t>רופאים ונותני שירותי בריאות אחרים בארגוני הבריאות</w:t>
      </w:r>
    </w:p>
    <w:p w:rsidR="00FE3C09" w:rsidRPr="00C20DD3" w:rsidRDefault="00FE3C09" w:rsidP="00FE3C09">
      <w:pPr>
        <w:pStyle w:val="a"/>
        <w:rPr>
          <w:lang w:eastAsia="he-IL"/>
        </w:rPr>
      </w:pPr>
      <w:r w:rsidRPr="00C20DD3">
        <w:rPr>
          <w:rtl/>
          <w:lang w:eastAsia="he-IL"/>
        </w:rPr>
        <w:t xml:space="preserve">ציבור המטופלים המעוניין להשתמש בשירותי </w:t>
      </w:r>
      <w:proofErr w:type="spellStart"/>
      <w:r w:rsidRPr="00C20DD3">
        <w:rPr>
          <w:rtl/>
          <w:lang w:eastAsia="he-IL"/>
        </w:rPr>
        <w:t>הטלמדיסין</w:t>
      </w:r>
      <w:proofErr w:type="spellEnd"/>
    </w:p>
    <w:p w:rsidR="00FE3C09" w:rsidRPr="00C20DD3" w:rsidRDefault="00FE3C09" w:rsidP="00FE3C09">
      <w:pPr>
        <w:pStyle w:val="a"/>
        <w:rPr>
          <w:lang w:eastAsia="he-IL"/>
        </w:rPr>
      </w:pPr>
      <w:r w:rsidRPr="00C20DD3">
        <w:rPr>
          <w:rtl/>
          <w:lang w:eastAsia="he-IL"/>
        </w:rPr>
        <w:t xml:space="preserve">מנהלי שירותי </w:t>
      </w:r>
      <w:proofErr w:type="spellStart"/>
      <w:r w:rsidRPr="00C20DD3">
        <w:rPr>
          <w:rtl/>
          <w:lang w:eastAsia="he-IL"/>
        </w:rPr>
        <w:t>הטלמדיסין</w:t>
      </w:r>
      <w:proofErr w:type="spellEnd"/>
      <w:r w:rsidRPr="00C20DD3">
        <w:rPr>
          <w:rtl/>
          <w:lang w:eastAsia="he-IL"/>
        </w:rPr>
        <w:t xml:space="preserve"> בארגוני הבריאות</w:t>
      </w:r>
    </w:p>
    <w:p w:rsidR="00FE3C09" w:rsidRPr="00C20DD3" w:rsidRDefault="00FE3C09" w:rsidP="00FE3C09">
      <w:pPr>
        <w:pStyle w:val="a"/>
        <w:rPr>
          <w:lang w:eastAsia="he-IL"/>
        </w:rPr>
      </w:pPr>
      <w:r w:rsidRPr="00C20DD3">
        <w:rPr>
          <w:rtl/>
          <w:lang w:eastAsia="he-IL"/>
        </w:rPr>
        <w:t>אדמיניסטרטורים בארגוני הבריאות</w:t>
      </w:r>
    </w:p>
    <w:p w:rsidR="00FE3C09" w:rsidRPr="00C20DD3" w:rsidRDefault="00FE3C09" w:rsidP="00FE3C09">
      <w:pPr>
        <w:pStyle w:val="a"/>
        <w:rPr>
          <w:rtl/>
          <w:lang w:eastAsia="he-IL"/>
        </w:rPr>
      </w:pPr>
      <w:r w:rsidRPr="00C20DD3">
        <w:rPr>
          <w:rtl/>
          <w:lang w:eastAsia="he-IL"/>
        </w:rPr>
        <w:t>אדמיניסטרטור במשרד הבריאות</w:t>
      </w:r>
    </w:p>
    <w:p w:rsidR="00FE3C09" w:rsidRDefault="00FE3C09" w:rsidP="00FE3C09">
      <w:pPr>
        <w:pStyle w:val="3"/>
        <w:tabs>
          <w:tab w:val="clear" w:pos="2279"/>
        </w:tabs>
        <w:spacing w:line="240" w:lineRule="auto"/>
        <w:ind w:left="1840" w:hanging="708"/>
        <w:rPr>
          <w:b/>
          <w:bCs/>
          <w:rtl/>
        </w:rPr>
      </w:pPr>
      <w:r w:rsidRPr="00EE4015">
        <w:rPr>
          <w:b/>
          <w:bCs/>
          <w:rtl/>
        </w:rPr>
        <w:t>מערכות משיקות (</w:t>
      </w:r>
      <w:r w:rsidRPr="00EE4015">
        <w:rPr>
          <w:b/>
          <w:bCs/>
        </w:rPr>
        <w:t>M</w:t>
      </w:r>
      <w:r w:rsidRPr="00EE4015">
        <w:rPr>
          <w:b/>
          <w:bCs/>
          <w:rtl/>
        </w:rPr>
        <w:t>)</w:t>
      </w:r>
    </w:p>
    <w:p w:rsidR="00FE3C09" w:rsidRPr="00EE4015" w:rsidRDefault="00FE3C09" w:rsidP="00FE3C09">
      <w:pPr>
        <w:pStyle w:val="Normal1"/>
      </w:pPr>
    </w:p>
    <w:p w:rsidR="00FE3C09" w:rsidRPr="00304682" w:rsidRDefault="00FE3C09" w:rsidP="00FE3C09">
      <w:pPr>
        <w:pStyle w:val="4"/>
        <w:tabs>
          <w:tab w:val="clear" w:pos="2279"/>
        </w:tabs>
        <w:ind w:hanging="792"/>
      </w:pPr>
      <w:r>
        <w:rPr>
          <w:rtl/>
        </w:rPr>
        <w:t>כ</w:t>
      </w:r>
      <w:r>
        <w:rPr>
          <w:rFonts w:hint="cs"/>
          <w:rtl/>
        </w:rPr>
        <w:t>לל</w:t>
      </w:r>
      <w:r w:rsidRPr="00304682">
        <w:rPr>
          <w:rtl/>
        </w:rPr>
        <w:t>י</w:t>
      </w:r>
    </w:p>
    <w:p w:rsidR="00FE3C09" w:rsidRPr="00C20DD3" w:rsidRDefault="00FE3C09" w:rsidP="00FE3C09">
      <w:pPr>
        <w:pStyle w:val="Normal1"/>
        <w:numPr>
          <w:ilvl w:val="3"/>
          <w:numId w:val="46"/>
        </w:numPr>
        <w:spacing w:after="120" w:line="320" w:lineRule="atLeast"/>
        <w:ind w:left="2549"/>
        <w:jc w:val="left"/>
        <w:rPr>
          <w:rFonts w:asciiTheme="minorBidi" w:hAnsiTheme="minorBidi" w:cstheme="minorBidi"/>
          <w:szCs w:val="22"/>
        </w:rPr>
      </w:pPr>
      <w:r w:rsidRPr="00C20DD3">
        <w:rPr>
          <w:rFonts w:asciiTheme="minorBidi" w:hAnsiTheme="minorBidi" w:cstheme="minorBidi"/>
          <w:szCs w:val="22"/>
          <w:rtl/>
        </w:rPr>
        <w:t>ה</w:t>
      </w:r>
      <w:r>
        <w:rPr>
          <w:rFonts w:asciiTheme="minorBidi" w:hAnsiTheme="minorBidi" w:cstheme="minorBidi" w:hint="cs"/>
          <w:szCs w:val="22"/>
          <w:rtl/>
        </w:rPr>
        <w:t>תשתית</w:t>
      </w:r>
      <w:r w:rsidRPr="00C20DD3">
        <w:rPr>
          <w:rFonts w:asciiTheme="minorBidi" w:hAnsiTheme="minorBidi" w:cstheme="minorBidi"/>
          <w:szCs w:val="22"/>
          <w:rtl/>
        </w:rPr>
        <w:t xml:space="preserve"> נדרש</w:t>
      </w:r>
      <w:r>
        <w:rPr>
          <w:rFonts w:asciiTheme="minorBidi" w:hAnsiTheme="minorBidi" w:cstheme="minorBidi" w:hint="cs"/>
          <w:szCs w:val="22"/>
          <w:rtl/>
        </w:rPr>
        <w:t>ת</w:t>
      </w:r>
      <w:r w:rsidRPr="00C20DD3">
        <w:rPr>
          <w:rFonts w:asciiTheme="minorBidi" w:hAnsiTheme="minorBidi" w:cstheme="minorBidi"/>
          <w:szCs w:val="22"/>
          <w:rtl/>
        </w:rPr>
        <w:t xml:space="preserve"> להתממשק עם מערכ</w:t>
      </w:r>
      <w:r>
        <w:rPr>
          <w:rFonts w:asciiTheme="minorBidi" w:hAnsiTheme="minorBidi" w:cstheme="minorBidi" w:hint="cs"/>
          <w:szCs w:val="22"/>
          <w:rtl/>
        </w:rPr>
        <w:t>ו</w:t>
      </w:r>
      <w:r w:rsidRPr="00C20DD3">
        <w:rPr>
          <w:rFonts w:asciiTheme="minorBidi" w:hAnsiTheme="minorBidi" w:cstheme="minorBidi"/>
          <w:szCs w:val="22"/>
          <w:rtl/>
        </w:rPr>
        <w:t xml:space="preserve">ת </w:t>
      </w:r>
      <w:r>
        <w:rPr>
          <w:rFonts w:asciiTheme="minorBidi" w:hAnsiTheme="minorBidi" w:cstheme="minorBidi" w:hint="cs"/>
          <w:szCs w:val="22"/>
          <w:rtl/>
        </w:rPr>
        <w:t>הזדהות שונות</w:t>
      </w:r>
    </w:p>
    <w:p w:rsidR="00FE3C09" w:rsidRDefault="00FE3C09" w:rsidP="00FE3C09">
      <w:pPr>
        <w:pStyle w:val="Normal1"/>
        <w:numPr>
          <w:ilvl w:val="3"/>
          <w:numId w:val="46"/>
        </w:numPr>
        <w:spacing w:after="120" w:line="320" w:lineRule="atLeast"/>
        <w:ind w:left="2549"/>
        <w:jc w:val="left"/>
        <w:rPr>
          <w:rFonts w:asciiTheme="minorBidi" w:hAnsiTheme="minorBidi" w:cstheme="minorBidi"/>
          <w:szCs w:val="22"/>
        </w:rPr>
      </w:pPr>
      <w:r>
        <w:rPr>
          <w:rFonts w:asciiTheme="minorBidi" w:hAnsiTheme="minorBidi" w:cstheme="minorBidi" w:hint="cs"/>
          <w:szCs w:val="22"/>
          <w:rtl/>
        </w:rPr>
        <w:t xml:space="preserve">התשתית נדרשת להתממשק עם מספר מערכות אצל הגורם המטפל, המערכות שונות בין נותני השירות השונים: מערכות תיק קליני, מערכות </w:t>
      </w:r>
      <w:r>
        <w:rPr>
          <w:rFonts w:asciiTheme="minorBidi" w:hAnsiTheme="minorBidi" w:cstheme="minorBidi"/>
          <w:szCs w:val="22"/>
        </w:rPr>
        <w:t>ATD</w:t>
      </w:r>
      <w:r>
        <w:rPr>
          <w:rFonts w:asciiTheme="minorBidi" w:hAnsiTheme="minorBidi" w:cstheme="minorBidi" w:hint="cs"/>
          <w:szCs w:val="22"/>
          <w:rtl/>
        </w:rPr>
        <w:t xml:space="preserve">, </w:t>
      </w:r>
      <w:r>
        <w:rPr>
          <w:rFonts w:asciiTheme="minorBidi" w:hAnsiTheme="minorBidi" w:cstheme="minorBidi"/>
          <w:szCs w:val="22"/>
        </w:rPr>
        <w:t>ERP</w:t>
      </w:r>
      <w:r>
        <w:rPr>
          <w:rFonts w:asciiTheme="minorBidi" w:hAnsiTheme="minorBidi" w:cstheme="minorBidi" w:hint="cs"/>
          <w:szCs w:val="22"/>
          <w:rtl/>
        </w:rPr>
        <w:t>, ניהול יומנים, ניהול תורים, ועוד</w:t>
      </w:r>
    </w:p>
    <w:p w:rsidR="00FE3C09" w:rsidRDefault="00FE3C09" w:rsidP="00FE3C09">
      <w:pPr>
        <w:pStyle w:val="Normal1"/>
        <w:numPr>
          <w:ilvl w:val="3"/>
          <w:numId w:val="46"/>
        </w:numPr>
        <w:spacing w:after="120" w:line="320" w:lineRule="atLeast"/>
        <w:ind w:left="2549"/>
        <w:jc w:val="left"/>
        <w:rPr>
          <w:rFonts w:asciiTheme="minorBidi" w:hAnsiTheme="minorBidi" w:cstheme="minorBidi"/>
          <w:szCs w:val="22"/>
        </w:rPr>
      </w:pPr>
      <w:r>
        <w:rPr>
          <w:rFonts w:asciiTheme="minorBidi" w:hAnsiTheme="minorBidi" w:cstheme="minorBidi" w:hint="cs"/>
          <w:szCs w:val="22"/>
          <w:rtl/>
        </w:rPr>
        <w:t>התשתית נדרשת להתממשק עם מערכות שונות אצל הגורם המבטח</w:t>
      </w:r>
    </w:p>
    <w:p w:rsidR="00FE3C09" w:rsidRDefault="00FE3C09" w:rsidP="00FE3C09">
      <w:pPr>
        <w:pStyle w:val="Normal1"/>
        <w:numPr>
          <w:ilvl w:val="3"/>
          <w:numId w:val="46"/>
        </w:numPr>
        <w:spacing w:after="120" w:line="320" w:lineRule="atLeast"/>
        <w:ind w:left="2549"/>
        <w:jc w:val="left"/>
        <w:rPr>
          <w:rFonts w:asciiTheme="minorBidi" w:hAnsiTheme="minorBidi" w:cstheme="minorBidi"/>
          <w:szCs w:val="22"/>
        </w:rPr>
      </w:pPr>
      <w:r>
        <w:rPr>
          <w:rFonts w:asciiTheme="minorBidi" w:hAnsiTheme="minorBidi" w:cstheme="minorBidi" w:hint="cs"/>
          <w:szCs w:val="22"/>
          <w:rtl/>
        </w:rPr>
        <w:t xml:space="preserve">התשתית נדרשת להתממשק מול מערכות שונות במשרד הבריאות, כמו </w:t>
      </w:r>
      <w:r>
        <w:rPr>
          <w:rFonts w:asciiTheme="minorBidi" w:hAnsiTheme="minorBidi" w:cstheme="minorBidi"/>
          <w:szCs w:val="22"/>
        </w:rPr>
        <w:t>EDM</w:t>
      </w:r>
      <w:r>
        <w:rPr>
          <w:rFonts w:asciiTheme="minorBidi" w:hAnsiTheme="minorBidi" w:cstheme="minorBidi" w:hint="cs"/>
          <w:szCs w:val="22"/>
          <w:rtl/>
        </w:rPr>
        <w:t xml:space="preserve">, מערכות בקרה, </w:t>
      </w:r>
      <w:r>
        <w:rPr>
          <w:rFonts w:asciiTheme="minorBidi" w:hAnsiTheme="minorBidi" w:cstheme="minorBidi"/>
          <w:szCs w:val="22"/>
        </w:rPr>
        <w:t>BI</w:t>
      </w:r>
      <w:r>
        <w:rPr>
          <w:rFonts w:asciiTheme="minorBidi" w:hAnsiTheme="minorBidi" w:cstheme="minorBidi" w:hint="cs"/>
          <w:szCs w:val="22"/>
          <w:rtl/>
        </w:rPr>
        <w:t>, מערכות ריכוזיות ועוד</w:t>
      </w:r>
    </w:p>
    <w:p w:rsidR="00FE3C09" w:rsidRPr="00C20DD3" w:rsidRDefault="00FE3C09" w:rsidP="00FE3C09">
      <w:pPr>
        <w:pStyle w:val="Normal1"/>
        <w:numPr>
          <w:ilvl w:val="3"/>
          <w:numId w:val="46"/>
        </w:numPr>
        <w:spacing w:after="120" w:line="320" w:lineRule="atLeast"/>
        <w:ind w:left="2549"/>
        <w:jc w:val="left"/>
        <w:rPr>
          <w:rFonts w:asciiTheme="minorBidi" w:hAnsiTheme="minorBidi" w:cstheme="minorBidi"/>
          <w:szCs w:val="22"/>
        </w:rPr>
      </w:pPr>
      <w:r>
        <w:rPr>
          <w:rFonts w:asciiTheme="minorBidi" w:hAnsiTheme="minorBidi" w:cstheme="minorBidi" w:hint="cs"/>
          <w:szCs w:val="22"/>
          <w:rtl/>
        </w:rPr>
        <w:t xml:space="preserve">בשלב יישום המוצר יידרשו ממשקים נוספים </w:t>
      </w:r>
    </w:p>
    <w:p w:rsidR="00FE3C09" w:rsidRPr="00C20DD3" w:rsidRDefault="00FE3C09" w:rsidP="00FE3C09">
      <w:pPr>
        <w:pStyle w:val="Normal1"/>
        <w:spacing w:after="120" w:line="320" w:lineRule="atLeast"/>
        <w:jc w:val="left"/>
        <w:rPr>
          <w:rFonts w:asciiTheme="minorBidi" w:hAnsiTheme="minorBidi" w:cstheme="minorBidi"/>
          <w:szCs w:val="22"/>
        </w:rPr>
      </w:pPr>
    </w:p>
    <w:p w:rsidR="00FE3C09" w:rsidRPr="00C20DD3" w:rsidRDefault="00FE3C09" w:rsidP="00FE3C09">
      <w:pPr>
        <w:pStyle w:val="21"/>
        <w:rPr>
          <w:rtl/>
        </w:rPr>
      </w:pPr>
      <w:r w:rsidRPr="00C20DD3">
        <w:rPr>
          <w:rtl/>
        </w:rPr>
        <w:t>דרישות מהתשתית (</w:t>
      </w:r>
      <w:r w:rsidRPr="00C20DD3">
        <w:t>S</w:t>
      </w:r>
      <w:r w:rsidRPr="00C20DD3">
        <w:rPr>
          <w:rtl/>
        </w:rPr>
        <w:t>)</w:t>
      </w:r>
    </w:p>
    <w:p w:rsidR="00FE3C09" w:rsidRPr="00C20DD3" w:rsidRDefault="00FE3C09" w:rsidP="00FE3C09">
      <w:pPr>
        <w:pStyle w:val="3"/>
        <w:tabs>
          <w:tab w:val="clear" w:pos="2279"/>
        </w:tabs>
        <w:spacing w:line="240" w:lineRule="auto"/>
        <w:ind w:left="1840" w:hanging="708"/>
      </w:pPr>
      <w:r w:rsidRPr="00EE4015">
        <w:rPr>
          <w:b/>
          <w:bCs/>
          <w:rtl/>
        </w:rPr>
        <w:t>כללי</w:t>
      </w:r>
      <w:r w:rsidRPr="00C20DD3">
        <w:rPr>
          <w:rtl/>
        </w:rPr>
        <w:t xml:space="preserve"> (</w:t>
      </w:r>
      <w:r w:rsidRPr="00C20DD3">
        <w:t>I</w:t>
      </w:r>
      <w:r w:rsidRPr="00C20DD3">
        <w:rPr>
          <w:rtl/>
        </w:rPr>
        <w:t>)</w:t>
      </w:r>
    </w:p>
    <w:p w:rsidR="00FE3C09" w:rsidRPr="00C20DD3" w:rsidRDefault="00FE3C09" w:rsidP="00FE3C09">
      <w:pPr>
        <w:pStyle w:val="Normal1"/>
        <w:numPr>
          <w:ilvl w:val="2"/>
          <w:numId w:val="46"/>
        </w:numPr>
        <w:spacing w:after="120" w:line="320" w:lineRule="atLeast"/>
        <w:rPr>
          <w:rFonts w:asciiTheme="minorBidi" w:hAnsiTheme="minorBidi" w:cstheme="minorBidi"/>
          <w:szCs w:val="22"/>
        </w:rPr>
      </w:pPr>
      <w:r w:rsidRPr="00C20DD3">
        <w:rPr>
          <w:rFonts w:asciiTheme="minorBidi" w:hAnsiTheme="minorBidi" w:cstheme="minorBidi"/>
          <w:szCs w:val="22"/>
          <w:rtl/>
        </w:rPr>
        <w:t xml:space="preserve">פרק משנה זה מפרט את הדרישות העסקיות, הפונקציונאליות והלא-פונקציונאליות, מהמוצר.  </w:t>
      </w:r>
    </w:p>
    <w:p w:rsidR="00FE3C09" w:rsidRPr="00C20DD3" w:rsidRDefault="00FE3C09" w:rsidP="00FE3C09">
      <w:pPr>
        <w:pStyle w:val="Normal1"/>
        <w:numPr>
          <w:ilvl w:val="2"/>
          <w:numId w:val="46"/>
        </w:numPr>
        <w:spacing w:after="120" w:line="320" w:lineRule="atLeast"/>
        <w:rPr>
          <w:rFonts w:asciiTheme="minorBidi" w:hAnsiTheme="minorBidi" w:cstheme="minorBidi"/>
          <w:szCs w:val="22"/>
        </w:rPr>
      </w:pPr>
      <w:r w:rsidRPr="00C20DD3">
        <w:rPr>
          <w:rFonts w:asciiTheme="minorBidi" w:hAnsiTheme="minorBidi" w:cstheme="minorBidi"/>
          <w:szCs w:val="22"/>
          <w:u w:val="single"/>
          <w:rtl/>
        </w:rPr>
        <w:t>מודגש ומובהר כי מעבר לדרישות אלו, ייתכנו דרישות עתידיות שאינן מפורטות להלן.</w:t>
      </w:r>
      <w:r w:rsidRPr="00C20DD3">
        <w:rPr>
          <w:rFonts w:asciiTheme="minorBidi" w:hAnsiTheme="minorBidi" w:cstheme="minorBidi"/>
          <w:szCs w:val="22"/>
          <w:rtl/>
        </w:rPr>
        <w:t xml:space="preserve"> הספק מוזמן לתאר בסעיפים 2.99 ו-3.99 יכולות נוספות שיש למוצר היום או כאלו הנמצאות ב-</w:t>
      </w:r>
      <w:r w:rsidRPr="00C20DD3">
        <w:rPr>
          <w:rFonts w:asciiTheme="minorBidi" w:hAnsiTheme="minorBidi" w:cstheme="minorBidi"/>
          <w:szCs w:val="22"/>
        </w:rPr>
        <w:t>Roadmap</w:t>
      </w:r>
      <w:r w:rsidRPr="00C20DD3">
        <w:rPr>
          <w:rFonts w:asciiTheme="minorBidi" w:hAnsiTheme="minorBidi" w:cstheme="minorBidi"/>
          <w:szCs w:val="22"/>
          <w:rtl/>
        </w:rPr>
        <w:t xml:space="preserve"> המוצהר של יצרן הטכנולוגיה ושלדעתו יכולים לסייע למשרד גם בדרישות עתידיות. </w:t>
      </w:r>
    </w:p>
    <w:p w:rsidR="00FE3C09" w:rsidRPr="00C20DD3" w:rsidRDefault="00FE3C09" w:rsidP="00FE3C09">
      <w:pPr>
        <w:pStyle w:val="Normal1"/>
        <w:numPr>
          <w:ilvl w:val="2"/>
          <w:numId w:val="46"/>
        </w:numPr>
        <w:spacing w:after="120" w:line="320" w:lineRule="atLeast"/>
        <w:rPr>
          <w:rFonts w:asciiTheme="minorBidi" w:hAnsiTheme="minorBidi" w:cstheme="minorBidi"/>
          <w:szCs w:val="22"/>
        </w:rPr>
      </w:pPr>
      <w:r w:rsidRPr="00C20DD3">
        <w:rPr>
          <w:rFonts w:asciiTheme="minorBidi" w:hAnsiTheme="minorBidi" w:cstheme="minorBidi"/>
          <w:szCs w:val="22"/>
          <w:rtl/>
        </w:rPr>
        <w:t xml:space="preserve">על המציע למלא את הדרישות בפרק משנה זה ולהציגן בטבלה לפי הדוגמא להלן. בתוך כך, עבור כל נושא בטבלה, יש לפרט בפירוט את </w:t>
      </w:r>
      <w:r w:rsidRPr="00C20DD3">
        <w:rPr>
          <w:rFonts w:asciiTheme="minorBidi" w:hAnsiTheme="minorBidi" w:cstheme="minorBidi"/>
          <w:szCs w:val="22"/>
          <w:u w:val="single"/>
          <w:rtl/>
        </w:rPr>
        <w:t>אופן מימושו</w:t>
      </w:r>
      <w:r w:rsidRPr="00C20DD3">
        <w:rPr>
          <w:rFonts w:asciiTheme="minorBidi" w:hAnsiTheme="minorBidi" w:cstheme="minorBidi"/>
          <w:szCs w:val="22"/>
          <w:rtl/>
        </w:rPr>
        <w:t xml:space="preserve"> במוצר: </w:t>
      </w:r>
    </w:p>
    <w:p w:rsidR="00FE3C09" w:rsidRPr="00C20DD3" w:rsidRDefault="00FE3C09" w:rsidP="00FE3C09">
      <w:pPr>
        <w:pStyle w:val="Normal1"/>
        <w:numPr>
          <w:ilvl w:val="0"/>
          <w:numId w:val="47"/>
        </w:numPr>
        <w:spacing w:after="120" w:line="320" w:lineRule="atLeast"/>
        <w:rPr>
          <w:rFonts w:asciiTheme="minorBidi" w:hAnsiTheme="minorBidi" w:cstheme="minorBidi"/>
          <w:szCs w:val="22"/>
        </w:rPr>
      </w:pPr>
      <w:r w:rsidRPr="00C20DD3">
        <w:rPr>
          <w:rFonts w:asciiTheme="minorBidi" w:hAnsiTheme="minorBidi" w:cstheme="minorBidi"/>
          <w:b/>
          <w:bCs/>
          <w:szCs w:val="22"/>
        </w:rPr>
        <w:t>P</w:t>
      </w:r>
      <w:r w:rsidRPr="00C20DD3">
        <w:rPr>
          <w:rFonts w:asciiTheme="minorBidi" w:hAnsiTheme="minorBidi" w:cstheme="minorBidi"/>
          <w:szCs w:val="22"/>
          <w:rtl/>
        </w:rPr>
        <w:t xml:space="preserve"> - קיים במוצר</w:t>
      </w:r>
    </w:p>
    <w:p w:rsidR="00FE3C09" w:rsidRPr="00C20DD3" w:rsidRDefault="00FE3C09" w:rsidP="00FE3C09">
      <w:pPr>
        <w:pStyle w:val="Normal1"/>
        <w:numPr>
          <w:ilvl w:val="0"/>
          <w:numId w:val="50"/>
        </w:numPr>
        <w:spacing w:after="120" w:line="320" w:lineRule="atLeast"/>
        <w:rPr>
          <w:rFonts w:asciiTheme="minorBidi" w:hAnsiTheme="minorBidi" w:cstheme="minorBidi"/>
          <w:szCs w:val="22"/>
        </w:rPr>
      </w:pPr>
      <w:r w:rsidRPr="00C20DD3">
        <w:rPr>
          <w:rFonts w:asciiTheme="minorBidi" w:hAnsiTheme="minorBidi" w:cstheme="minorBidi"/>
          <w:szCs w:val="22"/>
          <w:rtl/>
        </w:rPr>
        <w:t xml:space="preserve">יודגש כי אם הנושא קיים בכלי נפרד המתממשק למוצר – יש לציין זאת. עדיפות תינתן לפתרונות שהם אינטגרטיביים ברמה גבוהה למוצר. </w:t>
      </w:r>
    </w:p>
    <w:p w:rsidR="00FE3C09" w:rsidRPr="00C20DD3" w:rsidRDefault="00FE3C09" w:rsidP="00FE3C09">
      <w:pPr>
        <w:pStyle w:val="Normal1"/>
        <w:numPr>
          <w:ilvl w:val="0"/>
          <w:numId w:val="47"/>
        </w:numPr>
        <w:spacing w:after="120" w:line="320" w:lineRule="atLeast"/>
        <w:rPr>
          <w:rFonts w:asciiTheme="minorBidi" w:hAnsiTheme="minorBidi" w:cstheme="minorBidi"/>
          <w:szCs w:val="22"/>
        </w:rPr>
      </w:pPr>
      <w:r w:rsidRPr="00C20DD3">
        <w:rPr>
          <w:rFonts w:asciiTheme="minorBidi" w:hAnsiTheme="minorBidi" w:cstheme="minorBidi"/>
          <w:b/>
          <w:bCs/>
          <w:szCs w:val="22"/>
        </w:rPr>
        <w:t>C</w:t>
      </w:r>
      <w:r w:rsidRPr="00C20DD3">
        <w:rPr>
          <w:rFonts w:asciiTheme="minorBidi" w:hAnsiTheme="minorBidi" w:cstheme="minorBidi"/>
          <w:szCs w:val="22"/>
          <w:rtl/>
        </w:rPr>
        <w:t xml:space="preserve"> - אפשרי </w:t>
      </w:r>
      <w:proofErr w:type="spellStart"/>
      <w:r w:rsidRPr="00C20DD3">
        <w:rPr>
          <w:rFonts w:asciiTheme="minorBidi" w:hAnsiTheme="minorBidi" w:cstheme="minorBidi"/>
          <w:szCs w:val="22"/>
          <w:rtl/>
        </w:rPr>
        <w:t>בקסטומיזציה</w:t>
      </w:r>
      <w:proofErr w:type="spellEnd"/>
      <w:r w:rsidRPr="00C20DD3">
        <w:rPr>
          <w:rFonts w:asciiTheme="minorBidi" w:hAnsiTheme="minorBidi" w:cstheme="minorBidi"/>
          <w:szCs w:val="22"/>
          <w:rtl/>
        </w:rPr>
        <w:t xml:space="preserve"> והתאמות מובנות (ללא פיתוח).</w:t>
      </w:r>
    </w:p>
    <w:p w:rsidR="00FE3C09" w:rsidRPr="00C20DD3" w:rsidRDefault="00FE3C09" w:rsidP="00FE3C09">
      <w:pPr>
        <w:pStyle w:val="Normal1"/>
        <w:numPr>
          <w:ilvl w:val="0"/>
          <w:numId w:val="47"/>
        </w:numPr>
        <w:spacing w:after="120" w:line="320" w:lineRule="atLeast"/>
        <w:rPr>
          <w:rFonts w:asciiTheme="minorBidi" w:hAnsiTheme="minorBidi" w:cstheme="minorBidi"/>
          <w:szCs w:val="22"/>
        </w:rPr>
      </w:pPr>
      <w:r w:rsidRPr="00C20DD3">
        <w:rPr>
          <w:rFonts w:asciiTheme="minorBidi" w:hAnsiTheme="minorBidi" w:cstheme="minorBidi"/>
          <w:b/>
          <w:bCs/>
          <w:szCs w:val="22"/>
        </w:rPr>
        <w:t>D</w:t>
      </w:r>
      <w:r w:rsidRPr="00C20DD3">
        <w:rPr>
          <w:rFonts w:asciiTheme="minorBidi" w:hAnsiTheme="minorBidi" w:cstheme="minorBidi"/>
          <w:szCs w:val="22"/>
          <w:rtl/>
        </w:rPr>
        <w:t xml:space="preserve"> - אפשרי באמצעות פיתוח ייעודי. </w:t>
      </w:r>
    </w:p>
    <w:p w:rsidR="00FE3C09" w:rsidRPr="00C20DD3" w:rsidRDefault="00FE3C09" w:rsidP="00FE3C09">
      <w:pPr>
        <w:pStyle w:val="Normal1"/>
        <w:numPr>
          <w:ilvl w:val="0"/>
          <w:numId w:val="47"/>
        </w:numPr>
        <w:spacing w:after="120" w:line="320" w:lineRule="atLeast"/>
        <w:rPr>
          <w:rFonts w:asciiTheme="minorBidi" w:hAnsiTheme="minorBidi" w:cstheme="minorBidi"/>
          <w:szCs w:val="22"/>
        </w:rPr>
      </w:pPr>
      <w:r w:rsidRPr="00C20DD3">
        <w:rPr>
          <w:rFonts w:asciiTheme="minorBidi" w:hAnsiTheme="minorBidi" w:cstheme="minorBidi"/>
          <w:b/>
          <w:bCs/>
          <w:szCs w:val="22"/>
        </w:rPr>
        <w:t>T</w:t>
      </w:r>
      <w:r w:rsidRPr="00C20DD3">
        <w:rPr>
          <w:rFonts w:asciiTheme="minorBidi" w:hAnsiTheme="minorBidi" w:cstheme="minorBidi"/>
          <w:szCs w:val="22"/>
          <w:rtl/>
        </w:rPr>
        <w:t xml:space="preserve"> – תמיכה באמצעות מוצר משלים.</w:t>
      </w:r>
    </w:p>
    <w:p w:rsidR="00FE3C09" w:rsidRPr="00C20DD3" w:rsidRDefault="00FE3C09" w:rsidP="00FE3C09">
      <w:pPr>
        <w:pStyle w:val="Normal1"/>
        <w:numPr>
          <w:ilvl w:val="0"/>
          <w:numId w:val="47"/>
        </w:numPr>
        <w:spacing w:after="120" w:line="320" w:lineRule="atLeast"/>
        <w:rPr>
          <w:rFonts w:asciiTheme="minorBidi" w:hAnsiTheme="minorBidi" w:cstheme="minorBidi"/>
          <w:szCs w:val="22"/>
        </w:rPr>
      </w:pPr>
      <w:r w:rsidRPr="00C20DD3">
        <w:rPr>
          <w:rFonts w:asciiTheme="minorBidi" w:hAnsiTheme="minorBidi" w:cstheme="minorBidi"/>
          <w:b/>
          <w:bCs/>
          <w:szCs w:val="22"/>
        </w:rPr>
        <w:t>N</w:t>
      </w:r>
      <w:r w:rsidRPr="00C20DD3">
        <w:rPr>
          <w:rFonts w:asciiTheme="minorBidi" w:hAnsiTheme="minorBidi" w:cstheme="minorBidi"/>
          <w:szCs w:val="22"/>
          <w:rtl/>
        </w:rPr>
        <w:t xml:space="preserve"> – לא נתמך.  </w:t>
      </w:r>
    </w:p>
    <w:p w:rsidR="00FE3C09" w:rsidRPr="00C20DD3" w:rsidRDefault="00FE3C09" w:rsidP="00FE3C09">
      <w:pPr>
        <w:pStyle w:val="Normal1"/>
        <w:numPr>
          <w:ilvl w:val="0"/>
          <w:numId w:val="47"/>
        </w:numPr>
        <w:spacing w:after="120" w:line="320" w:lineRule="atLeast"/>
        <w:rPr>
          <w:rFonts w:asciiTheme="minorBidi" w:hAnsiTheme="minorBidi" w:cstheme="minorBidi"/>
          <w:szCs w:val="22"/>
        </w:rPr>
      </w:pPr>
      <w:r w:rsidRPr="00C20DD3">
        <w:rPr>
          <w:rFonts w:asciiTheme="minorBidi" w:hAnsiTheme="minorBidi" w:cstheme="minorBidi"/>
          <w:szCs w:val="22"/>
          <w:rtl/>
        </w:rPr>
        <w:t>בטור ההסבר לאופן המימוש יש להכניס הבהרות להסברים לנושא. אם קיימת הרחבה ארוכה לנושא יש לצרף אותה כנספח.</w:t>
      </w:r>
    </w:p>
    <w:p w:rsidR="00FE3C09" w:rsidRDefault="00FE3C09" w:rsidP="00FE3C09">
      <w:pPr>
        <w:pStyle w:val="Normal1"/>
        <w:numPr>
          <w:ilvl w:val="0"/>
          <w:numId w:val="47"/>
        </w:numPr>
        <w:spacing w:after="120" w:line="320" w:lineRule="atLeast"/>
        <w:rPr>
          <w:rFonts w:asciiTheme="minorBidi" w:hAnsiTheme="minorBidi" w:cstheme="minorBidi"/>
          <w:szCs w:val="22"/>
          <w:u w:val="single"/>
        </w:rPr>
      </w:pPr>
      <w:r w:rsidRPr="00C20DD3">
        <w:rPr>
          <w:rFonts w:asciiTheme="minorBidi" w:hAnsiTheme="minorBidi" w:cstheme="minorBidi"/>
          <w:szCs w:val="22"/>
          <w:u w:val="single"/>
          <w:rtl/>
        </w:rPr>
        <w:t xml:space="preserve">בכל מקרה המשרד מבקש לקבל את כל </w:t>
      </w:r>
      <w:proofErr w:type="spellStart"/>
      <w:r w:rsidRPr="00C20DD3">
        <w:rPr>
          <w:rFonts w:asciiTheme="minorBidi" w:hAnsiTheme="minorBidi" w:cstheme="minorBidi"/>
          <w:szCs w:val="22"/>
          <w:u w:val="single"/>
          <w:rtl/>
        </w:rPr>
        <w:t>הפונקצינליות</w:t>
      </w:r>
      <w:proofErr w:type="spellEnd"/>
      <w:r w:rsidRPr="00C20DD3">
        <w:rPr>
          <w:rFonts w:asciiTheme="minorBidi" w:hAnsiTheme="minorBidi" w:cstheme="minorBidi"/>
          <w:szCs w:val="22"/>
          <w:u w:val="single"/>
          <w:rtl/>
        </w:rPr>
        <w:t xml:space="preserve"> המסומנת כמנדטורית בטבלה מטה, ועל הספק יהיה להשלים פונקציונליות חסרה בפיתוח, על בסיס המוצר וכחלק בלתי נפרד ממחיר הפרויקט. המשרד </w:t>
      </w:r>
      <w:proofErr w:type="spellStart"/>
      <w:r w:rsidRPr="00C20DD3">
        <w:rPr>
          <w:rFonts w:asciiTheme="minorBidi" w:hAnsiTheme="minorBidi" w:cstheme="minorBidi"/>
          <w:szCs w:val="22"/>
          <w:u w:val="single"/>
          <w:rtl/>
        </w:rPr>
        <w:t>יתן</w:t>
      </w:r>
      <w:proofErr w:type="spellEnd"/>
      <w:r w:rsidRPr="00C20DD3">
        <w:rPr>
          <w:rFonts w:asciiTheme="minorBidi" w:hAnsiTheme="minorBidi" w:cstheme="minorBidi"/>
          <w:szCs w:val="22"/>
          <w:u w:val="single"/>
          <w:rtl/>
        </w:rPr>
        <w:t xml:space="preserve"> עדיפות לפונקציונליות הקיימת במסגרת המוצר ללא פיתוח ורואה בכך הפחתת הסיכון לפרויקט.</w:t>
      </w:r>
    </w:p>
    <w:p w:rsidR="00FE3C09" w:rsidRPr="00C20DD3" w:rsidRDefault="00FE3C09" w:rsidP="00FE3C09">
      <w:pPr>
        <w:pStyle w:val="Normal1"/>
        <w:spacing w:after="120" w:line="320" w:lineRule="atLeast"/>
        <w:ind w:left="2288"/>
        <w:rPr>
          <w:rFonts w:asciiTheme="minorBidi" w:hAnsiTheme="minorBidi" w:cstheme="minorBidi"/>
          <w:szCs w:val="22"/>
          <w:u w:val="single"/>
        </w:rPr>
      </w:pPr>
    </w:p>
    <w:p w:rsidR="00FE3C09" w:rsidRPr="00C20DD3" w:rsidRDefault="00FE3C09" w:rsidP="00FE3C09">
      <w:pPr>
        <w:pStyle w:val="Normal1"/>
        <w:spacing w:after="120" w:line="320" w:lineRule="atLeast"/>
        <w:ind w:left="2288"/>
        <w:rPr>
          <w:rFonts w:asciiTheme="minorBidi" w:hAnsiTheme="minorBidi" w:cstheme="minorBidi"/>
          <w:szCs w:val="22"/>
          <w:u w:val="single"/>
        </w:rPr>
      </w:pPr>
    </w:p>
    <w:p w:rsidR="00FE3C09" w:rsidRDefault="00FE3C09" w:rsidP="00FE3C09">
      <w:pPr>
        <w:pStyle w:val="21"/>
        <w:rPr>
          <w:rtl/>
        </w:rPr>
      </w:pPr>
      <w:r w:rsidRPr="00C20DD3">
        <w:rPr>
          <w:rtl/>
        </w:rPr>
        <w:t>דרישות פונקציונליות מהתשתית (</w:t>
      </w:r>
      <w:r w:rsidRPr="00C20DD3">
        <w:t>S</w:t>
      </w:r>
      <w:r w:rsidRPr="00C20DD3">
        <w:rPr>
          <w:rtl/>
        </w:rPr>
        <w:t>)</w:t>
      </w:r>
    </w:p>
    <w:p w:rsidR="00FE3C09" w:rsidRPr="007C31DE" w:rsidRDefault="00FE3C09" w:rsidP="00FE3C09">
      <w:pPr>
        <w:pStyle w:val="3"/>
        <w:tabs>
          <w:tab w:val="clear" w:pos="2279"/>
        </w:tabs>
        <w:spacing w:line="240" w:lineRule="auto"/>
        <w:ind w:left="1840" w:hanging="708"/>
      </w:pPr>
      <w:r>
        <w:rPr>
          <w:rFonts w:hint="cs"/>
          <w:rtl/>
        </w:rPr>
        <w:t xml:space="preserve">דרישות </w:t>
      </w:r>
      <w:r w:rsidRPr="00EE4015">
        <w:rPr>
          <w:rFonts w:hint="cs"/>
          <w:rtl/>
        </w:rPr>
        <w:t xml:space="preserve">כלליות </w:t>
      </w:r>
      <w:r>
        <w:rPr>
          <w:rFonts w:hint="cs"/>
          <w:rtl/>
        </w:rPr>
        <w:t xml:space="preserve">לצורך קיום מפגש </w:t>
      </w:r>
      <w:proofErr w:type="spellStart"/>
      <w:r>
        <w:rPr>
          <w:rFonts w:hint="cs"/>
          <w:rtl/>
        </w:rPr>
        <w:t>טלמדיסין</w:t>
      </w:r>
      <w:proofErr w:type="spellEnd"/>
    </w:p>
    <w:p w:rsidR="00FE3C09" w:rsidRPr="00C20DD3" w:rsidRDefault="00FE3C09" w:rsidP="00FE3C09">
      <w:pPr>
        <w:pStyle w:val="afff4"/>
        <w:rPr>
          <w:rFonts w:asciiTheme="minorBidi" w:hAnsiTheme="minorBidi"/>
        </w:rPr>
      </w:pPr>
    </w:p>
    <w:tbl>
      <w:tblPr>
        <w:tblStyle w:val="4-31"/>
        <w:bidiVisual/>
        <w:tblW w:w="4917" w:type="pct"/>
        <w:tblInd w:w="100" w:type="dxa"/>
        <w:tblLook w:val="04A0" w:firstRow="1" w:lastRow="0" w:firstColumn="1" w:lastColumn="0" w:noHBand="0" w:noVBand="1"/>
      </w:tblPr>
      <w:tblGrid>
        <w:gridCol w:w="465"/>
        <w:gridCol w:w="2083"/>
        <w:gridCol w:w="4307"/>
        <w:gridCol w:w="992"/>
        <w:gridCol w:w="2958"/>
      </w:tblGrid>
      <w:tr w:rsidR="00FE3C09" w:rsidRPr="00C20DD3" w:rsidTr="00D93420">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215" w:type="pct"/>
            <w:vAlign w:val="center"/>
            <w:hideMark/>
          </w:tcPr>
          <w:p w:rsidR="00FE3C09" w:rsidRPr="00C20DD3" w:rsidRDefault="00FE3C09" w:rsidP="00D93420">
            <w:pPr>
              <w:pStyle w:val="1b"/>
              <w:rPr>
                <w:rFonts w:asciiTheme="minorBidi" w:hAnsiTheme="minorBidi" w:cstheme="minorBidi"/>
                <w:bCs w:val="0"/>
                <w:szCs w:val="22"/>
              </w:rPr>
            </w:pPr>
            <w:r w:rsidRPr="00C20DD3">
              <w:rPr>
                <w:rFonts w:asciiTheme="minorBidi" w:hAnsiTheme="minorBidi" w:cstheme="minorBidi"/>
                <w:szCs w:val="22"/>
                <w:rtl/>
              </w:rPr>
              <w:t>#</w:t>
            </w:r>
          </w:p>
        </w:tc>
        <w:tc>
          <w:tcPr>
            <w:tcW w:w="964" w:type="pct"/>
            <w:vAlign w:val="center"/>
            <w:hideMark/>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Pr>
            </w:pPr>
            <w:r w:rsidRPr="00C20DD3">
              <w:rPr>
                <w:rFonts w:asciiTheme="minorBidi" w:hAnsiTheme="minorBidi" w:cstheme="minorBidi"/>
                <w:szCs w:val="22"/>
                <w:rtl/>
              </w:rPr>
              <w:t>דרישה</w:t>
            </w:r>
          </w:p>
        </w:tc>
        <w:tc>
          <w:tcPr>
            <w:tcW w:w="1993" w:type="pct"/>
            <w:vAlign w:val="center"/>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C20DD3">
              <w:rPr>
                <w:rFonts w:asciiTheme="minorBidi" w:hAnsiTheme="minorBidi" w:cstheme="minorBidi"/>
                <w:szCs w:val="22"/>
                <w:rtl/>
              </w:rPr>
              <w:t>פירוט</w:t>
            </w:r>
          </w:p>
        </w:tc>
        <w:tc>
          <w:tcPr>
            <w:tcW w:w="459" w:type="pct"/>
            <w:vAlign w:val="center"/>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C20DD3">
              <w:rPr>
                <w:rFonts w:asciiTheme="minorBidi" w:hAnsiTheme="minorBidi" w:cstheme="minorBidi"/>
                <w:szCs w:val="22"/>
                <w:rtl/>
              </w:rPr>
              <w:t xml:space="preserve">         אופן                      המימוש*</w:t>
            </w:r>
          </w:p>
        </w:tc>
        <w:tc>
          <w:tcPr>
            <w:tcW w:w="1369" w:type="pct"/>
            <w:vAlign w:val="center"/>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C20DD3">
              <w:rPr>
                <w:rFonts w:asciiTheme="minorBidi" w:hAnsiTheme="minorBidi" w:cstheme="minorBidi"/>
                <w:szCs w:val="22"/>
                <w:rtl/>
              </w:rPr>
              <w:t xml:space="preserve"> הסבר לאופן המימוש</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szCs w:val="22"/>
                <w:rtl/>
              </w:rPr>
            </w:pPr>
            <w:r>
              <w:rPr>
                <w:rFonts w:asciiTheme="minorBidi" w:hAnsiTheme="minorBidi" w:cstheme="minorBidi" w:hint="cs"/>
                <w:szCs w:val="22"/>
                <w:rtl/>
              </w:rPr>
              <w:t>1</w:t>
            </w:r>
          </w:p>
        </w:tc>
        <w:tc>
          <w:tcPr>
            <w:tcW w:w="964" w:type="pct"/>
            <w:vAlign w:val="center"/>
          </w:tcPr>
          <w:p w:rsidR="00FE3C09" w:rsidRPr="00C20DD3"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ניהול משתמשים</w:t>
            </w:r>
            <w:r>
              <w:rPr>
                <w:rFonts w:asciiTheme="minorBidi" w:hAnsiTheme="minorBidi" w:cstheme="minorBidi" w:hint="cs"/>
                <w:color w:val="000000"/>
                <w:szCs w:val="22"/>
                <w:rtl/>
              </w:rPr>
              <w:t xml:space="preserve"> וזהות</w:t>
            </w:r>
          </w:p>
        </w:tc>
        <w:tc>
          <w:tcPr>
            <w:tcW w:w="1993" w:type="pct"/>
            <w:vAlign w:val="center"/>
          </w:tcPr>
          <w:p w:rsidR="00FE3C09" w:rsidRPr="00C20DD3" w:rsidRDefault="00FE3C09" w:rsidP="00D93420">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rtl/>
              </w:rPr>
            </w:pPr>
            <w:r w:rsidRPr="00C20DD3">
              <w:rPr>
                <w:rFonts w:asciiTheme="minorBidi" w:hAnsiTheme="minorBidi" w:cstheme="minorBidi"/>
                <w:szCs w:val="22"/>
                <w:rtl/>
              </w:rPr>
              <w:t xml:space="preserve">התשתית תאפשר ניהול סוגי משתמשים לפי פרופיל משתמש, </w:t>
            </w:r>
            <w:r>
              <w:rPr>
                <w:rFonts w:asciiTheme="minorBidi" w:hAnsiTheme="minorBidi" w:cstheme="minorBidi" w:hint="cs"/>
                <w:szCs w:val="22"/>
                <w:rtl/>
              </w:rPr>
              <w:t xml:space="preserve">ניהול זהויות, </w:t>
            </w:r>
            <w:r w:rsidRPr="00C20DD3">
              <w:rPr>
                <w:rFonts w:asciiTheme="minorBidi" w:hAnsiTheme="minorBidi" w:cstheme="minorBidi"/>
                <w:szCs w:val="22"/>
                <w:rtl/>
              </w:rPr>
              <w:t xml:space="preserve">הרשאות והגדרות סוג משתמש. ניהול </w:t>
            </w:r>
            <w:proofErr w:type="spellStart"/>
            <w:r w:rsidRPr="00C20DD3">
              <w:rPr>
                <w:rFonts w:asciiTheme="minorBidi" w:hAnsiTheme="minorBidi" w:cstheme="minorBidi"/>
                <w:szCs w:val="22"/>
                <w:rtl/>
              </w:rPr>
              <w:t>אותנטיקציה</w:t>
            </w:r>
            <w:proofErr w:type="spellEnd"/>
            <w:r w:rsidRPr="00C20DD3">
              <w:rPr>
                <w:rFonts w:asciiTheme="minorBidi" w:hAnsiTheme="minorBidi" w:cstheme="minorBidi"/>
                <w:szCs w:val="22"/>
                <w:rtl/>
              </w:rPr>
              <w:t xml:space="preserve"> מול מערכות ניהול הזדהות. ניהול סטטוס המשתמשים בתשתית ויכולת סימון משתמשים.</w:t>
            </w:r>
          </w:p>
        </w:tc>
        <w:tc>
          <w:tcPr>
            <w:tcW w:w="459"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b w:val="0"/>
                <w:szCs w:val="22"/>
                <w:rtl/>
              </w:rPr>
            </w:pPr>
            <w:r>
              <w:rPr>
                <w:rFonts w:asciiTheme="minorBidi" w:hAnsiTheme="minorBidi" w:cstheme="minorBidi" w:hint="cs"/>
                <w:szCs w:val="22"/>
                <w:rtl/>
              </w:rPr>
              <w:t>2</w:t>
            </w:r>
          </w:p>
        </w:tc>
        <w:tc>
          <w:tcPr>
            <w:tcW w:w="964" w:type="pct"/>
            <w:vMerge w:val="restart"/>
            <w:vAlign w:val="center"/>
          </w:tcPr>
          <w:p w:rsidR="00FE3C09" w:rsidRPr="00C20DD3" w:rsidRDefault="00FE3C09" w:rsidP="00D9342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ממשק משתמש</w:t>
            </w:r>
            <w:r>
              <w:rPr>
                <w:rFonts w:asciiTheme="minorBidi" w:hAnsiTheme="minorBidi" w:cstheme="minorBidi" w:hint="cs"/>
                <w:color w:val="000000"/>
                <w:szCs w:val="22"/>
                <w:rtl/>
              </w:rPr>
              <w:t xml:space="preserve"> ונגישות שפתית</w:t>
            </w:r>
          </w:p>
        </w:tc>
        <w:tc>
          <w:tcPr>
            <w:tcW w:w="1993" w:type="pct"/>
          </w:tcPr>
          <w:p w:rsidR="00FE3C09" w:rsidRPr="00C20DD3" w:rsidRDefault="00FE3C09" w:rsidP="00D93420">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ממשק משתמש ברור, פשוט ואינטואיטיבי </w:t>
            </w:r>
            <w:r>
              <w:rPr>
                <w:rFonts w:asciiTheme="minorBidi" w:hAnsiTheme="minorBidi" w:cstheme="minorBidi" w:hint="cs"/>
                <w:szCs w:val="22"/>
                <w:rtl/>
              </w:rPr>
              <w:t xml:space="preserve">העומד </w:t>
            </w:r>
            <w:proofErr w:type="spellStart"/>
            <w:r>
              <w:rPr>
                <w:rFonts w:asciiTheme="minorBidi" w:hAnsiTheme="minorBidi" w:cstheme="minorBidi" w:hint="cs"/>
                <w:szCs w:val="22"/>
                <w:rtl/>
              </w:rPr>
              <w:t>ביוריסטיקות</w:t>
            </w:r>
            <w:proofErr w:type="spellEnd"/>
            <w:r>
              <w:rPr>
                <w:rFonts w:asciiTheme="minorBidi" w:hAnsiTheme="minorBidi" w:cstheme="minorBidi" w:hint="cs"/>
                <w:szCs w:val="22"/>
                <w:rtl/>
              </w:rPr>
              <w:t xml:space="preserve"> וסטנדרטים מקובלים ומותאם למכשירי הקצה</w:t>
            </w:r>
          </w:p>
          <w:p w:rsidR="00FE3C09" w:rsidRPr="00C20DD3" w:rsidRDefault="00FE3C09" w:rsidP="00D93420">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p>
        </w:tc>
        <w:tc>
          <w:tcPr>
            <w:tcW w:w="459" w:type="pct"/>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FE3C09" w:rsidRDefault="00FE3C09" w:rsidP="00D93420">
            <w:pPr>
              <w:pStyle w:val="TableText"/>
              <w:spacing w:beforeLines="40" w:before="96" w:afterLines="40" w:after="96"/>
              <w:contextualSpacing/>
              <w:rPr>
                <w:rFonts w:asciiTheme="minorBidi" w:hAnsiTheme="minorBidi" w:cstheme="minorBidi"/>
                <w:szCs w:val="22"/>
                <w:rtl/>
              </w:rPr>
            </w:pPr>
          </w:p>
        </w:tc>
        <w:tc>
          <w:tcPr>
            <w:tcW w:w="964" w:type="pct"/>
            <w:vMerge/>
            <w:vAlign w:val="center"/>
          </w:tcPr>
          <w:p w:rsidR="00FE3C09" w:rsidRPr="00C20DD3"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p>
        </w:tc>
        <w:tc>
          <w:tcPr>
            <w:tcW w:w="1993" w:type="pct"/>
          </w:tcPr>
          <w:p w:rsidR="00FE3C09" w:rsidRPr="00C20DD3" w:rsidRDefault="00FE3C09" w:rsidP="00D93420">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תמיכה רב לשונית ומענה בשפות עברית, ערבית, רוסית, אמהרית, אנגלית, צרפתית</w:t>
            </w:r>
          </w:p>
          <w:p w:rsidR="00FE3C09" w:rsidRPr="00C20DD3" w:rsidRDefault="00FE3C09" w:rsidP="00D93420">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התשתית תדע לתאם פגישה לפי פרופיל מקבל השירות לנותן השירות גם בנושא השפתי</w:t>
            </w:r>
          </w:p>
        </w:tc>
        <w:tc>
          <w:tcPr>
            <w:tcW w:w="459" w:type="pct"/>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szCs w:val="22"/>
                <w:rtl/>
              </w:rPr>
            </w:pPr>
            <w:r>
              <w:rPr>
                <w:rFonts w:asciiTheme="minorBidi" w:hAnsiTheme="minorBidi" w:cstheme="minorBidi" w:hint="cs"/>
                <w:szCs w:val="22"/>
                <w:rtl/>
              </w:rPr>
              <w:t>3</w:t>
            </w:r>
          </w:p>
        </w:tc>
        <w:tc>
          <w:tcPr>
            <w:tcW w:w="964" w:type="pct"/>
            <w:vAlign w:val="center"/>
          </w:tcPr>
          <w:p w:rsidR="00FE3C09" w:rsidRPr="00C20DD3" w:rsidRDefault="00FE3C09" w:rsidP="00D9342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r>
              <w:rPr>
                <w:rFonts w:asciiTheme="minorBidi" w:hAnsiTheme="minorBidi" w:cstheme="minorBidi" w:hint="cs"/>
                <w:color w:val="000000"/>
                <w:szCs w:val="22"/>
                <w:rtl/>
              </w:rPr>
              <w:t>העברת מסמכים</w:t>
            </w:r>
          </w:p>
        </w:tc>
        <w:tc>
          <w:tcPr>
            <w:tcW w:w="1993" w:type="pct"/>
          </w:tcPr>
          <w:p w:rsidR="00FE3C09" w:rsidRPr="00C20DD3" w:rsidRDefault="00FE3C09" w:rsidP="00D93420">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090B66">
              <w:rPr>
                <w:rFonts w:asciiTheme="minorBidi" w:hAnsiTheme="minorBidi" w:cstheme="minorBidi" w:hint="cs"/>
                <w:szCs w:val="22"/>
                <w:rtl/>
              </w:rPr>
              <w:t>יכולת טעינת מסמכים ע"י המטופל והעברתם לגורם המטפל.</w:t>
            </w:r>
          </w:p>
        </w:tc>
        <w:tc>
          <w:tcPr>
            <w:tcW w:w="459"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szCs w:val="22"/>
                <w:rtl/>
              </w:rPr>
            </w:pPr>
            <w:r>
              <w:rPr>
                <w:rFonts w:asciiTheme="minorBidi" w:hAnsiTheme="minorBidi" w:cstheme="minorBidi" w:hint="cs"/>
                <w:szCs w:val="22"/>
                <w:rtl/>
              </w:rPr>
              <w:t>4</w:t>
            </w:r>
          </w:p>
        </w:tc>
        <w:tc>
          <w:tcPr>
            <w:tcW w:w="964" w:type="pct"/>
            <w:vAlign w:val="center"/>
          </w:tcPr>
          <w:p w:rsidR="00FE3C09" w:rsidRPr="00C20DD3"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 xml:space="preserve">לוגים </w:t>
            </w:r>
            <w:proofErr w:type="spellStart"/>
            <w:r w:rsidRPr="00C20DD3">
              <w:rPr>
                <w:rFonts w:asciiTheme="minorBidi" w:hAnsiTheme="minorBidi" w:cstheme="minorBidi"/>
                <w:color w:val="000000"/>
                <w:szCs w:val="22"/>
                <w:rtl/>
              </w:rPr>
              <w:t>והסטוריה</w:t>
            </w:r>
            <w:proofErr w:type="spellEnd"/>
          </w:p>
        </w:tc>
        <w:tc>
          <w:tcPr>
            <w:tcW w:w="1993" w:type="pct"/>
            <w:vAlign w:val="center"/>
          </w:tcPr>
          <w:p w:rsidR="00FE3C09" w:rsidRPr="00C20DD3" w:rsidRDefault="00FE3C09" w:rsidP="00D93420">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שמירת היסטוריה של שימוש בתשתית – לוג מלא של מטה </w:t>
            </w:r>
            <w:proofErr w:type="spellStart"/>
            <w:r w:rsidRPr="00C20DD3">
              <w:rPr>
                <w:rFonts w:asciiTheme="minorBidi" w:hAnsiTheme="minorBidi" w:cstheme="minorBidi"/>
                <w:szCs w:val="22"/>
                <w:rtl/>
              </w:rPr>
              <w:t>דטה</w:t>
            </w:r>
            <w:proofErr w:type="spellEnd"/>
            <w:r w:rsidRPr="00C20DD3">
              <w:rPr>
                <w:rFonts w:asciiTheme="minorBidi" w:hAnsiTheme="minorBidi" w:cstheme="minorBidi"/>
                <w:szCs w:val="22"/>
                <w:rtl/>
              </w:rPr>
              <w:t xml:space="preserve">, ממשק משתמש </w:t>
            </w:r>
            <w:proofErr w:type="spellStart"/>
            <w:r w:rsidRPr="00C20DD3">
              <w:rPr>
                <w:rFonts w:asciiTheme="minorBidi" w:hAnsiTheme="minorBidi" w:cstheme="minorBidi"/>
                <w:szCs w:val="22"/>
                <w:rtl/>
              </w:rPr>
              <w:t>לצפיה</w:t>
            </w:r>
            <w:proofErr w:type="spellEnd"/>
            <w:r w:rsidRPr="00C20DD3">
              <w:rPr>
                <w:rFonts w:asciiTheme="minorBidi" w:hAnsiTheme="minorBidi" w:cstheme="minorBidi"/>
                <w:szCs w:val="22"/>
                <w:rtl/>
              </w:rPr>
              <w:t xml:space="preserve"> / חיתוך הלוג, כולל הצבעה לקבצים מוקלטים אם קיימים. מומלץ כי לתשתית יהיו רמות שונות של שמירה ושליפה. בדומה למערכת וידאו און </w:t>
            </w:r>
            <w:proofErr w:type="spellStart"/>
            <w:r w:rsidRPr="00C20DD3">
              <w:rPr>
                <w:rFonts w:asciiTheme="minorBidi" w:hAnsiTheme="minorBidi" w:cstheme="minorBidi"/>
                <w:szCs w:val="22"/>
                <w:rtl/>
              </w:rPr>
              <w:t>דימנד</w:t>
            </w:r>
            <w:proofErr w:type="spellEnd"/>
            <w:r w:rsidRPr="00C20DD3">
              <w:rPr>
                <w:rFonts w:asciiTheme="minorBidi" w:hAnsiTheme="minorBidi" w:cstheme="minorBidi"/>
                <w:szCs w:val="22"/>
                <w:rtl/>
              </w:rPr>
              <w:t xml:space="preserve"> יש חשיבות לזמינות חומרים והקלטות מסוימות בעוד אחרות ישמרו ללא צורך בשליפה פשוטה וישמרו ברמת ארכיב.</w:t>
            </w:r>
          </w:p>
        </w:tc>
        <w:tc>
          <w:tcPr>
            <w:tcW w:w="459"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szCs w:val="22"/>
                <w:rtl/>
              </w:rPr>
            </w:pPr>
            <w:r>
              <w:rPr>
                <w:rFonts w:asciiTheme="minorBidi" w:hAnsiTheme="minorBidi" w:cstheme="minorBidi" w:hint="cs"/>
                <w:szCs w:val="22"/>
                <w:rtl/>
              </w:rPr>
              <w:t>5</w:t>
            </w:r>
          </w:p>
        </w:tc>
        <w:tc>
          <w:tcPr>
            <w:tcW w:w="964" w:type="pct"/>
            <w:vAlign w:val="center"/>
          </w:tcPr>
          <w:p w:rsidR="00FE3C09" w:rsidRPr="00C20DD3" w:rsidRDefault="00FE3C09" w:rsidP="00D9342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תזכורות והתראות</w:t>
            </w:r>
          </w:p>
        </w:tc>
        <w:tc>
          <w:tcPr>
            <w:tcW w:w="1993" w:type="pct"/>
            <w:vAlign w:val="center"/>
          </w:tcPr>
          <w:p w:rsidR="00FE3C09" w:rsidRPr="00C20DD3" w:rsidRDefault="00FE3C09" w:rsidP="00D93420">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התשתית תתמוך בסוגים שונים של התראות עבור הלקוח ועבור נותן השירות. לדוגמא:</w:t>
            </w:r>
          </w:p>
          <w:p w:rsidR="00FE3C09" w:rsidRPr="00C20DD3" w:rsidRDefault="00FE3C09" w:rsidP="00D93420">
            <w:pPr>
              <w:pStyle w:val="a5"/>
              <w:numPr>
                <w:ilvl w:val="0"/>
                <w:numId w:val="83"/>
              </w:numPr>
              <w:bidi/>
              <w:spacing w:line="276"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התראה של </w:t>
            </w:r>
            <w:r w:rsidRPr="00C20DD3">
              <w:rPr>
                <w:rFonts w:asciiTheme="minorBidi" w:hAnsiTheme="minorBidi" w:cstheme="minorBidi"/>
                <w:szCs w:val="22"/>
              </w:rPr>
              <w:t xml:space="preserve">X </w:t>
            </w:r>
            <w:r w:rsidRPr="00C20DD3">
              <w:rPr>
                <w:rFonts w:asciiTheme="minorBidi" w:hAnsiTheme="minorBidi" w:cstheme="minorBidi"/>
                <w:szCs w:val="22"/>
                <w:rtl/>
              </w:rPr>
              <w:t xml:space="preserve"> זמן לפני פגישה</w:t>
            </w:r>
          </w:p>
          <w:p w:rsidR="00FE3C09" w:rsidRPr="00C20DD3" w:rsidRDefault="00FE3C09" w:rsidP="00D93420">
            <w:pPr>
              <w:pStyle w:val="a5"/>
              <w:numPr>
                <w:ilvl w:val="0"/>
                <w:numId w:val="83"/>
              </w:numPr>
              <w:bidi/>
              <w:spacing w:line="276"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התראה של </w:t>
            </w:r>
            <w:proofErr w:type="spellStart"/>
            <w:r w:rsidRPr="00C20DD3">
              <w:rPr>
                <w:rFonts w:asciiTheme="minorBidi" w:hAnsiTheme="minorBidi" w:cstheme="minorBidi"/>
                <w:szCs w:val="22"/>
                <w:rtl/>
              </w:rPr>
              <w:t>חוסרים</w:t>
            </w:r>
            <w:proofErr w:type="spellEnd"/>
            <w:r w:rsidRPr="00C20DD3">
              <w:rPr>
                <w:rFonts w:asciiTheme="minorBidi" w:hAnsiTheme="minorBidi" w:cstheme="minorBidi"/>
                <w:szCs w:val="22"/>
                <w:rtl/>
              </w:rPr>
              <w:t xml:space="preserve"> של מסמכים הנדרשים על מנת לקיים פגישה</w:t>
            </w:r>
          </w:p>
          <w:p w:rsidR="00FE3C09" w:rsidRPr="00C20DD3" w:rsidRDefault="00FE3C09" w:rsidP="00D93420">
            <w:pPr>
              <w:pStyle w:val="a5"/>
              <w:numPr>
                <w:ilvl w:val="0"/>
                <w:numId w:val="83"/>
              </w:numPr>
              <w:bidi/>
              <w:spacing w:line="276"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r w:rsidRPr="00C20DD3">
              <w:rPr>
                <w:rFonts w:asciiTheme="minorBidi" w:hAnsiTheme="minorBidi" w:cstheme="minorBidi"/>
                <w:szCs w:val="22"/>
                <w:rtl/>
              </w:rPr>
              <w:t xml:space="preserve">התראה תוך כדי פגישה על מועד סיום </w:t>
            </w:r>
            <w:proofErr w:type="spellStart"/>
            <w:r w:rsidRPr="00C20DD3">
              <w:rPr>
                <w:rFonts w:asciiTheme="minorBidi" w:hAnsiTheme="minorBidi" w:cstheme="minorBidi"/>
                <w:szCs w:val="22"/>
                <w:rtl/>
              </w:rPr>
              <w:t>ההפגישה</w:t>
            </w:r>
            <w:proofErr w:type="spellEnd"/>
            <w:r w:rsidRPr="00C20DD3">
              <w:rPr>
                <w:rFonts w:asciiTheme="minorBidi" w:hAnsiTheme="minorBidi" w:cstheme="minorBidi"/>
                <w:szCs w:val="22"/>
                <w:rtl/>
              </w:rPr>
              <w:t xml:space="preserve"> + אופציה להארכה של הפגישה באופן </w:t>
            </w:r>
            <w:proofErr w:type="spellStart"/>
            <w:r w:rsidRPr="00C20DD3">
              <w:rPr>
                <w:rFonts w:asciiTheme="minorBidi" w:hAnsiTheme="minorBidi" w:cstheme="minorBidi"/>
                <w:szCs w:val="22"/>
                <w:rtl/>
              </w:rPr>
              <w:t>מיידי</w:t>
            </w:r>
            <w:proofErr w:type="spellEnd"/>
            <w:r w:rsidRPr="00C20DD3">
              <w:rPr>
                <w:rFonts w:asciiTheme="minorBidi" w:hAnsiTheme="minorBidi" w:cstheme="minorBidi"/>
                <w:szCs w:val="22"/>
                <w:rtl/>
              </w:rPr>
              <w:t xml:space="preserve"> על ידי נותן השירות, בסנכרון מלא לניהול התורים – ועדכון מקביל </w:t>
            </w:r>
            <w:proofErr w:type="spellStart"/>
            <w:r w:rsidRPr="00C20DD3">
              <w:rPr>
                <w:rFonts w:asciiTheme="minorBidi" w:hAnsiTheme="minorBidi" w:cstheme="minorBidi"/>
                <w:szCs w:val="22"/>
                <w:rtl/>
              </w:rPr>
              <w:t>אוטמאטי</w:t>
            </w:r>
            <w:proofErr w:type="spellEnd"/>
            <w:r w:rsidRPr="00C20DD3">
              <w:rPr>
                <w:rFonts w:asciiTheme="minorBidi" w:hAnsiTheme="minorBidi" w:cstheme="minorBidi"/>
                <w:szCs w:val="22"/>
                <w:rtl/>
              </w:rPr>
              <w:t xml:space="preserve"> למקבלי השירות הבאים בתור על שינוי מועד פגישתם – תוך כדי מתן האפשרות למקבל השירות לבטל את הפגישה או לעשות לפגישה תיאום מחדש עקב שינויי הזמנים</w:t>
            </w:r>
          </w:p>
          <w:p w:rsidR="00FE3C09" w:rsidRPr="00C20DD3" w:rsidRDefault="00FE3C09" w:rsidP="00D93420">
            <w:pPr>
              <w:pStyle w:val="a5"/>
              <w:numPr>
                <w:ilvl w:val="0"/>
                <w:numId w:val="83"/>
              </w:numPr>
              <w:bidi/>
              <w:spacing w:line="276"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r w:rsidRPr="00C20DD3">
              <w:rPr>
                <w:rFonts w:asciiTheme="minorBidi" w:hAnsiTheme="minorBidi" w:cstheme="minorBidi"/>
                <w:szCs w:val="22"/>
                <w:rtl/>
              </w:rPr>
              <w:t>התראה למקבל שירות על שליחת סיכום פגישה</w:t>
            </w:r>
          </w:p>
          <w:p w:rsidR="00FE3C09" w:rsidRPr="00C20DD3" w:rsidRDefault="00FE3C09" w:rsidP="00D93420">
            <w:pPr>
              <w:pStyle w:val="a5"/>
              <w:numPr>
                <w:ilvl w:val="0"/>
                <w:numId w:val="83"/>
              </w:numPr>
              <w:bidi/>
              <w:spacing w:line="276"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התראה למשתתפי</w:t>
            </w:r>
            <w:r>
              <w:rPr>
                <w:rFonts w:asciiTheme="minorBidi" w:hAnsiTheme="minorBidi" w:cstheme="minorBidi" w:hint="cs"/>
                <w:szCs w:val="22"/>
                <w:rtl/>
              </w:rPr>
              <w:t>ם</w:t>
            </w:r>
            <w:r w:rsidRPr="00C20DD3">
              <w:rPr>
                <w:rFonts w:asciiTheme="minorBidi" w:hAnsiTheme="minorBidi" w:cstheme="minorBidi"/>
                <w:szCs w:val="22"/>
                <w:rtl/>
              </w:rPr>
              <w:t xml:space="preserve"> נוספים בפגישה שהפגישה כבר החלה</w:t>
            </w:r>
          </w:p>
        </w:tc>
        <w:tc>
          <w:tcPr>
            <w:tcW w:w="459"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b w:val="0"/>
                <w:szCs w:val="22"/>
                <w:rtl/>
              </w:rPr>
            </w:pPr>
            <w:r>
              <w:rPr>
                <w:rFonts w:asciiTheme="minorBidi" w:hAnsiTheme="minorBidi" w:cstheme="minorBidi" w:hint="cs"/>
                <w:szCs w:val="22"/>
                <w:rtl/>
              </w:rPr>
              <w:t>6</w:t>
            </w:r>
          </w:p>
        </w:tc>
        <w:tc>
          <w:tcPr>
            <w:tcW w:w="964" w:type="pct"/>
            <w:vAlign w:val="center"/>
          </w:tcPr>
          <w:p w:rsidR="00FE3C09" w:rsidRPr="00C20DD3"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הפקת דוחות</w:t>
            </w:r>
          </w:p>
        </w:tc>
        <w:tc>
          <w:tcPr>
            <w:tcW w:w="1993" w:type="pct"/>
            <w:vAlign w:val="center"/>
          </w:tcPr>
          <w:p w:rsidR="00FE3C09" w:rsidRPr="00C20DD3" w:rsidRDefault="00FE3C09" w:rsidP="00D93420">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על התשתית לתמוך בכלי הגדרת דוחות והפקת דוחות מסוגים שונים באופן דינאמי ברמת ניהול מערכת וברמת משתמש. לדוגמא – דוחות ביצוע של התשתית, דוחות </w:t>
            </w:r>
            <w:r w:rsidRPr="00C20DD3">
              <w:rPr>
                <w:rFonts w:asciiTheme="minorBidi" w:hAnsiTheme="minorBidi" w:cstheme="minorBidi"/>
                <w:szCs w:val="22"/>
              </w:rPr>
              <w:t>AVAILABILITY</w:t>
            </w:r>
            <w:r w:rsidRPr="00C20DD3">
              <w:rPr>
                <w:rFonts w:asciiTheme="minorBidi" w:hAnsiTheme="minorBidi" w:cstheme="minorBidi"/>
                <w:szCs w:val="22"/>
                <w:rtl/>
              </w:rPr>
              <w:t>, דוחות כמות שימוש וכולי.</w:t>
            </w:r>
          </w:p>
        </w:tc>
        <w:tc>
          <w:tcPr>
            <w:tcW w:w="459"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69"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szCs w:val="22"/>
                <w:rtl/>
              </w:rPr>
            </w:pPr>
            <w:r>
              <w:rPr>
                <w:rFonts w:asciiTheme="minorBidi" w:hAnsiTheme="minorBidi" w:cstheme="minorBidi" w:hint="cs"/>
                <w:szCs w:val="22"/>
                <w:rtl/>
              </w:rPr>
              <w:t>7</w:t>
            </w:r>
          </w:p>
        </w:tc>
        <w:tc>
          <w:tcPr>
            <w:tcW w:w="964" w:type="pct"/>
            <w:vAlign w:val="center"/>
          </w:tcPr>
          <w:p w:rsidR="00FE3C09" w:rsidRPr="00C20DD3" w:rsidRDefault="00FE3C09" w:rsidP="00D9342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r>
              <w:rPr>
                <w:rFonts w:asciiTheme="minorBidi" w:hAnsiTheme="minorBidi" w:cstheme="minorBidi" w:hint="cs"/>
                <w:color w:val="000000"/>
                <w:szCs w:val="22"/>
                <w:rtl/>
              </w:rPr>
              <w:t>יכולת הטמעה רוחבית ומבוזרת</w:t>
            </w:r>
          </w:p>
        </w:tc>
        <w:tc>
          <w:tcPr>
            <w:tcW w:w="1993" w:type="pct"/>
          </w:tcPr>
          <w:p w:rsidR="00FE3C09" w:rsidRDefault="00FE3C09" w:rsidP="00D93420">
            <w:pPr>
              <w:bidi/>
              <w:spacing w:line="276" w:lineRule="auto"/>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hint="cs"/>
                <w:rtl/>
              </w:rPr>
              <w:t xml:space="preserve">נדרשים רכיבים להחצנת זימון תורים כולל בחירת תור ע"י המטופל, וקטלוג השירותים. ברמת ארגון, ספק שירות וברמה רוחבית. שילוב הרכיבים נדרש הן על תשתיות ספק השירות או הארגון והן על תשתית </w:t>
            </w:r>
            <w:proofErr w:type="spellStart"/>
            <w:r>
              <w:rPr>
                <w:rFonts w:asciiTheme="minorBidi" w:hAnsiTheme="minorBidi" w:hint="cs"/>
                <w:rtl/>
              </w:rPr>
              <w:t>מב"ר</w:t>
            </w:r>
            <w:proofErr w:type="spellEnd"/>
            <w:r>
              <w:rPr>
                <w:rFonts w:asciiTheme="minorBidi" w:hAnsiTheme="minorBidi" w:hint="cs"/>
                <w:rtl/>
              </w:rPr>
              <w:t xml:space="preserve"> תוך הצגה מותאמת של התכנים והעיצוב.</w:t>
            </w:r>
          </w:p>
          <w:p w:rsidR="00FE3C09" w:rsidRPr="006155DF" w:rsidRDefault="00FE3C09" w:rsidP="00D93420">
            <w:pPr>
              <w:bidi/>
              <w:spacing w:line="276" w:lineRule="auto"/>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hint="cs"/>
                <w:rtl/>
              </w:rPr>
              <w:t>ההטמעה תכלול אינטגרציה של רכיבים אלה לכלל המערכות הנדרשות (ראו סעיף אינטגרציה)</w:t>
            </w:r>
          </w:p>
        </w:tc>
        <w:tc>
          <w:tcPr>
            <w:tcW w:w="459" w:type="pct"/>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69"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bl>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Pr="00C20DD3" w:rsidRDefault="00FE3C09" w:rsidP="00FE3C09">
      <w:pPr>
        <w:pStyle w:val="afff4"/>
        <w:rPr>
          <w:rFonts w:asciiTheme="minorBidi" w:hAnsiTheme="minorBidi"/>
        </w:rPr>
      </w:pPr>
    </w:p>
    <w:p w:rsidR="00FE3C09" w:rsidRDefault="00FE3C09" w:rsidP="00FE3C09">
      <w:pPr>
        <w:pStyle w:val="3"/>
        <w:tabs>
          <w:tab w:val="clear" w:pos="2279"/>
        </w:tabs>
        <w:spacing w:line="240" w:lineRule="auto"/>
        <w:ind w:left="1840" w:hanging="708"/>
        <w:rPr>
          <w:rtl/>
        </w:rPr>
      </w:pPr>
      <w:r>
        <w:rPr>
          <w:rFonts w:hint="cs"/>
          <w:rtl/>
        </w:rPr>
        <w:t>דרישות אינטגרציה</w:t>
      </w:r>
    </w:p>
    <w:tbl>
      <w:tblPr>
        <w:tblStyle w:val="4-31"/>
        <w:bidiVisual/>
        <w:tblW w:w="4917" w:type="pct"/>
        <w:tblInd w:w="100" w:type="dxa"/>
        <w:tblLook w:val="04A0" w:firstRow="1" w:lastRow="0" w:firstColumn="1" w:lastColumn="0" w:noHBand="0" w:noVBand="1"/>
      </w:tblPr>
      <w:tblGrid>
        <w:gridCol w:w="464"/>
        <w:gridCol w:w="2081"/>
        <w:gridCol w:w="4307"/>
        <w:gridCol w:w="992"/>
        <w:gridCol w:w="2961"/>
      </w:tblGrid>
      <w:tr w:rsidR="00FE3C09" w:rsidRPr="00C20DD3" w:rsidTr="00D93420">
        <w:trPr>
          <w:cnfStyle w:val="100000000000" w:firstRow="1" w:lastRow="0" w:firstColumn="0" w:lastColumn="0" w:oddVBand="0" w:evenVBand="0" w:oddHBand="0"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FE3C09" w:rsidRPr="00C20DD3" w:rsidRDefault="00FE3C09" w:rsidP="00D93420">
            <w:pPr>
              <w:pStyle w:val="1b"/>
              <w:rPr>
                <w:rFonts w:asciiTheme="minorBidi" w:hAnsiTheme="minorBidi" w:cstheme="minorBidi"/>
                <w:bCs w:val="0"/>
                <w:szCs w:val="22"/>
              </w:rPr>
            </w:pPr>
            <w:r w:rsidRPr="00C20DD3">
              <w:rPr>
                <w:rFonts w:asciiTheme="minorBidi" w:hAnsiTheme="minorBidi" w:cstheme="minorBidi"/>
                <w:szCs w:val="22"/>
                <w:rtl/>
              </w:rPr>
              <w:t>#</w:t>
            </w:r>
          </w:p>
        </w:tc>
        <w:tc>
          <w:tcPr>
            <w:tcW w:w="963" w:type="pct"/>
            <w:vAlign w:val="center"/>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Pr>
            </w:pPr>
            <w:r w:rsidRPr="00C20DD3">
              <w:rPr>
                <w:rFonts w:asciiTheme="minorBidi" w:hAnsiTheme="minorBidi" w:cstheme="minorBidi"/>
                <w:szCs w:val="22"/>
                <w:rtl/>
              </w:rPr>
              <w:t>דרישה</w:t>
            </w:r>
          </w:p>
        </w:tc>
        <w:tc>
          <w:tcPr>
            <w:tcW w:w="1993" w:type="pct"/>
            <w:vAlign w:val="center"/>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C20DD3">
              <w:rPr>
                <w:rFonts w:asciiTheme="minorBidi" w:hAnsiTheme="minorBidi" w:cstheme="minorBidi"/>
                <w:szCs w:val="22"/>
                <w:rtl/>
              </w:rPr>
              <w:t>פירוט</w:t>
            </w:r>
          </w:p>
        </w:tc>
        <w:tc>
          <w:tcPr>
            <w:tcW w:w="459" w:type="pct"/>
            <w:vAlign w:val="center"/>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C20DD3">
              <w:rPr>
                <w:rFonts w:asciiTheme="minorBidi" w:hAnsiTheme="minorBidi" w:cstheme="minorBidi"/>
                <w:szCs w:val="22"/>
                <w:rtl/>
              </w:rPr>
              <w:t xml:space="preserve">         אופן                      המימוש*</w:t>
            </w:r>
          </w:p>
        </w:tc>
        <w:tc>
          <w:tcPr>
            <w:tcW w:w="1370" w:type="pct"/>
            <w:vAlign w:val="center"/>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C20DD3">
              <w:rPr>
                <w:rFonts w:asciiTheme="minorBidi" w:hAnsiTheme="minorBidi" w:cstheme="minorBidi"/>
                <w:szCs w:val="22"/>
                <w:rtl/>
              </w:rPr>
              <w:t xml:space="preserve"> הסבר לאופן המימוש</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b w:val="0"/>
                <w:szCs w:val="22"/>
                <w:rtl/>
              </w:rPr>
            </w:pPr>
          </w:p>
        </w:tc>
        <w:tc>
          <w:tcPr>
            <w:tcW w:w="963" w:type="pct"/>
            <w:vAlign w:val="center"/>
          </w:tcPr>
          <w:p w:rsidR="00FE3C09" w:rsidRPr="00C20DD3"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אינטגרציה</w:t>
            </w:r>
          </w:p>
        </w:tc>
        <w:tc>
          <w:tcPr>
            <w:tcW w:w="1993" w:type="pct"/>
          </w:tcPr>
          <w:p w:rsidR="00FE3C09" w:rsidRPr="00D02A2E" w:rsidRDefault="00FE3C09" w:rsidP="00D93420">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יכולות אינטגרציה עם מערכות וכלים רלבנטיים במשרד הבריאות </w:t>
            </w:r>
            <w:r>
              <w:rPr>
                <w:rFonts w:asciiTheme="minorBidi" w:hAnsiTheme="minorBidi" w:cstheme="minorBidi" w:hint="cs"/>
                <w:szCs w:val="22"/>
                <w:rtl/>
              </w:rPr>
              <w:t>וספקי השירות</w:t>
            </w:r>
            <w:r w:rsidRPr="00C20DD3">
              <w:rPr>
                <w:rFonts w:asciiTheme="minorBidi" w:hAnsiTheme="minorBidi" w:cstheme="minorBidi"/>
                <w:szCs w:val="22"/>
                <w:rtl/>
              </w:rPr>
              <w:t xml:space="preserve"> </w:t>
            </w:r>
            <w:r>
              <w:rPr>
                <w:rFonts w:asciiTheme="minorBidi" w:hAnsiTheme="minorBidi" w:cstheme="minorBidi" w:hint="cs"/>
                <w:szCs w:val="22"/>
                <w:rtl/>
              </w:rPr>
              <w:t>[</w:t>
            </w:r>
            <w:r w:rsidRPr="00C20DD3" w:rsidDel="00AC669C">
              <w:rPr>
                <w:rFonts w:asciiTheme="minorBidi" w:hAnsiTheme="minorBidi" w:cstheme="minorBidi"/>
                <w:szCs w:val="22"/>
                <w:rtl/>
              </w:rPr>
              <w:t>כולל</w:t>
            </w:r>
            <w:r w:rsidRPr="00C20DD3">
              <w:rPr>
                <w:rFonts w:asciiTheme="minorBidi" w:hAnsiTheme="minorBidi" w:cstheme="minorBidi"/>
                <w:szCs w:val="22"/>
                <w:rtl/>
              </w:rPr>
              <w:t xml:space="preserve"> </w:t>
            </w:r>
            <w:r w:rsidRPr="00C20DD3" w:rsidDel="00AC669C">
              <w:rPr>
                <w:rFonts w:asciiTheme="minorBidi" w:hAnsiTheme="minorBidi" w:cstheme="minorBidi"/>
                <w:szCs w:val="22"/>
                <w:rtl/>
              </w:rPr>
              <w:t>התיק</w:t>
            </w:r>
            <w:r w:rsidRPr="00C20DD3">
              <w:rPr>
                <w:rFonts w:asciiTheme="minorBidi" w:hAnsiTheme="minorBidi" w:cstheme="minorBidi"/>
                <w:szCs w:val="22"/>
                <w:rtl/>
              </w:rPr>
              <w:t>ים</w:t>
            </w:r>
            <w:r w:rsidRPr="00C20DD3" w:rsidDel="00AC669C">
              <w:rPr>
                <w:rFonts w:asciiTheme="minorBidi" w:hAnsiTheme="minorBidi" w:cstheme="minorBidi"/>
                <w:szCs w:val="22"/>
                <w:rtl/>
              </w:rPr>
              <w:t xml:space="preserve"> הקליני</w:t>
            </w:r>
            <w:r w:rsidRPr="00C20DD3">
              <w:rPr>
                <w:rFonts w:asciiTheme="minorBidi" w:hAnsiTheme="minorBidi" w:cstheme="minorBidi"/>
                <w:szCs w:val="22"/>
                <w:rtl/>
              </w:rPr>
              <w:t>ים השונים</w:t>
            </w:r>
            <w:r w:rsidRPr="00C20DD3" w:rsidDel="00AC669C">
              <w:rPr>
                <w:rFonts w:asciiTheme="minorBidi" w:hAnsiTheme="minorBidi" w:cstheme="minorBidi"/>
                <w:szCs w:val="22"/>
                <w:rtl/>
              </w:rPr>
              <w:t xml:space="preserve">, </w:t>
            </w:r>
            <w:r w:rsidRPr="00C20DD3">
              <w:rPr>
                <w:rFonts w:asciiTheme="minorBidi" w:hAnsiTheme="minorBidi" w:cstheme="minorBidi"/>
                <w:szCs w:val="22"/>
                <w:rtl/>
              </w:rPr>
              <w:t xml:space="preserve">מערכות </w:t>
            </w:r>
            <w:r w:rsidRPr="00C20DD3">
              <w:rPr>
                <w:rFonts w:asciiTheme="minorBidi" w:hAnsiTheme="minorBidi" w:cstheme="minorBidi"/>
                <w:szCs w:val="22"/>
              </w:rPr>
              <w:t>ATD</w:t>
            </w:r>
            <w:r w:rsidRPr="00C20DD3">
              <w:rPr>
                <w:rFonts w:asciiTheme="minorBidi" w:hAnsiTheme="minorBidi" w:cstheme="minorBidi"/>
                <w:szCs w:val="22"/>
                <w:rtl/>
              </w:rPr>
              <w:t xml:space="preserve">, מערכת ניהול תורים, כלי הלבנת קבצים, </w:t>
            </w:r>
            <w:r w:rsidRPr="00C20DD3" w:rsidDel="00AC669C">
              <w:rPr>
                <w:rFonts w:asciiTheme="minorBidi" w:hAnsiTheme="minorBidi" w:cstheme="minorBidi"/>
                <w:szCs w:val="22"/>
                <w:rtl/>
              </w:rPr>
              <w:t>מערכ</w:t>
            </w:r>
            <w:r w:rsidRPr="00C20DD3">
              <w:rPr>
                <w:rFonts w:asciiTheme="minorBidi" w:hAnsiTheme="minorBidi" w:cstheme="minorBidi"/>
                <w:szCs w:val="22"/>
                <w:rtl/>
              </w:rPr>
              <w:t xml:space="preserve">ות </w:t>
            </w:r>
            <w:r w:rsidRPr="00C20DD3">
              <w:rPr>
                <w:rFonts w:asciiTheme="minorBidi" w:hAnsiTheme="minorBidi" w:cstheme="minorBidi"/>
                <w:szCs w:val="22"/>
              </w:rPr>
              <w:t>CRM</w:t>
            </w:r>
            <w:r w:rsidRPr="00C20DD3">
              <w:rPr>
                <w:rFonts w:asciiTheme="minorBidi" w:hAnsiTheme="minorBidi" w:cstheme="minorBidi"/>
                <w:szCs w:val="22"/>
                <w:rtl/>
              </w:rPr>
              <w:t xml:space="preserve"> ועוד</w:t>
            </w:r>
            <w:r>
              <w:rPr>
                <w:rFonts w:asciiTheme="minorBidi" w:hAnsiTheme="minorBidi" w:cstheme="minorBidi" w:hint="cs"/>
                <w:szCs w:val="22"/>
                <w:rtl/>
              </w:rPr>
              <w:t>]</w:t>
            </w:r>
            <w:r w:rsidRPr="00C20DD3">
              <w:rPr>
                <w:rFonts w:asciiTheme="minorBidi" w:hAnsiTheme="minorBidi" w:cstheme="minorBidi"/>
                <w:szCs w:val="22"/>
                <w:rtl/>
              </w:rPr>
              <w:t xml:space="preserve"> </w:t>
            </w:r>
            <w:r>
              <w:rPr>
                <w:rFonts w:asciiTheme="minorBidi" w:hAnsiTheme="minorBidi" w:cstheme="minorBidi" w:hint="cs"/>
                <w:szCs w:val="22"/>
                <w:rtl/>
              </w:rPr>
              <w:t>, וכן התממשקות מול הגורם המבטח, וגורמים נוספים לפי הנדרש</w:t>
            </w:r>
          </w:p>
        </w:tc>
        <w:tc>
          <w:tcPr>
            <w:tcW w:w="459" w:type="pct"/>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FE3C09" w:rsidRDefault="00FE3C09" w:rsidP="00D93420">
            <w:pPr>
              <w:pStyle w:val="TableText"/>
              <w:spacing w:beforeLines="40" w:before="96" w:afterLines="40" w:after="96"/>
              <w:contextualSpacing/>
              <w:rPr>
                <w:rFonts w:asciiTheme="minorBidi" w:hAnsiTheme="minorBidi" w:cstheme="minorBidi"/>
                <w:szCs w:val="22"/>
                <w:rtl/>
              </w:rPr>
            </w:pPr>
            <w:r>
              <w:rPr>
                <w:rFonts w:asciiTheme="minorBidi" w:hAnsiTheme="minorBidi" w:cstheme="minorBidi" w:hint="cs"/>
                <w:szCs w:val="22"/>
                <w:rtl/>
              </w:rPr>
              <w:t>1</w:t>
            </w:r>
          </w:p>
        </w:tc>
        <w:tc>
          <w:tcPr>
            <w:tcW w:w="963" w:type="pct"/>
            <w:vAlign w:val="center"/>
          </w:tcPr>
          <w:p w:rsidR="00FE3C09" w:rsidRPr="00C20DD3" w:rsidRDefault="00FE3C09" w:rsidP="00D9342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r>
              <w:rPr>
                <w:rFonts w:asciiTheme="minorBidi" w:hAnsiTheme="minorBidi" w:cstheme="minorBidi" w:hint="cs"/>
                <w:color w:val="000000"/>
                <w:szCs w:val="22"/>
                <w:rtl/>
              </w:rPr>
              <w:t>התממשקות באון ליין</w:t>
            </w:r>
          </w:p>
        </w:tc>
        <w:tc>
          <w:tcPr>
            <w:tcW w:w="1993" w:type="pct"/>
          </w:tcPr>
          <w:p w:rsidR="00FE3C09" w:rsidRPr="00C20DD3" w:rsidRDefault="00FE3C09" w:rsidP="00D93420">
            <w:pPr>
              <w:bidi/>
              <w:spacing w:line="276" w:lineRule="auto"/>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D02A2E">
              <w:rPr>
                <w:rFonts w:asciiTheme="minorBidi" w:hAnsiTheme="minorBidi" w:hint="cs"/>
                <w:rtl/>
              </w:rPr>
              <w:t>יכולת התממשקות באון ליין לפחות מול הגורם המטפל, הגורם המבטח, משרד הבריאות וכ3 ממשקים נוספים ברמת מורכבות גבוהה.</w:t>
            </w:r>
          </w:p>
        </w:tc>
        <w:tc>
          <w:tcPr>
            <w:tcW w:w="459" w:type="pct"/>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FE3C09" w:rsidRDefault="00FE3C09" w:rsidP="00D93420">
            <w:pPr>
              <w:pStyle w:val="TableText"/>
              <w:spacing w:beforeLines="40" w:before="96" w:afterLines="40" w:after="96"/>
              <w:contextualSpacing/>
              <w:rPr>
                <w:rFonts w:asciiTheme="minorBidi" w:hAnsiTheme="minorBidi" w:cstheme="minorBidi"/>
                <w:szCs w:val="22"/>
                <w:rtl/>
              </w:rPr>
            </w:pPr>
            <w:r>
              <w:rPr>
                <w:rFonts w:asciiTheme="minorBidi" w:hAnsiTheme="minorBidi" w:cstheme="minorBidi" w:hint="cs"/>
                <w:szCs w:val="22"/>
                <w:rtl/>
              </w:rPr>
              <w:t>2</w:t>
            </w:r>
          </w:p>
        </w:tc>
        <w:tc>
          <w:tcPr>
            <w:tcW w:w="963" w:type="pct"/>
            <w:vAlign w:val="center"/>
          </w:tcPr>
          <w:p w:rsidR="00FE3C09" w:rsidRPr="00C20DD3"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r>
              <w:rPr>
                <w:rFonts w:asciiTheme="minorBidi" w:hAnsiTheme="minorBidi" w:cstheme="minorBidi" w:hint="cs"/>
                <w:color w:val="000000"/>
                <w:szCs w:val="22"/>
                <w:rtl/>
              </w:rPr>
              <w:t>הפקת מידע</w:t>
            </w:r>
          </w:p>
        </w:tc>
        <w:tc>
          <w:tcPr>
            <w:tcW w:w="1993" w:type="pct"/>
          </w:tcPr>
          <w:p w:rsidR="00FE3C09" w:rsidRPr="00D02A2E" w:rsidRDefault="00FE3C09" w:rsidP="00D93420">
            <w:pPr>
              <w:bidi/>
              <w:spacing w:line="276" w:lineRule="auto"/>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D02A2E">
              <w:rPr>
                <w:rFonts w:asciiTheme="minorBidi" w:hAnsiTheme="minorBidi"/>
                <w:rtl/>
              </w:rPr>
              <w:t>יכולת הפקת מידע לפורמטים מקובלים</w:t>
            </w:r>
          </w:p>
        </w:tc>
        <w:tc>
          <w:tcPr>
            <w:tcW w:w="459" w:type="pct"/>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FE3C09" w:rsidRDefault="00FE3C09" w:rsidP="00D93420">
            <w:pPr>
              <w:pStyle w:val="TableText"/>
              <w:spacing w:beforeLines="40" w:before="96" w:afterLines="40" w:after="96"/>
              <w:contextualSpacing/>
              <w:rPr>
                <w:rFonts w:asciiTheme="minorBidi" w:hAnsiTheme="minorBidi" w:cstheme="minorBidi"/>
                <w:szCs w:val="22"/>
                <w:rtl/>
              </w:rPr>
            </w:pPr>
            <w:r>
              <w:rPr>
                <w:rFonts w:asciiTheme="minorBidi" w:hAnsiTheme="minorBidi" w:cstheme="minorBidi" w:hint="cs"/>
                <w:szCs w:val="22"/>
                <w:rtl/>
              </w:rPr>
              <w:t>3</w:t>
            </w:r>
          </w:p>
        </w:tc>
        <w:tc>
          <w:tcPr>
            <w:tcW w:w="963" w:type="pct"/>
            <w:vAlign w:val="center"/>
          </w:tcPr>
          <w:p w:rsidR="00FE3C09" w:rsidRPr="00C20DD3" w:rsidRDefault="00FE3C09" w:rsidP="00D9342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r>
              <w:rPr>
                <w:rFonts w:asciiTheme="minorBidi" w:hAnsiTheme="minorBidi" w:cstheme="minorBidi" w:hint="cs"/>
                <w:color w:val="000000"/>
                <w:szCs w:val="22"/>
                <w:rtl/>
              </w:rPr>
              <w:t>קליטת מידע</w:t>
            </w:r>
          </w:p>
        </w:tc>
        <w:tc>
          <w:tcPr>
            <w:tcW w:w="1993" w:type="pct"/>
          </w:tcPr>
          <w:p w:rsidR="00FE3C09" w:rsidRPr="00D02A2E" w:rsidRDefault="00FE3C09" w:rsidP="00D93420">
            <w:pPr>
              <w:bidi/>
              <w:spacing w:line="276" w:lineRule="auto"/>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D02A2E">
              <w:rPr>
                <w:rFonts w:asciiTheme="minorBidi" w:hAnsiTheme="minorBidi"/>
                <w:rtl/>
              </w:rPr>
              <w:t>יכולת קליטת מידע מפורמטים מקובלים</w:t>
            </w:r>
          </w:p>
        </w:tc>
        <w:tc>
          <w:tcPr>
            <w:tcW w:w="459" w:type="pct"/>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FE3C09" w:rsidRDefault="00FE3C09" w:rsidP="00D93420">
            <w:pPr>
              <w:pStyle w:val="TableText"/>
              <w:spacing w:beforeLines="40" w:before="96" w:afterLines="40" w:after="96"/>
              <w:contextualSpacing/>
              <w:rPr>
                <w:rFonts w:asciiTheme="minorBidi" w:hAnsiTheme="minorBidi" w:cstheme="minorBidi"/>
                <w:szCs w:val="22"/>
                <w:rtl/>
              </w:rPr>
            </w:pPr>
            <w:r>
              <w:rPr>
                <w:rFonts w:asciiTheme="minorBidi" w:hAnsiTheme="minorBidi" w:cstheme="minorBidi" w:hint="cs"/>
                <w:szCs w:val="22"/>
                <w:rtl/>
              </w:rPr>
              <w:t>4</w:t>
            </w:r>
          </w:p>
        </w:tc>
        <w:tc>
          <w:tcPr>
            <w:tcW w:w="963" w:type="pct"/>
            <w:vAlign w:val="center"/>
          </w:tcPr>
          <w:p w:rsidR="00FE3C09"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r>
              <w:rPr>
                <w:rFonts w:asciiTheme="minorBidi" w:hAnsiTheme="minorBidi" w:cstheme="minorBidi" w:hint="cs"/>
                <w:color w:val="000000"/>
                <w:szCs w:val="22"/>
                <w:rtl/>
              </w:rPr>
              <w:t>ממשק משתמש לתהליכי יצוא / יבוא</w:t>
            </w:r>
          </w:p>
        </w:tc>
        <w:tc>
          <w:tcPr>
            <w:tcW w:w="1993" w:type="pct"/>
          </w:tcPr>
          <w:p w:rsidR="00FE3C09" w:rsidRPr="00D02A2E" w:rsidRDefault="00FE3C09" w:rsidP="00D93420">
            <w:pPr>
              <w:bidi/>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C20DD3">
              <w:rPr>
                <w:rFonts w:asciiTheme="minorBidi" w:hAnsiTheme="minorBidi"/>
                <w:rtl/>
              </w:rPr>
              <w:t>ממשק משתמש לקביעת מידע לתהליכי יצוא / יבוא</w:t>
            </w:r>
          </w:p>
        </w:tc>
        <w:tc>
          <w:tcPr>
            <w:tcW w:w="459" w:type="pct"/>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bl>
    <w:p w:rsidR="00FE3C09" w:rsidRPr="00E703CE" w:rsidRDefault="00FE3C09" w:rsidP="00FE3C09">
      <w:pPr>
        <w:pStyle w:val="Normal1"/>
      </w:pPr>
    </w:p>
    <w:p w:rsidR="00FE3C09" w:rsidRPr="00EE4015" w:rsidRDefault="00FE3C09" w:rsidP="00FE3C09">
      <w:pPr>
        <w:pStyle w:val="3"/>
        <w:tabs>
          <w:tab w:val="clear" w:pos="2279"/>
        </w:tabs>
        <w:spacing w:line="240" w:lineRule="auto"/>
        <w:ind w:left="1840" w:hanging="708"/>
        <w:rPr>
          <w:rFonts w:asciiTheme="minorBidi" w:hAnsiTheme="minorBidi"/>
        </w:rPr>
      </w:pPr>
      <w:r>
        <w:rPr>
          <w:rFonts w:hint="cs"/>
          <w:rtl/>
        </w:rPr>
        <w:t xml:space="preserve">דרישות תשתית </w:t>
      </w:r>
      <w:proofErr w:type="spellStart"/>
      <w:r>
        <w:rPr>
          <w:rFonts w:hint="cs"/>
          <w:rtl/>
        </w:rPr>
        <w:t>טלמדיסין</w:t>
      </w:r>
      <w:proofErr w:type="spellEnd"/>
    </w:p>
    <w:tbl>
      <w:tblPr>
        <w:tblStyle w:val="4-31"/>
        <w:bidiVisual/>
        <w:tblW w:w="4917" w:type="pct"/>
        <w:tblInd w:w="100" w:type="dxa"/>
        <w:tblLook w:val="04A0" w:firstRow="1" w:lastRow="0" w:firstColumn="1" w:lastColumn="0" w:noHBand="0" w:noVBand="1"/>
      </w:tblPr>
      <w:tblGrid>
        <w:gridCol w:w="462"/>
        <w:gridCol w:w="2083"/>
        <w:gridCol w:w="4307"/>
        <w:gridCol w:w="992"/>
        <w:gridCol w:w="2961"/>
      </w:tblGrid>
      <w:tr w:rsidR="00FE3C09" w:rsidRPr="00C20DD3" w:rsidTr="00D93420">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214" w:type="pct"/>
            <w:vAlign w:val="center"/>
            <w:hideMark/>
          </w:tcPr>
          <w:p w:rsidR="00FE3C09" w:rsidRPr="00C20DD3" w:rsidRDefault="00FE3C09" w:rsidP="00D93420">
            <w:pPr>
              <w:pStyle w:val="1b"/>
              <w:rPr>
                <w:rFonts w:asciiTheme="minorBidi" w:hAnsiTheme="minorBidi" w:cstheme="minorBidi"/>
                <w:bCs w:val="0"/>
                <w:szCs w:val="22"/>
              </w:rPr>
            </w:pPr>
            <w:r w:rsidRPr="00C20DD3">
              <w:rPr>
                <w:rFonts w:asciiTheme="minorBidi" w:hAnsiTheme="minorBidi" w:cstheme="minorBidi"/>
                <w:szCs w:val="22"/>
                <w:rtl/>
              </w:rPr>
              <w:t>#</w:t>
            </w:r>
          </w:p>
        </w:tc>
        <w:tc>
          <w:tcPr>
            <w:tcW w:w="964" w:type="pct"/>
            <w:vAlign w:val="center"/>
            <w:hideMark/>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Pr>
            </w:pPr>
            <w:r w:rsidRPr="00C20DD3">
              <w:rPr>
                <w:rFonts w:asciiTheme="minorBidi" w:hAnsiTheme="minorBidi" w:cstheme="minorBidi"/>
                <w:szCs w:val="22"/>
                <w:rtl/>
              </w:rPr>
              <w:t>דרישה</w:t>
            </w:r>
          </w:p>
        </w:tc>
        <w:tc>
          <w:tcPr>
            <w:tcW w:w="1993" w:type="pct"/>
            <w:vAlign w:val="center"/>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C20DD3">
              <w:rPr>
                <w:rFonts w:asciiTheme="minorBidi" w:hAnsiTheme="minorBidi" w:cstheme="minorBidi"/>
                <w:szCs w:val="22"/>
                <w:rtl/>
              </w:rPr>
              <w:t>פירוט</w:t>
            </w:r>
          </w:p>
        </w:tc>
        <w:tc>
          <w:tcPr>
            <w:tcW w:w="459" w:type="pct"/>
            <w:vAlign w:val="center"/>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C20DD3">
              <w:rPr>
                <w:rFonts w:asciiTheme="minorBidi" w:hAnsiTheme="minorBidi" w:cstheme="minorBidi"/>
                <w:szCs w:val="22"/>
                <w:rtl/>
              </w:rPr>
              <w:t xml:space="preserve">         אופן                      המימוש*</w:t>
            </w:r>
          </w:p>
        </w:tc>
        <w:tc>
          <w:tcPr>
            <w:tcW w:w="1370" w:type="pct"/>
            <w:vAlign w:val="center"/>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C20DD3">
              <w:rPr>
                <w:rFonts w:asciiTheme="minorBidi" w:hAnsiTheme="minorBidi" w:cstheme="minorBidi"/>
                <w:szCs w:val="22"/>
                <w:rtl/>
              </w:rPr>
              <w:t xml:space="preserve"> הסבר לאופן המימוש</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4" w:type="pct"/>
            <w:vAlign w:val="center"/>
          </w:tcPr>
          <w:p w:rsidR="00FE3C09" w:rsidRPr="00C20DD3" w:rsidRDefault="00FE3C09" w:rsidP="00D93420">
            <w:pPr>
              <w:pStyle w:val="1b"/>
              <w:rPr>
                <w:rFonts w:asciiTheme="minorBidi" w:hAnsiTheme="minorBidi" w:cstheme="minorBidi"/>
                <w:bCs w:val="0"/>
                <w:szCs w:val="22"/>
                <w:rtl/>
              </w:rPr>
            </w:pPr>
            <w:r w:rsidRPr="00C20DD3">
              <w:rPr>
                <w:rFonts w:asciiTheme="minorBidi" w:hAnsiTheme="minorBidi" w:cstheme="minorBidi"/>
                <w:szCs w:val="22"/>
                <w:rtl/>
              </w:rPr>
              <w:t>1</w:t>
            </w:r>
          </w:p>
        </w:tc>
        <w:tc>
          <w:tcPr>
            <w:tcW w:w="964" w:type="pct"/>
            <w:vAlign w:val="center"/>
          </w:tcPr>
          <w:p w:rsidR="00FE3C09" w:rsidRPr="00C20DD3"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szCs w:val="22"/>
                <w:rtl/>
              </w:rPr>
              <w:t xml:space="preserve">יכולת </w:t>
            </w:r>
            <w:r>
              <w:rPr>
                <w:rFonts w:asciiTheme="minorBidi" w:hAnsiTheme="minorBidi" w:cstheme="minorBidi" w:hint="cs"/>
                <w:szCs w:val="22"/>
                <w:rtl/>
              </w:rPr>
              <w:t>הקמת הפגישה</w:t>
            </w:r>
            <w:r w:rsidRPr="00C20DD3">
              <w:rPr>
                <w:rFonts w:asciiTheme="minorBidi" w:hAnsiTheme="minorBidi" w:cstheme="minorBidi"/>
                <w:szCs w:val="22"/>
                <w:rtl/>
              </w:rPr>
              <w:t xml:space="preserve"> </w:t>
            </w:r>
          </w:p>
        </w:tc>
        <w:tc>
          <w:tcPr>
            <w:tcW w:w="1993" w:type="pct"/>
            <w:vAlign w:val="center"/>
          </w:tcPr>
          <w:p w:rsidR="00FE3C09" w:rsidRPr="00C20DD3" w:rsidRDefault="00FE3C09" w:rsidP="00D93420">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התשתית תאפשר יכולת ניהול אוטומטית וידנית של </w:t>
            </w:r>
            <w:r>
              <w:rPr>
                <w:rFonts w:asciiTheme="minorBidi" w:hAnsiTheme="minorBidi" w:cstheme="minorBidi" w:hint="cs"/>
                <w:szCs w:val="22"/>
                <w:rtl/>
              </w:rPr>
              <w:t xml:space="preserve"> הקמת הפגישה. יכולת ניהול פגישות בטלפון </w:t>
            </w:r>
            <w:proofErr w:type="spellStart"/>
            <w:r>
              <w:rPr>
                <w:rFonts w:asciiTheme="minorBidi" w:hAnsiTheme="minorBidi" w:cstheme="minorBidi" w:hint="cs"/>
                <w:szCs w:val="22"/>
                <w:rtl/>
              </w:rPr>
              <w:t>ובוידאו</w:t>
            </w:r>
            <w:proofErr w:type="spellEnd"/>
            <w:r w:rsidRPr="00C20DD3">
              <w:rPr>
                <w:rFonts w:asciiTheme="minorBidi" w:hAnsiTheme="minorBidi" w:cstheme="minorBidi"/>
                <w:szCs w:val="22"/>
                <w:rtl/>
              </w:rPr>
              <w:t xml:space="preserve">. מאחר ויהיו שירותים שלא ניתן לקיים אותם שלא באמצעות וידאו יוגדרו סוגי שירותים אשר יינתנו רק </w:t>
            </w:r>
            <w:proofErr w:type="spellStart"/>
            <w:r w:rsidRPr="00C20DD3">
              <w:rPr>
                <w:rFonts w:asciiTheme="minorBidi" w:hAnsiTheme="minorBidi" w:cstheme="minorBidi"/>
                <w:szCs w:val="22"/>
                <w:rtl/>
              </w:rPr>
              <w:t>בוידאו</w:t>
            </w:r>
            <w:proofErr w:type="spellEnd"/>
            <w:r w:rsidRPr="00C20DD3">
              <w:rPr>
                <w:rFonts w:asciiTheme="minorBidi" w:hAnsiTheme="minorBidi" w:cstheme="minorBidi"/>
                <w:szCs w:val="22"/>
                <w:rtl/>
              </w:rPr>
              <w:t xml:space="preserve"> </w:t>
            </w:r>
            <w:proofErr w:type="spellStart"/>
            <w:r w:rsidRPr="00C20DD3">
              <w:rPr>
                <w:rFonts w:asciiTheme="minorBidi" w:hAnsiTheme="minorBidi" w:cstheme="minorBidi"/>
                <w:szCs w:val="22"/>
                <w:rtl/>
              </w:rPr>
              <w:t>ושירותיים</w:t>
            </w:r>
            <w:proofErr w:type="spellEnd"/>
            <w:r w:rsidRPr="00C20DD3">
              <w:rPr>
                <w:rFonts w:asciiTheme="minorBidi" w:hAnsiTheme="minorBidi" w:cstheme="minorBidi"/>
                <w:szCs w:val="22"/>
                <w:rtl/>
              </w:rPr>
              <w:t xml:space="preserve"> שניתן לקבל גם טלפונית. בנוסף, מאחר ושרותי הטלפון ישמשו גם </w:t>
            </w:r>
            <w:r w:rsidRPr="00C20DD3">
              <w:rPr>
                <w:rFonts w:asciiTheme="minorBidi" w:hAnsiTheme="minorBidi" w:cstheme="minorBidi"/>
                <w:szCs w:val="22"/>
              </w:rPr>
              <w:t>fall-back</w:t>
            </w:r>
            <w:r w:rsidRPr="00C20DD3">
              <w:rPr>
                <w:rFonts w:asciiTheme="minorBidi" w:hAnsiTheme="minorBidi" w:cstheme="minorBidi"/>
                <w:szCs w:val="22"/>
                <w:rtl/>
              </w:rPr>
              <w:t xml:space="preserve"> לשירותי </w:t>
            </w:r>
            <w:proofErr w:type="spellStart"/>
            <w:r w:rsidRPr="00C20DD3">
              <w:rPr>
                <w:rFonts w:asciiTheme="minorBidi" w:hAnsiTheme="minorBidi" w:cstheme="minorBidi"/>
                <w:szCs w:val="22"/>
                <w:rtl/>
              </w:rPr>
              <w:t>הוידאו</w:t>
            </w:r>
            <w:proofErr w:type="spellEnd"/>
            <w:r w:rsidRPr="00C20DD3">
              <w:rPr>
                <w:rFonts w:asciiTheme="minorBidi" w:hAnsiTheme="minorBidi" w:cstheme="minorBidi"/>
                <w:szCs w:val="22"/>
                <w:rtl/>
              </w:rPr>
              <w:t xml:space="preserve"> במקרים נוספים שיוגדרו התשתית תתמוך בזיהוי </w:t>
            </w:r>
            <w:proofErr w:type="spellStart"/>
            <w:r w:rsidRPr="00C20DD3">
              <w:rPr>
                <w:rFonts w:asciiTheme="minorBidi" w:hAnsiTheme="minorBidi" w:cstheme="minorBidi"/>
                <w:szCs w:val="22"/>
                <w:rtl/>
              </w:rPr>
              <w:t>השרותים</w:t>
            </w:r>
            <w:proofErr w:type="spellEnd"/>
            <w:r w:rsidRPr="00C20DD3">
              <w:rPr>
                <w:rFonts w:asciiTheme="minorBidi" w:hAnsiTheme="minorBidi" w:cstheme="minorBidi"/>
                <w:szCs w:val="22"/>
                <w:rtl/>
              </w:rPr>
              <w:t xml:space="preserve"> הללו לפי הגדרתם ותתמוך ביכולת </w:t>
            </w:r>
            <w:proofErr w:type="spellStart"/>
            <w:r w:rsidRPr="00C20DD3">
              <w:rPr>
                <w:rFonts w:asciiTheme="minorBidi" w:hAnsiTheme="minorBidi" w:cstheme="minorBidi"/>
                <w:szCs w:val="22"/>
                <w:rtl/>
              </w:rPr>
              <w:t>שינמוך</w:t>
            </w:r>
            <w:proofErr w:type="spellEnd"/>
            <w:r w:rsidRPr="00C20DD3">
              <w:rPr>
                <w:rFonts w:asciiTheme="minorBidi" w:hAnsiTheme="minorBidi" w:cstheme="minorBidi"/>
                <w:szCs w:val="22"/>
                <w:rtl/>
              </w:rPr>
              <w:t xml:space="preserve"> שיחת </w:t>
            </w:r>
            <w:proofErr w:type="spellStart"/>
            <w:r w:rsidRPr="00C20DD3">
              <w:rPr>
                <w:rFonts w:asciiTheme="minorBidi" w:hAnsiTheme="minorBidi" w:cstheme="minorBidi"/>
                <w:szCs w:val="22"/>
                <w:rtl/>
              </w:rPr>
              <w:t>הוידאו</w:t>
            </w:r>
            <w:proofErr w:type="spellEnd"/>
            <w:r w:rsidRPr="00C20DD3">
              <w:rPr>
                <w:rFonts w:asciiTheme="minorBidi" w:hAnsiTheme="minorBidi" w:cstheme="minorBidi"/>
                <w:szCs w:val="22"/>
                <w:rtl/>
              </w:rPr>
              <w:t xml:space="preserve"> (מבוסס דאטה) לשיחת אודיו (מבוסס טלפוניה)</w:t>
            </w:r>
            <w:r w:rsidRPr="00C20DD3">
              <w:rPr>
                <w:rFonts w:asciiTheme="minorBidi" w:hAnsiTheme="minorBidi" w:cstheme="minorBidi"/>
                <w:rtl/>
              </w:rPr>
              <w:t xml:space="preserve">  </w:t>
            </w:r>
          </w:p>
        </w:tc>
        <w:tc>
          <w:tcPr>
            <w:tcW w:w="459"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14"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b w:val="0"/>
                <w:bCs w:val="0"/>
                <w:szCs w:val="22"/>
                <w:rtl/>
              </w:rPr>
            </w:pPr>
            <w:r w:rsidRPr="00C20DD3">
              <w:rPr>
                <w:rFonts w:asciiTheme="minorBidi" w:hAnsiTheme="minorBidi" w:cstheme="minorBidi"/>
                <w:szCs w:val="22"/>
                <w:rtl/>
              </w:rPr>
              <w:t>2</w:t>
            </w:r>
          </w:p>
        </w:tc>
        <w:tc>
          <w:tcPr>
            <w:tcW w:w="964" w:type="pct"/>
            <w:vAlign w:val="center"/>
          </w:tcPr>
          <w:p w:rsidR="00FE3C09" w:rsidRPr="00C20DD3" w:rsidRDefault="00FE3C09" w:rsidP="00D9342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ממשק למכשירי קצה</w:t>
            </w:r>
          </w:p>
        </w:tc>
        <w:tc>
          <w:tcPr>
            <w:tcW w:w="1993" w:type="pct"/>
            <w:vAlign w:val="center"/>
          </w:tcPr>
          <w:p w:rsidR="00FE3C09" w:rsidRPr="00C20DD3" w:rsidRDefault="00FE3C09" w:rsidP="00D93420">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ממשק אינטראקטיבי מותאם למכשירי הקצה</w:t>
            </w:r>
            <w:r>
              <w:rPr>
                <w:rFonts w:asciiTheme="minorBidi" w:hAnsiTheme="minorBidi" w:cstheme="minorBidi" w:hint="cs"/>
                <w:szCs w:val="22"/>
                <w:rtl/>
              </w:rPr>
              <w:t xml:space="preserve"> של המשתמש</w:t>
            </w:r>
            <w:r w:rsidRPr="00C20DD3">
              <w:rPr>
                <w:rFonts w:asciiTheme="minorBidi" w:hAnsiTheme="minorBidi" w:cstheme="minorBidi"/>
                <w:szCs w:val="22"/>
                <w:rtl/>
              </w:rPr>
              <w:t xml:space="preserve"> </w:t>
            </w:r>
            <w:r>
              <w:rPr>
                <w:rFonts w:asciiTheme="minorBidi" w:hAnsiTheme="minorBidi" w:cstheme="minorBidi" w:hint="cs"/>
                <w:szCs w:val="22"/>
                <w:rtl/>
              </w:rPr>
              <w:t xml:space="preserve">כגון מחשב וטלפון </w:t>
            </w:r>
            <w:r w:rsidRPr="00C20DD3">
              <w:rPr>
                <w:rFonts w:asciiTheme="minorBidi" w:hAnsiTheme="minorBidi" w:cstheme="minorBidi"/>
                <w:szCs w:val="22"/>
                <w:rtl/>
              </w:rPr>
              <w:t xml:space="preserve">(כפי שמוגדר בהמשך – טכנולוגיה, מכשירי קצה) ליצירת מפגש בקישור עם מערכות </w:t>
            </w:r>
            <w:r>
              <w:rPr>
                <w:rFonts w:asciiTheme="minorBidi" w:hAnsiTheme="minorBidi" w:cstheme="minorBidi" w:hint="cs"/>
                <w:szCs w:val="22"/>
                <w:rtl/>
              </w:rPr>
              <w:t>שונות במכשירי הקצה</w:t>
            </w:r>
            <w:r w:rsidRPr="00C20DD3">
              <w:rPr>
                <w:rFonts w:asciiTheme="minorBidi" w:hAnsiTheme="minorBidi" w:cstheme="minorBidi"/>
                <w:szCs w:val="22"/>
                <w:rtl/>
              </w:rPr>
              <w:t xml:space="preserve"> (לדוגמא מערכת ניהול יומנים). מאחר ואנו מניחים כי אפליקציה </w:t>
            </w:r>
            <w:proofErr w:type="spellStart"/>
            <w:r w:rsidRPr="00C20DD3">
              <w:rPr>
                <w:rFonts w:asciiTheme="minorBidi" w:hAnsiTheme="minorBidi" w:cstheme="minorBidi"/>
                <w:szCs w:val="22"/>
                <w:rtl/>
              </w:rPr>
              <w:t>יעודית</w:t>
            </w:r>
            <w:proofErr w:type="spellEnd"/>
            <w:r w:rsidRPr="00C20DD3">
              <w:rPr>
                <w:rFonts w:asciiTheme="minorBidi" w:hAnsiTheme="minorBidi" w:cstheme="minorBidi"/>
                <w:szCs w:val="22"/>
                <w:rtl/>
              </w:rPr>
              <w:t xml:space="preserve"> תידרש לכל מכשירי הקצה השונים הממשק האינטראקטיבי יידרש להתאים למכשירי הקצה השונים עם האפליקציות המתאימות.</w:t>
            </w:r>
          </w:p>
        </w:tc>
        <w:tc>
          <w:tcPr>
            <w:tcW w:w="459"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4"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b w:val="0"/>
                <w:bCs w:val="0"/>
                <w:szCs w:val="22"/>
                <w:rtl/>
              </w:rPr>
            </w:pPr>
            <w:r w:rsidRPr="00C20DD3">
              <w:rPr>
                <w:rFonts w:asciiTheme="minorBidi" w:hAnsiTheme="minorBidi" w:cstheme="minorBidi"/>
                <w:szCs w:val="22"/>
                <w:rtl/>
              </w:rPr>
              <w:t>3</w:t>
            </w:r>
          </w:p>
        </w:tc>
        <w:tc>
          <w:tcPr>
            <w:tcW w:w="964" w:type="pct"/>
            <w:vAlign w:val="center"/>
          </w:tcPr>
          <w:p w:rsidR="00FE3C09" w:rsidRPr="00C20DD3"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ניהול חדר מפגש</w:t>
            </w:r>
          </w:p>
        </w:tc>
        <w:tc>
          <w:tcPr>
            <w:tcW w:w="1993" w:type="pct"/>
            <w:vAlign w:val="center"/>
          </w:tcPr>
          <w:p w:rsidR="00FE3C09" w:rsidRPr="00C20DD3" w:rsidRDefault="00FE3C09" w:rsidP="00D93420">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יכולות אדמיניסטרציה של חדר המפגש (הגדרת מנהל השיחה, הוספת / הסרת משתתפים, השתקת משתתפים, הפסקת השיחה, העברת ערוץ, התחלת/הפסקת הקלטה, נעילת חדר המפגש) בקישור עם תהליך </w:t>
            </w:r>
            <w:proofErr w:type="spellStart"/>
            <w:r w:rsidRPr="00C20DD3">
              <w:rPr>
                <w:rFonts w:asciiTheme="minorBidi" w:hAnsiTheme="minorBidi" w:cstheme="minorBidi"/>
                <w:szCs w:val="22"/>
                <w:rtl/>
              </w:rPr>
              <w:t>האותנטיקציה</w:t>
            </w:r>
            <w:proofErr w:type="spellEnd"/>
            <w:r w:rsidRPr="00C20DD3">
              <w:rPr>
                <w:rFonts w:asciiTheme="minorBidi" w:hAnsiTheme="minorBidi" w:cstheme="minorBidi"/>
                <w:szCs w:val="22"/>
                <w:rtl/>
              </w:rPr>
              <w:t xml:space="preserve"> וניהול הזיהוי. במרבית המקרים האדמיניסטרטור של המפגש יהיה נותן השירות אשר בסבירות גבוהה יעשב שימוש במחשב או מחשב אישי, עם זאת יתכן מצב שמנהל המפגש יעשה שימוש במכשיר נייד סלולרי. לפיכך יש צורך לציין אם יש יכולות ניהול מופחתות בעת שימוש במכשיר נייד בהשוואה למחשב או מחשב נייד.</w:t>
            </w:r>
          </w:p>
        </w:tc>
        <w:tc>
          <w:tcPr>
            <w:tcW w:w="459"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14"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b w:val="0"/>
                <w:bCs w:val="0"/>
                <w:szCs w:val="22"/>
                <w:rtl/>
              </w:rPr>
            </w:pPr>
            <w:r w:rsidRPr="00C20DD3">
              <w:rPr>
                <w:rFonts w:asciiTheme="minorBidi" w:hAnsiTheme="minorBidi" w:cstheme="minorBidi"/>
                <w:szCs w:val="22"/>
                <w:rtl/>
              </w:rPr>
              <w:t>4</w:t>
            </w:r>
          </w:p>
        </w:tc>
        <w:tc>
          <w:tcPr>
            <w:tcW w:w="964" w:type="pct"/>
            <w:vAlign w:val="center"/>
          </w:tcPr>
          <w:p w:rsidR="00FE3C09" w:rsidRPr="00C20DD3" w:rsidRDefault="00FE3C09" w:rsidP="00D9342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הוספת נותן שירות או משתתף לפגישה</w:t>
            </w:r>
          </w:p>
        </w:tc>
        <w:tc>
          <w:tcPr>
            <w:tcW w:w="1993" w:type="pct"/>
            <w:vAlign w:val="center"/>
          </w:tcPr>
          <w:p w:rsidR="00FE3C09" w:rsidRPr="00C20DD3" w:rsidRDefault="00FE3C09" w:rsidP="00D93420">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יכולת העלאת נותן/י שירות נוסף/ים ומשתתף/ים נוסף/ים במהלך הפגישה – כניסה על פי סיסמה לשיחה ספציפית וניהול שיחת וידאו מרובת משתתפים. על התשתית לתמוך בשימוש בכלי הניהול ויצירת המפגש מבלי לפגוע במפגש עצמו (</w:t>
            </w:r>
            <w:proofErr w:type="spellStart"/>
            <w:r w:rsidRPr="00C20DD3">
              <w:rPr>
                <w:rFonts w:asciiTheme="minorBidi" w:hAnsiTheme="minorBidi" w:cstheme="minorBidi"/>
                <w:szCs w:val="22"/>
                <w:rtl/>
              </w:rPr>
              <w:t>סימלס</w:t>
            </w:r>
            <w:proofErr w:type="spellEnd"/>
            <w:r w:rsidRPr="00C20DD3">
              <w:rPr>
                <w:rFonts w:asciiTheme="minorBidi" w:hAnsiTheme="minorBidi" w:cstheme="minorBidi"/>
                <w:szCs w:val="22"/>
                <w:rtl/>
              </w:rPr>
              <w:t>) ולאפשר למנהל המפגש לבצע את הפעולה הנדרשת מבלי שאחרים ירגישו זאת.</w:t>
            </w:r>
          </w:p>
        </w:tc>
        <w:tc>
          <w:tcPr>
            <w:tcW w:w="459"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4"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b w:val="0"/>
                <w:bCs w:val="0"/>
                <w:szCs w:val="22"/>
                <w:rtl/>
              </w:rPr>
            </w:pPr>
            <w:r w:rsidRPr="00C20DD3">
              <w:rPr>
                <w:rFonts w:asciiTheme="minorBidi" w:hAnsiTheme="minorBidi" w:cstheme="minorBidi"/>
                <w:szCs w:val="22"/>
                <w:rtl/>
              </w:rPr>
              <w:t>5</w:t>
            </w:r>
          </w:p>
        </w:tc>
        <w:tc>
          <w:tcPr>
            <w:tcW w:w="964" w:type="pct"/>
            <w:vAlign w:val="center"/>
          </w:tcPr>
          <w:p w:rsidR="00FE3C09" w:rsidRPr="00C20DD3"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הצגת סטטוס פגישה</w:t>
            </w:r>
          </w:p>
        </w:tc>
        <w:tc>
          <w:tcPr>
            <w:tcW w:w="1993" w:type="pct"/>
            <w:vAlign w:val="center"/>
          </w:tcPr>
          <w:p w:rsidR="00FE3C09" w:rsidRPr="00C20DD3" w:rsidRDefault="00FE3C09" w:rsidP="00D93420">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הצגת סטטוס הפגישה למטפל ולמטופל, לדוגמא: מצב ההקלטה, מצב נעילת חדר הטיפול, מזהה חדר הטיפול, שמות המשתתפים הנוכחיים, איכות התקשורת, זמן פגישה וזמן לתום פגישה</w:t>
            </w:r>
          </w:p>
        </w:tc>
        <w:tc>
          <w:tcPr>
            <w:tcW w:w="459"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14"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szCs w:val="22"/>
                <w:rtl/>
              </w:rPr>
            </w:pPr>
            <w:r w:rsidRPr="00C20DD3">
              <w:rPr>
                <w:rFonts w:asciiTheme="minorBidi" w:hAnsiTheme="minorBidi" w:cstheme="minorBidi"/>
                <w:szCs w:val="22"/>
                <w:rtl/>
              </w:rPr>
              <w:t>6</w:t>
            </w:r>
          </w:p>
        </w:tc>
        <w:tc>
          <w:tcPr>
            <w:tcW w:w="964" w:type="pct"/>
            <w:vAlign w:val="center"/>
          </w:tcPr>
          <w:p w:rsidR="00FE3C09" w:rsidRPr="00C20DD3" w:rsidRDefault="00FE3C09" w:rsidP="00D9342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חדר המתנה וירטואלי</w:t>
            </w:r>
          </w:p>
        </w:tc>
        <w:tc>
          <w:tcPr>
            <w:tcW w:w="1993" w:type="pct"/>
            <w:vAlign w:val="center"/>
          </w:tcPr>
          <w:p w:rsidR="00FE3C09" w:rsidRPr="00C20DD3" w:rsidRDefault="00FE3C09" w:rsidP="00D93420">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חדר המתנה וירטואלי – כולל תצוגת סטטוס מפורטת למטופל וכניסה מחדר ההמתנה לשיחת </w:t>
            </w:r>
            <w:proofErr w:type="spellStart"/>
            <w:r w:rsidRPr="00C20DD3">
              <w:rPr>
                <w:rFonts w:asciiTheme="minorBidi" w:hAnsiTheme="minorBidi" w:cstheme="minorBidi"/>
                <w:szCs w:val="22"/>
                <w:rtl/>
              </w:rPr>
              <w:t>הוידאו</w:t>
            </w:r>
            <w:proofErr w:type="spellEnd"/>
            <w:r w:rsidRPr="00C20DD3">
              <w:rPr>
                <w:rFonts w:asciiTheme="minorBidi" w:hAnsiTheme="minorBidi" w:cstheme="minorBidi"/>
                <w:szCs w:val="22"/>
                <w:rtl/>
              </w:rPr>
              <w:t>, כולל תצוגת סטטוס חדר המתנה למטפל</w:t>
            </w:r>
          </w:p>
        </w:tc>
        <w:tc>
          <w:tcPr>
            <w:tcW w:w="459"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4"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szCs w:val="22"/>
                <w:rtl/>
              </w:rPr>
            </w:pPr>
            <w:r w:rsidRPr="00C20DD3">
              <w:rPr>
                <w:rFonts w:asciiTheme="minorBidi" w:hAnsiTheme="minorBidi" w:cstheme="minorBidi"/>
                <w:szCs w:val="22"/>
                <w:rtl/>
              </w:rPr>
              <w:t>7</w:t>
            </w:r>
          </w:p>
        </w:tc>
        <w:tc>
          <w:tcPr>
            <w:tcW w:w="964" w:type="pct"/>
            <w:vAlign w:val="center"/>
          </w:tcPr>
          <w:p w:rsidR="00FE3C09" w:rsidRPr="00C20DD3"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שו"ב תמונה משותפת</w:t>
            </w:r>
          </w:p>
        </w:tc>
        <w:tc>
          <w:tcPr>
            <w:tcW w:w="1993" w:type="pct"/>
            <w:vAlign w:val="center"/>
          </w:tcPr>
          <w:p w:rsidR="00FE3C09" w:rsidRPr="00C20DD3" w:rsidRDefault="00FE3C09" w:rsidP="00D93420">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מתן אפשרות לתצוגות שונה כאשר יש יותר משני משתתפים. יכולת לקבלת תמונה של כל המשתתפים בו-זמנית או חלקם בשליטת מנהל המפגש. במטרה ליצור בהירות ולמנוע בלבול על התשתית לתמוך בסימון אקטיבי אוטומטי של הגורם המדבר בזמן </w:t>
            </w:r>
            <w:proofErr w:type="spellStart"/>
            <w:r w:rsidRPr="00C20DD3">
              <w:rPr>
                <w:rFonts w:asciiTheme="minorBidi" w:hAnsiTheme="minorBidi" w:cstheme="minorBidi"/>
                <w:szCs w:val="22"/>
                <w:rtl/>
              </w:rPr>
              <w:t>אמיתי</w:t>
            </w:r>
            <w:proofErr w:type="spellEnd"/>
            <w:r w:rsidRPr="00C20DD3">
              <w:rPr>
                <w:rFonts w:asciiTheme="minorBidi" w:hAnsiTheme="minorBidi" w:cstheme="minorBidi"/>
                <w:szCs w:val="22"/>
                <w:rtl/>
              </w:rPr>
              <w:t xml:space="preserve"> במקרה של שיחה מרובת משתתפים. בצורה כזו </w:t>
            </w:r>
          </w:p>
        </w:tc>
        <w:tc>
          <w:tcPr>
            <w:tcW w:w="459"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14"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szCs w:val="22"/>
                <w:rtl/>
              </w:rPr>
            </w:pPr>
            <w:r w:rsidRPr="00C20DD3">
              <w:rPr>
                <w:rFonts w:asciiTheme="minorBidi" w:hAnsiTheme="minorBidi" w:cstheme="minorBidi"/>
                <w:szCs w:val="22"/>
                <w:rtl/>
              </w:rPr>
              <w:t>8</w:t>
            </w:r>
          </w:p>
        </w:tc>
        <w:tc>
          <w:tcPr>
            <w:tcW w:w="964" w:type="pct"/>
            <w:vAlign w:val="center"/>
          </w:tcPr>
          <w:p w:rsidR="00FE3C09" w:rsidRPr="00C20DD3" w:rsidRDefault="00FE3C09" w:rsidP="00D9342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חזרה למטופל</w:t>
            </w:r>
          </w:p>
        </w:tc>
        <w:tc>
          <w:tcPr>
            <w:tcW w:w="1993" w:type="pct"/>
            <w:vAlign w:val="center"/>
          </w:tcPr>
          <w:p w:rsidR="00FE3C09" w:rsidRPr="00C20DD3" w:rsidRDefault="00FE3C09" w:rsidP="00D93420">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sidDel="00082FBF">
              <w:rPr>
                <w:rFonts w:asciiTheme="minorBidi" w:hAnsiTheme="minorBidi" w:cstheme="minorBidi"/>
                <w:szCs w:val="22"/>
                <w:rtl/>
              </w:rPr>
              <w:t>בקשה של המטופל לחזור אליו כשמשתנה הסטטוס, והקמת מפגש וידאו אוטומטי במקרה כזה</w:t>
            </w:r>
          </w:p>
        </w:tc>
        <w:tc>
          <w:tcPr>
            <w:tcW w:w="459"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4"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szCs w:val="22"/>
                <w:rtl/>
              </w:rPr>
            </w:pPr>
            <w:r>
              <w:rPr>
                <w:rFonts w:asciiTheme="minorBidi" w:hAnsiTheme="minorBidi" w:cstheme="minorBidi" w:hint="cs"/>
                <w:szCs w:val="22"/>
                <w:rtl/>
              </w:rPr>
              <w:t>9</w:t>
            </w:r>
          </w:p>
        </w:tc>
        <w:tc>
          <w:tcPr>
            <w:tcW w:w="964" w:type="pct"/>
            <w:vAlign w:val="center"/>
          </w:tcPr>
          <w:p w:rsidR="00FE3C09" w:rsidRPr="00C20DD3"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הקלטה ושמירה</w:t>
            </w:r>
          </w:p>
        </w:tc>
        <w:tc>
          <w:tcPr>
            <w:tcW w:w="1993" w:type="pct"/>
            <w:vAlign w:val="center"/>
          </w:tcPr>
          <w:p w:rsidR="00FE3C09" w:rsidRPr="00C20DD3" w:rsidRDefault="00FE3C09" w:rsidP="00D93420">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יכולת שמירת מפגשים מוקלטים בפורמטים סטנדרטיים, שליטה בשמירה או אי שמירה של חלק </w:t>
            </w:r>
            <w:proofErr w:type="spellStart"/>
            <w:r w:rsidRPr="00C20DD3">
              <w:rPr>
                <w:rFonts w:asciiTheme="minorBidi" w:hAnsiTheme="minorBidi" w:cstheme="minorBidi"/>
                <w:szCs w:val="22"/>
                <w:rtl/>
              </w:rPr>
              <w:t>הוידאו</w:t>
            </w:r>
            <w:proofErr w:type="spellEnd"/>
            <w:r w:rsidRPr="00C20DD3">
              <w:rPr>
                <w:rFonts w:asciiTheme="minorBidi" w:hAnsiTheme="minorBidi" w:cstheme="minorBidi"/>
                <w:szCs w:val="22"/>
                <w:rtl/>
              </w:rPr>
              <w:t xml:space="preserve"> או האודיו במפגשים תוך יכולת שמירה או אי שמירה של מסמכים שהופקו לפני או בזמן המפגש בנפרד.</w:t>
            </w:r>
          </w:p>
        </w:tc>
        <w:tc>
          <w:tcPr>
            <w:tcW w:w="459"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14"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szCs w:val="22"/>
                <w:rtl/>
              </w:rPr>
            </w:pPr>
            <w:r>
              <w:rPr>
                <w:rFonts w:asciiTheme="minorBidi" w:hAnsiTheme="minorBidi" w:cstheme="minorBidi" w:hint="cs"/>
                <w:szCs w:val="22"/>
                <w:rtl/>
              </w:rPr>
              <w:t>10</w:t>
            </w:r>
          </w:p>
        </w:tc>
        <w:tc>
          <w:tcPr>
            <w:tcW w:w="964" w:type="pct"/>
            <w:vAlign w:val="center"/>
          </w:tcPr>
          <w:p w:rsidR="00FE3C09" w:rsidRPr="00C20DD3" w:rsidRDefault="00FE3C09" w:rsidP="00D9342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סיכום מפגש</w:t>
            </w:r>
          </w:p>
        </w:tc>
        <w:tc>
          <w:tcPr>
            <w:tcW w:w="1993" w:type="pct"/>
            <w:vAlign w:val="center"/>
          </w:tcPr>
          <w:p w:rsidR="00FE3C09" w:rsidRPr="00C20DD3" w:rsidRDefault="00FE3C09" w:rsidP="00D93420">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יצירה ומשלוח סיכום מפגש למטופל ולמטפלים אחרים כנדרש בסיום מפגש אל מול אישור מתאים של המטופל. על התשתית לתמוך בכלי עריכה מקובלים לטובת יצירת סיכום המפגש הכוללים קטעי וידאו, קטעי אודיו ומסמכים. כל זאת בשימוש בפורמטים מקובלים המאפשרים דגרדציה ברמת </w:t>
            </w:r>
            <w:proofErr w:type="spellStart"/>
            <w:r w:rsidRPr="00C20DD3">
              <w:rPr>
                <w:rFonts w:asciiTheme="minorBidi" w:hAnsiTheme="minorBidi" w:cstheme="minorBidi"/>
                <w:szCs w:val="22"/>
                <w:rtl/>
              </w:rPr>
              <w:t>הוידאו</w:t>
            </w:r>
            <w:proofErr w:type="spellEnd"/>
            <w:r w:rsidRPr="00C20DD3">
              <w:rPr>
                <w:rFonts w:asciiTheme="minorBidi" w:hAnsiTheme="minorBidi" w:cstheme="minorBidi"/>
                <w:szCs w:val="22"/>
                <w:rtl/>
              </w:rPr>
              <w:t xml:space="preserve"> שבסיכום (לטובת משלוח קובץ בנפח סביר) ללא פגיעה ברמת </w:t>
            </w:r>
            <w:proofErr w:type="spellStart"/>
            <w:r w:rsidRPr="00C20DD3">
              <w:rPr>
                <w:rFonts w:asciiTheme="minorBidi" w:hAnsiTheme="minorBidi" w:cstheme="minorBidi"/>
                <w:szCs w:val="22"/>
                <w:rtl/>
              </w:rPr>
              <w:t>הוידאו</w:t>
            </w:r>
            <w:proofErr w:type="spellEnd"/>
            <w:r w:rsidRPr="00C20DD3">
              <w:rPr>
                <w:rFonts w:asciiTheme="minorBidi" w:hAnsiTheme="minorBidi" w:cstheme="minorBidi"/>
                <w:szCs w:val="22"/>
                <w:rtl/>
              </w:rPr>
              <w:t xml:space="preserve"> המקורי שנשמר בתשתית.</w:t>
            </w:r>
          </w:p>
        </w:tc>
        <w:tc>
          <w:tcPr>
            <w:tcW w:w="459"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4"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b w:val="0"/>
                <w:szCs w:val="22"/>
                <w:rtl/>
              </w:rPr>
            </w:pPr>
            <w:r>
              <w:rPr>
                <w:rFonts w:asciiTheme="minorBidi" w:hAnsiTheme="minorBidi" w:cstheme="minorBidi" w:hint="cs"/>
                <w:szCs w:val="22"/>
                <w:rtl/>
              </w:rPr>
              <w:t>11</w:t>
            </w:r>
          </w:p>
        </w:tc>
        <w:tc>
          <w:tcPr>
            <w:tcW w:w="964" w:type="pct"/>
            <w:vAlign w:val="center"/>
          </w:tcPr>
          <w:p w:rsidR="00FE3C09" w:rsidRPr="00C20DD3"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יכולות נוספות</w:t>
            </w:r>
          </w:p>
        </w:tc>
        <w:tc>
          <w:tcPr>
            <w:tcW w:w="1993" w:type="pct"/>
          </w:tcPr>
          <w:p w:rsidR="00FE3C09" w:rsidRPr="00C20DD3" w:rsidRDefault="00FE3C09" w:rsidP="00D93420">
            <w:pPr>
              <w:pStyle w:val="a5"/>
              <w:numPr>
                <w:ilvl w:val="0"/>
                <w:numId w:val="83"/>
              </w:numPr>
              <w:bidi/>
              <w:spacing w:line="276"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C20DD3">
              <w:rPr>
                <w:rFonts w:asciiTheme="minorBidi" w:hAnsiTheme="minorBidi" w:cstheme="minorBidi"/>
                <w:szCs w:val="22"/>
                <w:rtl/>
              </w:rPr>
              <w:t xml:space="preserve">יכולת של קבלת נתונים קליניים בזמן אמת ע"י שימוש בציוד קצה (למשל – </w:t>
            </w:r>
            <w:r w:rsidRPr="00C20DD3">
              <w:rPr>
                <w:rFonts w:asciiTheme="minorBidi" w:hAnsiTheme="minorBidi" w:cstheme="minorBidi"/>
                <w:sz w:val="22"/>
                <w:szCs w:val="22"/>
              </w:rPr>
              <w:t xml:space="preserve">ECG, Heart rate, Breathing rate, HRV, Blood Pressure, SpO2, Temperature, skin… </w:t>
            </w:r>
            <w:proofErr w:type="spellStart"/>
            <w:r w:rsidRPr="00C20DD3">
              <w:rPr>
                <w:rFonts w:asciiTheme="minorBidi" w:hAnsiTheme="minorBidi" w:cstheme="minorBidi"/>
                <w:sz w:val="22"/>
                <w:szCs w:val="22"/>
              </w:rPr>
              <w:t>etc</w:t>
            </w:r>
            <w:proofErr w:type="spellEnd"/>
            <w:r w:rsidRPr="00C20DD3">
              <w:rPr>
                <w:rFonts w:asciiTheme="minorBidi" w:hAnsiTheme="minorBidi" w:cstheme="minorBidi"/>
                <w:szCs w:val="22"/>
                <w:rtl/>
              </w:rPr>
              <w:t>)</w:t>
            </w:r>
          </w:p>
          <w:p w:rsidR="00FE3C09" w:rsidRPr="00C20DD3" w:rsidRDefault="00FE3C09" w:rsidP="00D93420">
            <w:pPr>
              <w:pStyle w:val="a5"/>
              <w:numPr>
                <w:ilvl w:val="0"/>
                <w:numId w:val="83"/>
              </w:numPr>
              <w:bidi/>
              <w:spacing w:line="276"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r w:rsidRPr="00C20DD3">
              <w:rPr>
                <w:rFonts w:asciiTheme="minorBidi" w:hAnsiTheme="minorBidi" w:cstheme="minorBidi"/>
                <w:szCs w:val="22"/>
                <w:rtl/>
              </w:rPr>
              <w:t xml:space="preserve">יכולות העברת מידע באמצעים ויזואליים על ידי המטפל: יכולת </w:t>
            </w:r>
            <w:r w:rsidRPr="00C20DD3">
              <w:rPr>
                <w:rFonts w:asciiTheme="minorBidi" w:hAnsiTheme="minorBidi" w:cstheme="minorBidi"/>
                <w:sz w:val="22"/>
                <w:szCs w:val="22"/>
              </w:rPr>
              <w:t>whiteboard</w:t>
            </w:r>
            <w:r w:rsidRPr="00C20DD3">
              <w:rPr>
                <w:rFonts w:asciiTheme="minorBidi" w:hAnsiTheme="minorBidi" w:cstheme="minorBidi"/>
                <w:szCs w:val="22"/>
                <w:rtl/>
              </w:rPr>
              <w:t xml:space="preserve"> לציור ושרטוט, יכולת הצבעה </w:t>
            </w:r>
            <w:proofErr w:type="spellStart"/>
            <w:r w:rsidRPr="00C20DD3">
              <w:rPr>
                <w:rFonts w:asciiTheme="minorBidi" w:hAnsiTheme="minorBidi" w:cstheme="minorBidi"/>
                <w:szCs w:val="22"/>
                <w:rtl/>
              </w:rPr>
              <w:t>ואנוטציה</w:t>
            </w:r>
            <w:proofErr w:type="spellEnd"/>
            <w:r w:rsidRPr="00C20DD3">
              <w:rPr>
                <w:rFonts w:asciiTheme="minorBidi" w:hAnsiTheme="minorBidi" w:cstheme="minorBidi"/>
                <w:szCs w:val="22"/>
                <w:rtl/>
              </w:rPr>
              <w:t xml:space="preserve"> על גבי מוצגים קיימים</w:t>
            </w:r>
          </w:p>
          <w:p w:rsidR="00FE3C09" w:rsidRPr="00C20DD3" w:rsidRDefault="00FE3C09" w:rsidP="00D93420">
            <w:pPr>
              <w:pStyle w:val="a5"/>
              <w:numPr>
                <w:ilvl w:val="0"/>
                <w:numId w:val="83"/>
              </w:numPr>
              <w:bidi/>
              <w:spacing w:line="276"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יכולת מעבר מנוהלת בין ערוצים (צד מטפל וצד מטופל) ובין מכשירים (צד מטופל</w:t>
            </w:r>
          </w:p>
        </w:tc>
        <w:tc>
          <w:tcPr>
            <w:tcW w:w="459" w:type="pct"/>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bl>
    <w:p w:rsidR="00FE3C09" w:rsidRDefault="00FE3C09" w:rsidP="00FE3C09">
      <w:pPr>
        <w:pStyle w:val="afff4"/>
        <w:rPr>
          <w:rFonts w:asciiTheme="minorBidi" w:hAnsiTheme="minorBidi"/>
          <w:rtl/>
        </w:rPr>
      </w:pPr>
    </w:p>
    <w:p w:rsidR="00FE3C09" w:rsidRPr="00EE4015" w:rsidRDefault="00FE3C09" w:rsidP="00FE3C09">
      <w:pPr>
        <w:pStyle w:val="3"/>
        <w:tabs>
          <w:tab w:val="clear" w:pos="2279"/>
        </w:tabs>
        <w:spacing w:line="240" w:lineRule="auto"/>
        <w:ind w:left="1840" w:hanging="708"/>
        <w:rPr>
          <w:rFonts w:asciiTheme="minorBidi" w:hAnsiTheme="minorBidi"/>
          <w:rtl/>
        </w:rPr>
      </w:pPr>
      <w:r>
        <w:rPr>
          <w:rFonts w:hint="cs"/>
          <w:rtl/>
        </w:rPr>
        <w:t xml:space="preserve">דרישות תשתית נוספות </w:t>
      </w:r>
      <w:r>
        <w:rPr>
          <w:rtl/>
        </w:rPr>
        <w:t>–</w:t>
      </w:r>
      <w:r>
        <w:rPr>
          <w:rFonts w:hint="cs"/>
          <w:rtl/>
        </w:rPr>
        <w:t xml:space="preserve"> אופציונלי</w:t>
      </w:r>
    </w:p>
    <w:tbl>
      <w:tblPr>
        <w:tblStyle w:val="4-31"/>
        <w:bidiVisual/>
        <w:tblW w:w="4917" w:type="pct"/>
        <w:tblInd w:w="100" w:type="dxa"/>
        <w:tblLook w:val="04A0" w:firstRow="1" w:lastRow="0" w:firstColumn="1" w:lastColumn="0" w:noHBand="0" w:noVBand="1"/>
      </w:tblPr>
      <w:tblGrid>
        <w:gridCol w:w="464"/>
        <w:gridCol w:w="2081"/>
        <w:gridCol w:w="4307"/>
        <w:gridCol w:w="992"/>
        <w:gridCol w:w="2961"/>
      </w:tblGrid>
      <w:tr w:rsidR="00FE3C09" w:rsidRPr="00C20DD3" w:rsidTr="00D93420">
        <w:trPr>
          <w:cnfStyle w:val="100000000000" w:firstRow="1" w:lastRow="0" w:firstColumn="0" w:lastColumn="0" w:oddVBand="0" w:evenVBand="0" w:oddHBand="0"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FE3C09" w:rsidRPr="00C20DD3" w:rsidRDefault="00FE3C09" w:rsidP="00D93420">
            <w:pPr>
              <w:pStyle w:val="1b"/>
              <w:rPr>
                <w:rFonts w:asciiTheme="minorBidi" w:hAnsiTheme="minorBidi" w:cstheme="minorBidi"/>
                <w:bCs w:val="0"/>
              </w:rPr>
            </w:pPr>
            <w:r w:rsidRPr="00C20DD3">
              <w:rPr>
                <w:rFonts w:asciiTheme="minorBidi" w:hAnsiTheme="minorBidi" w:cstheme="minorBidi"/>
                <w:bCs w:val="0"/>
                <w:rtl/>
              </w:rPr>
              <w:t>#</w:t>
            </w:r>
          </w:p>
        </w:tc>
        <w:tc>
          <w:tcPr>
            <w:tcW w:w="963" w:type="pct"/>
            <w:vAlign w:val="center"/>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Pr>
            </w:pPr>
            <w:r w:rsidRPr="00C20DD3">
              <w:rPr>
                <w:rFonts w:asciiTheme="minorBidi" w:hAnsiTheme="minorBidi" w:cstheme="minorBidi"/>
                <w:szCs w:val="22"/>
                <w:rtl/>
              </w:rPr>
              <w:t>דרישה</w:t>
            </w:r>
          </w:p>
        </w:tc>
        <w:tc>
          <w:tcPr>
            <w:tcW w:w="1993" w:type="pct"/>
            <w:vAlign w:val="center"/>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C20DD3">
              <w:rPr>
                <w:rFonts w:asciiTheme="minorBidi" w:hAnsiTheme="minorBidi" w:cstheme="minorBidi"/>
                <w:szCs w:val="22"/>
                <w:rtl/>
              </w:rPr>
              <w:t>פירוט</w:t>
            </w:r>
          </w:p>
        </w:tc>
        <w:tc>
          <w:tcPr>
            <w:tcW w:w="459" w:type="pct"/>
            <w:vAlign w:val="center"/>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C20DD3">
              <w:rPr>
                <w:rFonts w:asciiTheme="minorBidi" w:hAnsiTheme="minorBidi" w:cstheme="minorBidi"/>
                <w:szCs w:val="22"/>
                <w:rtl/>
              </w:rPr>
              <w:t xml:space="preserve">         אופן                      המימוש*</w:t>
            </w:r>
          </w:p>
        </w:tc>
        <w:tc>
          <w:tcPr>
            <w:tcW w:w="1370" w:type="pct"/>
            <w:vAlign w:val="center"/>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C20DD3">
              <w:rPr>
                <w:rFonts w:asciiTheme="minorBidi" w:hAnsiTheme="minorBidi" w:cstheme="minorBidi"/>
                <w:szCs w:val="22"/>
                <w:rtl/>
              </w:rPr>
              <w:t xml:space="preserve"> הסבר לאופן המימוש</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FE3C09" w:rsidRPr="00C20DD3" w:rsidRDefault="00FE3C09" w:rsidP="00D93420">
            <w:pPr>
              <w:pStyle w:val="1b"/>
              <w:rPr>
                <w:rFonts w:asciiTheme="minorBidi" w:hAnsiTheme="minorBidi" w:cstheme="minorBidi"/>
                <w:szCs w:val="22"/>
                <w:rtl/>
              </w:rPr>
            </w:pPr>
            <w:r>
              <w:rPr>
                <w:rFonts w:asciiTheme="minorBidi" w:hAnsiTheme="minorBidi" w:cstheme="minorBidi" w:hint="cs"/>
                <w:szCs w:val="22"/>
                <w:rtl/>
              </w:rPr>
              <w:t>1</w:t>
            </w:r>
          </w:p>
        </w:tc>
        <w:tc>
          <w:tcPr>
            <w:tcW w:w="963" w:type="pct"/>
            <w:vAlign w:val="center"/>
          </w:tcPr>
          <w:p w:rsidR="00FE3C09" w:rsidRPr="00EE4015"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EE4015">
              <w:rPr>
                <w:rFonts w:ascii="Arial" w:hAnsi="Arial" w:cs="Arial"/>
                <w:szCs w:val="22"/>
                <w:rtl/>
              </w:rPr>
              <w:t>ניהול קטלוג השירותים</w:t>
            </w:r>
          </w:p>
        </w:tc>
        <w:tc>
          <w:tcPr>
            <w:tcW w:w="1993" w:type="pct"/>
            <w:vAlign w:val="center"/>
          </w:tcPr>
          <w:p w:rsidR="00FE3C09" w:rsidRPr="00EE4015" w:rsidRDefault="00FE3C09" w:rsidP="00D93420">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EE4015">
              <w:rPr>
                <w:rFonts w:ascii="Arial" w:hAnsi="Arial" w:cs="Arial"/>
                <w:szCs w:val="22"/>
                <w:rtl/>
              </w:rPr>
              <w:t xml:space="preserve">ניהול קטלוג </w:t>
            </w:r>
            <w:r w:rsidRPr="00EE4015">
              <w:rPr>
                <w:rFonts w:ascii="Arial" w:hAnsi="Arial" w:cs="Arial" w:hint="cs"/>
                <w:szCs w:val="22"/>
                <w:rtl/>
              </w:rPr>
              <w:t xml:space="preserve">שירותים </w:t>
            </w:r>
            <w:r w:rsidRPr="00EE4015">
              <w:rPr>
                <w:rFonts w:ascii="Arial" w:hAnsi="Arial" w:cs="Arial"/>
                <w:szCs w:val="22"/>
                <w:rtl/>
              </w:rPr>
              <w:t>מרכזי, אינדיקציה על קיום מבוזר של השירותים, הגדרת סוגי שירותים (וידאו, טלפונים, פיזית), הגדרת צורת זימון השירותים</w:t>
            </w:r>
          </w:p>
        </w:tc>
        <w:tc>
          <w:tcPr>
            <w:tcW w:w="459"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15" w:type="pct"/>
            <w:vAlign w:val="center"/>
          </w:tcPr>
          <w:p w:rsidR="00FE3C09" w:rsidRPr="00C20DD3" w:rsidRDefault="00FE3C09" w:rsidP="00D93420">
            <w:pPr>
              <w:pStyle w:val="1b"/>
              <w:rPr>
                <w:rFonts w:asciiTheme="minorBidi" w:hAnsiTheme="minorBidi" w:cstheme="minorBidi"/>
                <w:szCs w:val="22"/>
                <w:rtl/>
              </w:rPr>
            </w:pPr>
            <w:r>
              <w:rPr>
                <w:rFonts w:asciiTheme="minorBidi" w:hAnsiTheme="minorBidi" w:cstheme="minorBidi" w:hint="cs"/>
                <w:szCs w:val="22"/>
                <w:rtl/>
              </w:rPr>
              <w:t>2</w:t>
            </w:r>
          </w:p>
        </w:tc>
        <w:tc>
          <w:tcPr>
            <w:tcW w:w="963" w:type="pct"/>
            <w:vAlign w:val="center"/>
          </w:tcPr>
          <w:p w:rsidR="00FE3C09" w:rsidRPr="00EE4015" w:rsidRDefault="00FE3C09" w:rsidP="00D9342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EE4015">
              <w:rPr>
                <w:rFonts w:ascii="Arial" w:hAnsi="Arial" w:cs="Arial"/>
                <w:szCs w:val="22"/>
                <w:rtl/>
              </w:rPr>
              <w:t>יכולת זימון תורים</w:t>
            </w:r>
          </w:p>
        </w:tc>
        <w:tc>
          <w:tcPr>
            <w:tcW w:w="1993" w:type="pct"/>
            <w:vAlign w:val="center"/>
          </w:tcPr>
          <w:p w:rsidR="00FE3C09" w:rsidRPr="00EE4015" w:rsidRDefault="00FE3C09" w:rsidP="00D93420">
            <w:pPr>
              <w:pStyle w:val="28"/>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EE4015">
              <w:rPr>
                <w:rFonts w:ascii="Arial" w:hAnsi="Arial" w:cs="Arial"/>
                <w:szCs w:val="22"/>
                <w:rtl/>
              </w:rPr>
              <w:t>יכולת זימון תורים רוחבית ומבוזרת, תשתית זימון תור הניתן להתממשקות ולהטמעה באתרים קיימים, וכן יכולת רוחבית להטמעה באתר לאומי</w:t>
            </w:r>
          </w:p>
        </w:tc>
        <w:tc>
          <w:tcPr>
            <w:tcW w:w="459"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70"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bl>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Pr="00090B66" w:rsidRDefault="00FE3C09" w:rsidP="00FE3C09">
      <w:pPr>
        <w:pStyle w:val="afff4"/>
        <w:rPr>
          <w:rFonts w:asciiTheme="minorBidi" w:hAnsiTheme="minorBidi"/>
        </w:rPr>
      </w:pPr>
    </w:p>
    <w:p w:rsidR="00FE3C09" w:rsidRPr="00C20DD3" w:rsidRDefault="00FE3C09" w:rsidP="00FE3C09">
      <w:pPr>
        <w:pStyle w:val="21"/>
      </w:pPr>
      <w:r w:rsidRPr="00C20DD3">
        <w:rPr>
          <w:rtl/>
        </w:rPr>
        <w:t>דרישות מהתשתית שאינן פונקציונליות (</w:t>
      </w:r>
      <w:r w:rsidRPr="00C20DD3">
        <w:t>S</w:t>
      </w:r>
      <w:r w:rsidRPr="00C20DD3">
        <w:rPr>
          <w:rtl/>
        </w:rPr>
        <w:t>)</w:t>
      </w:r>
    </w:p>
    <w:tbl>
      <w:tblPr>
        <w:tblStyle w:val="4-31"/>
        <w:bidiVisual/>
        <w:tblW w:w="4917" w:type="pct"/>
        <w:tblInd w:w="100" w:type="dxa"/>
        <w:tblLook w:val="04A0" w:firstRow="1" w:lastRow="0" w:firstColumn="1" w:lastColumn="0" w:noHBand="0" w:noVBand="1"/>
      </w:tblPr>
      <w:tblGrid>
        <w:gridCol w:w="432"/>
        <w:gridCol w:w="2095"/>
        <w:gridCol w:w="4316"/>
        <w:gridCol w:w="992"/>
        <w:gridCol w:w="2970"/>
      </w:tblGrid>
      <w:tr w:rsidR="00FE3C09" w:rsidRPr="00C20DD3" w:rsidTr="00D93420">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204" w:type="pct"/>
            <w:vAlign w:val="center"/>
            <w:hideMark/>
          </w:tcPr>
          <w:p w:rsidR="00FE3C09" w:rsidRPr="00C20DD3" w:rsidRDefault="00FE3C09" w:rsidP="00D93420">
            <w:pPr>
              <w:pStyle w:val="1b"/>
              <w:rPr>
                <w:rFonts w:asciiTheme="minorBidi" w:hAnsiTheme="minorBidi" w:cstheme="minorBidi"/>
                <w:bCs w:val="0"/>
              </w:rPr>
            </w:pPr>
            <w:r w:rsidRPr="00C20DD3">
              <w:rPr>
                <w:rFonts w:asciiTheme="minorBidi" w:hAnsiTheme="minorBidi" w:cstheme="minorBidi"/>
                <w:bCs w:val="0"/>
                <w:rtl/>
              </w:rPr>
              <w:t>#</w:t>
            </w:r>
          </w:p>
        </w:tc>
        <w:tc>
          <w:tcPr>
            <w:tcW w:w="973" w:type="pct"/>
            <w:vAlign w:val="center"/>
            <w:hideMark/>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Pr>
            </w:pPr>
            <w:r w:rsidRPr="00C20DD3">
              <w:rPr>
                <w:rFonts w:asciiTheme="minorBidi" w:hAnsiTheme="minorBidi" w:cstheme="minorBidi"/>
                <w:szCs w:val="22"/>
                <w:rtl/>
              </w:rPr>
              <w:t>דרישה</w:t>
            </w:r>
          </w:p>
        </w:tc>
        <w:tc>
          <w:tcPr>
            <w:tcW w:w="2001" w:type="pct"/>
            <w:vAlign w:val="center"/>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C20DD3">
              <w:rPr>
                <w:rFonts w:asciiTheme="minorBidi" w:hAnsiTheme="minorBidi" w:cstheme="minorBidi"/>
                <w:szCs w:val="22"/>
                <w:rtl/>
              </w:rPr>
              <w:t>פירוט</w:t>
            </w:r>
          </w:p>
        </w:tc>
        <w:tc>
          <w:tcPr>
            <w:tcW w:w="444" w:type="pct"/>
            <w:vAlign w:val="center"/>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C20DD3">
              <w:rPr>
                <w:rFonts w:asciiTheme="minorBidi" w:hAnsiTheme="minorBidi" w:cstheme="minorBidi"/>
                <w:szCs w:val="22"/>
                <w:rtl/>
              </w:rPr>
              <w:t xml:space="preserve">         אופן                      המימוש*</w:t>
            </w:r>
          </w:p>
        </w:tc>
        <w:tc>
          <w:tcPr>
            <w:tcW w:w="1378" w:type="pct"/>
            <w:vAlign w:val="center"/>
          </w:tcPr>
          <w:p w:rsidR="00FE3C09" w:rsidRPr="00C20DD3" w:rsidRDefault="00FE3C09" w:rsidP="00D93420">
            <w:pPr>
              <w:pStyle w:val="1b"/>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Cs w:val="0"/>
                <w:szCs w:val="22"/>
                <w:rtl/>
              </w:rPr>
            </w:pPr>
            <w:r w:rsidRPr="00C20DD3">
              <w:rPr>
                <w:rFonts w:asciiTheme="minorBidi" w:hAnsiTheme="minorBidi" w:cstheme="minorBidi"/>
                <w:szCs w:val="22"/>
                <w:rtl/>
              </w:rPr>
              <w:t xml:space="preserve"> הסבר לאופן המימוש</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4" w:type="pct"/>
            <w:vAlign w:val="center"/>
          </w:tcPr>
          <w:p w:rsidR="00FE3C09" w:rsidRPr="00C20DD3" w:rsidRDefault="00FE3C09" w:rsidP="00D93420">
            <w:pPr>
              <w:pStyle w:val="1b"/>
              <w:rPr>
                <w:rFonts w:asciiTheme="minorBidi" w:hAnsiTheme="minorBidi" w:cstheme="minorBidi"/>
                <w:bCs w:val="0"/>
                <w:szCs w:val="22"/>
                <w:rtl/>
              </w:rPr>
            </w:pPr>
            <w:r w:rsidRPr="00C20DD3">
              <w:rPr>
                <w:rFonts w:asciiTheme="minorBidi" w:hAnsiTheme="minorBidi" w:cstheme="minorBidi"/>
                <w:szCs w:val="22"/>
                <w:rtl/>
              </w:rPr>
              <w:t>1</w:t>
            </w:r>
          </w:p>
        </w:tc>
        <w:tc>
          <w:tcPr>
            <w:tcW w:w="973" w:type="pct"/>
            <w:vAlign w:val="center"/>
          </w:tcPr>
          <w:p w:rsidR="00FE3C09" w:rsidRPr="00C20DD3"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ארכיטקטורה</w:t>
            </w:r>
          </w:p>
        </w:tc>
        <w:tc>
          <w:tcPr>
            <w:tcW w:w="2001" w:type="pct"/>
            <w:vAlign w:val="center"/>
          </w:tcPr>
          <w:p w:rsidR="00FE3C09" w:rsidRPr="00C20DD3" w:rsidRDefault="00FE3C09" w:rsidP="00D93420">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איכות </w:t>
            </w:r>
            <w:proofErr w:type="spellStart"/>
            <w:r w:rsidRPr="00C20DD3">
              <w:rPr>
                <w:rFonts w:asciiTheme="minorBidi" w:hAnsiTheme="minorBidi" w:cstheme="minorBidi"/>
                <w:szCs w:val="22"/>
                <w:rtl/>
              </w:rPr>
              <w:t>תוכנית</w:t>
            </w:r>
            <w:proofErr w:type="spellEnd"/>
            <w:r w:rsidRPr="00C20DD3">
              <w:rPr>
                <w:rFonts w:asciiTheme="minorBidi" w:hAnsiTheme="minorBidi" w:cstheme="minorBidi"/>
                <w:szCs w:val="22"/>
                <w:rtl/>
              </w:rPr>
              <w:t xml:space="preserve"> הארכיטקטורה שהוגשה; יישומית ופיזית</w:t>
            </w:r>
          </w:p>
        </w:tc>
        <w:tc>
          <w:tcPr>
            <w:tcW w:w="444"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78"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04" w:type="pct"/>
            <w:vMerge w:val="restart"/>
            <w:vAlign w:val="center"/>
          </w:tcPr>
          <w:p w:rsidR="00FE3C09" w:rsidRPr="00C20DD3" w:rsidRDefault="00FE3C09" w:rsidP="00D93420">
            <w:pPr>
              <w:pStyle w:val="TableText"/>
              <w:spacing w:beforeLines="40" w:before="96" w:afterLines="40" w:after="96"/>
              <w:contextualSpacing/>
              <w:rPr>
                <w:rFonts w:asciiTheme="minorBidi" w:hAnsiTheme="minorBidi" w:cstheme="minorBidi"/>
                <w:b w:val="0"/>
                <w:bCs w:val="0"/>
                <w:sz w:val="20"/>
                <w:szCs w:val="22"/>
                <w:rtl/>
              </w:rPr>
            </w:pPr>
            <w:r w:rsidRPr="00C20DD3">
              <w:rPr>
                <w:rFonts w:asciiTheme="minorBidi" w:hAnsiTheme="minorBidi" w:cstheme="minorBidi"/>
                <w:sz w:val="20"/>
                <w:rtl/>
              </w:rPr>
              <w:t>2</w:t>
            </w:r>
          </w:p>
        </w:tc>
        <w:tc>
          <w:tcPr>
            <w:tcW w:w="973" w:type="pct"/>
            <w:vMerge w:val="restart"/>
            <w:vAlign w:val="center"/>
          </w:tcPr>
          <w:p w:rsidR="00FE3C09" w:rsidRPr="00C20DD3" w:rsidRDefault="00FE3C09" w:rsidP="00D9342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טכנולוגיה</w:t>
            </w:r>
          </w:p>
        </w:tc>
        <w:tc>
          <w:tcPr>
            <w:tcW w:w="2001" w:type="pct"/>
            <w:vAlign w:val="center"/>
          </w:tcPr>
          <w:p w:rsidR="00FE3C09" w:rsidRPr="00C20DD3" w:rsidRDefault="00FE3C09" w:rsidP="00D93420">
            <w:p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 xml:space="preserve">מתן השירות יתאפשר על ידי מכשירי קצה הקיימים בשוק תומכי אינטרנט </w:t>
            </w:r>
            <w:proofErr w:type="spellStart"/>
            <w:r w:rsidRPr="00C20DD3">
              <w:rPr>
                <w:rFonts w:asciiTheme="minorBidi" w:eastAsia="Times New Roman" w:hAnsiTheme="minorBidi"/>
                <w:rtl/>
                <w:lang w:eastAsia="he-IL"/>
              </w:rPr>
              <w:t>ובינהם</w:t>
            </w:r>
            <w:proofErr w:type="spellEnd"/>
            <w:r w:rsidRPr="00C20DD3">
              <w:rPr>
                <w:rFonts w:asciiTheme="minorBidi" w:eastAsia="Times New Roman" w:hAnsiTheme="minorBidi"/>
                <w:rtl/>
                <w:lang w:eastAsia="he-IL"/>
              </w:rPr>
              <w:t xml:space="preserve"> תוך התאמת ממשקי משתמש ויכולת קיום המפגש </w:t>
            </w:r>
            <w:proofErr w:type="spellStart"/>
            <w:r w:rsidRPr="00C20DD3">
              <w:rPr>
                <w:rFonts w:asciiTheme="minorBidi" w:eastAsia="Times New Roman" w:hAnsiTheme="minorBidi"/>
                <w:rtl/>
                <w:lang w:eastAsia="he-IL"/>
              </w:rPr>
              <w:t>בוידאו</w:t>
            </w:r>
            <w:proofErr w:type="spellEnd"/>
            <w:r w:rsidRPr="00C20DD3">
              <w:rPr>
                <w:rFonts w:asciiTheme="minorBidi" w:eastAsia="Times New Roman" w:hAnsiTheme="minorBidi"/>
                <w:rtl/>
                <w:lang w:eastAsia="he-IL"/>
              </w:rPr>
              <w:t xml:space="preserve"> או אודיו כפי שהוגדר:</w:t>
            </w:r>
          </w:p>
          <w:p w:rsidR="00FE3C09" w:rsidRPr="00C20DD3" w:rsidRDefault="00FE3C09" w:rsidP="00D93420">
            <w:pPr>
              <w:pStyle w:val="a5"/>
              <w:numPr>
                <w:ilvl w:val="0"/>
                <w:numId w:val="80"/>
              </w:num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lang w:eastAsia="he-IL"/>
              </w:rPr>
            </w:pPr>
            <w:r w:rsidRPr="00C20DD3">
              <w:rPr>
                <w:rFonts w:asciiTheme="minorBidi" w:hAnsiTheme="minorBidi" w:cstheme="minorBidi"/>
                <w:sz w:val="22"/>
                <w:szCs w:val="22"/>
                <w:rtl/>
                <w:lang w:eastAsia="he-IL"/>
              </w:rPr>
              <w:t>מחשבים</w:t>
            </w:r>
            <w:r w:rsidRPr="00C20DD3">
              <w:rPr>
                <w:rFonts w:asciiTheme="minorBidi" w:hAnsiTheme="minorBidi" w:cstheme="minorBidi"/>
                <w:sz w:val="22"/>
                <w:szCs w:val="22"/>
                <w:lang w:eastAsia="he-IL"/>
              </w:rPr>
              <w:t xml:space="preserve">    </w:t>
            </w:r>
            <w:r w:rsidRPr="00C20DD3">
              <w:rPr>
                <w:rFonts w:asciiTheme="minorBidi" w:hAnsiTheme="minorBidi" w:cstheme="minorBidi"/>
                <w:sz w:val="22"/>
                <w:szCs w:val="22"/>
                <w:rtl/>
                <w:lang w:eastAsia="he-IL"/>
              </w:rPr>
              <w:t xml:space="preserve"> </w:t>
            </w:r>
          </w:p>
          <w:p w:rsidR="00FE3C09" w:rsidRPr="00C20DD3" w:rsidRDefault="00FE3C09" w:rsidP="00D93420">
            <w:pPr>
              <w:pStyle w:val="a5"/>
              <w:numPr>
                <w:ilvl w:val="0"/>
                <w:numId w:val="80"/>
              </w:num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lang w:eastAsia="he-IL"/>
              </w:rPr>
            </w:pPr>
            <w:r w:rsidRPr="00C20DD3">
              <w:rPr>
                <w:rFonts w:asciiTheme="minorBidi" w:hAnsiTheme="minorBidi" w:cstheme="minorBidi"/>
                <w:sz w:val="22"/>
                <w:szCs w:val="22"/>
                <w:rtl/>
                <w:lang w:eastAsia="he-IL"/>
              </w:rPr>
              <w:t xml:space="preserve">טלפון סלולרי </w:t>
            </w:r>
            <w:r w:rsidRPr="00C20DD3">
              <w:rPr>
                <w:rFonts w:asciiTheme="minorBidi" w:hAnsiTheme="minorBidi" w:cstheme="minorBidi"/>
                <w:sz w:val="22"/>
                <w:szCs w:val="22"/>
                <w:lang w:eastAsia="he-IL"/>
              </w:rPr>
              <w:t>(Android, IOS, Windows)</w:t>
            </w:r>
          </w:p>
          <w:p w:rsidR="00FE3C09" w:rsidRPr="00C20DD3" w:rsidRDefault="00FE3C09" w:rsidP="00D93420">
            <w:pPr>
              <w:pStyle w:val="a5"/>
              <w:numPr>
                <w:ilvl w:val="0"/>
                <w:numId w:val="80"/>
              </w:num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roofErr w:type="spellStart"/>
            <w:r w:rsidRPr="00C20DD3">
              <w:rPr>
                <w:rFonts w:asciiTheme="minorBidi" w:hAnsiTheme="minorBidi" w:cstheme="minorBidi"/>
                <w:sz w:val="22"/>
                <w:szCs w:val="22"/>
                <w:rtl/>
                <w:lang w:eastAsia="he-IL"/>
              </w:rPr>
              <w:t>טאבלט</w:t>
            </w:r>
            <w:proofErr w:type="spellEnd"/>
            <w:r w:rsidRPr="00C20DD3">
              <w:rPr>
                <w:rFonts w:asciiTheme="minorBidi" w:hAnsiTheme="minorBidi" w:cstheme="minorBidi"/>
                <w:sz w:val="22"/>
                <w:szCs w:val="22"/>
                <w:rtl/>
                <w:lang w:eastAsia="he-IL"/>
              </w:rPr>
              <w:t xml:space="preserve"> </w:t>
            </w:r>
            <w:r w:rsidRPr="00C20DD3">
              <w:rPr>
                <w:rFonts w:asciiTheme="minorBidi" w:hAnsiTheme="minorBidi" w:cstheme="minorBidi"/>
                <w:sz w:val="22"/>
                <w:szCs w:val="22"/>
                <w:lang w:eastAsia="he-IL"/>
              </w:rPr>
              <w:t>(Android, IOS, Windows)</w:t>
            </w:r>
            <w:r w:rsidRPr="00C20DD3">
              <w:rPr>
                <w:rFonts w:asciiTheme="minorBidi" w:hAnsiTheme="minorBidi" w:cstheme="minorBidi"/>
                <w:sz w:val="22"/>
                <w:szCs w:val="22"/>
                <w:rtl/>
                <w:lang w:eastAsia="he-IL"/>
              </w:rPr>
              <w:t xml:space="preserve"> </w:t>
            </w:r>
          </w:p>
          <w:p w:rsidR="00FE3C09" w:rsidRPr="00C20DD3" w:rsidRDefault="00FE3C09" w:rsidP="00D93420">
            <w:pPr>
              <w:pStyle w:val="a5"/>
              <w:numPr>
                <w:ilvl w:val="0"/>
                <w:numId w:val="80"/>
              </w:num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 w:val="22"/>
                <w:szCs w:val="22"/>
                <w:rtl/>
                <w:lang w:eastAsia="he-IL"/>
              </w:rPr>
              <w:t>קיוסקים</w:t>
            </w:r>
          </w:p>
        </w:tc>
        <w:tc>
          <w:tcPr>
            <w:tcW w:w="444"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78"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4" w:type="pct"/>
            <w:vMerge/>
            <w:vAlign w:val="center"/>
          </w:tcPr>
          <w:p w:rsidR="00FE3C09" w:rsidRPr="00C20DD3" w:rsidRDefault="00FE3C09" w:rsidP="00D93420">
            <w:pPr>
              <w:pStyle w:val="TableText"/>
              <w:spacing w:beforeLines="40" w:before="96" w:afterLines="40" w:after="96"/>
              <w:contextualSpacing/>
              <w:rPr>
                <w:rFonts w:asciiTheme="minorBidi" w:hAnsiTheme="minorBidi" w:cstheme="minorBidi"/>
                <w:b w:val="0"/>
                <w:bCs w:val="0"/>
                <w:sz w:val="20"/>
                <w:szCs w:val="22"/>
                <w:rtl/>
              </w:rPr>
            </w:pPr>
          </w:p>
        </w:tc>
        <w:tc>
          <w:tcPr>
            <w:tcW w:w="973" w:type="pct"/>
            <w:vMerge/>
            <w:vAlign w:val="center"/>
          </w:tcPr>
          <w:p w:rsidR="00FE3C09" w:rsidRPr="00C20DD3"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p>
        </w:tc>
        <w:tc>
          <w:tcPr>
            <w:tcW w:w="2001" w:type="pct"/>
            <w:vAlign w:val="center"/>
          </w:tcPr>
          <w:p w:rsidR="00FE3C09" w:rsidRPr="00C20DD3" w:rsidRDefault="00FE3C09" w:rsidP="00D93420">
            <w:pPr>
              <w:bidi/>
              <w:cnfStyle w:val="000000100000" w:firstRow="0" w:lastRow="0" w:firstColumn="0" w:lastColumn="0" w:oddVBand="0" w:evenVBand="0" w:oddHBand="1" w:evenHBand="0" w:firstRowFirstColumn="0" w:firstRowLastColumn="0" w:lastRowFirstColumn="0" w:lastRowLastColumn="0"/>
              <w:rPr>
                <w:rFonts w:asciiTheme="minorBidi" w:hAnsiTheme="minorBidi"/>
              </w:rPr>
            </w:pPr>
            <w:r w:rsidRPr="00C20DD3">
              <w:rPr>
                <w:rFonts w:asciiTheme="minorBidi" w:hAnsiTheme="minorBidi"/>
                <w:rtl/>
              </w:rPr>
              <w:t>יכולות וידאו מתקדמות:</w:t>
            </w:r>
          </w:p>
          <w:p w:rsidR="00FE3C09" w:rsidRPr="00C20DD3" w:rsidRDefault="00FE3C09" w:rsidP="00D93420">
            <w:pPr>
              <w:pStyle w:val="a5"/>
              <w:numPr>
                <w:ilvl w:val="0"/>
                <w:numId w:val="83"/>
              </w:numPr>
              <w:bidi/>
              <w:spacing w:line="276" w:lineRule="auto"/>
              <w:ind w:left="583" w:hanging="227"/>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r w:rsidRPr="00C20DD3">
              <w:rPr>
                <w:rFonts w:asciiTheme="minorBidi" w:hAnsiTheme="minorBidi" w:cstheme="minorBidi"/>
                <w:sz w:val="22"/>
                <w:szCs w:val="22"/>
              </w:rPr>
              <w:t>HD technology</w:t>
            </w:r>
          </w:p>
          <w:p w:rsidR="00FE3C09" w:rsidRPr="00C20DD3" w:rsidRDefault="00FE3C09" w:rsidP="00D93420">
            <w:pPr>
              <w:pStyle w:val="a5"/>
              <w:numPr>
                <w:ilvl w:val="0"/>
                <w:numId w:val="83"/>
              </w:numPr>
              <w:bidi/>
              <w:spacing w:line="276" w:lineRule="auto"/>
              <w:ind w:left="583" w:hanging="227"/>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r w:rsidRPr="00C20DD3">
              <w:rPr>
                <w:rFonts w:asciiTheme="minorBidi" w:hAnsiTheme="minorBidi" w:cstheme="minorBidi"/>
                <w:sz w:val="22"/>
                <w:szCs w:val="22"/>
              </w:rPr>
              <w:t>Automated, real-time throttling</w:t>
            </w:r>
          </w:p>
          <w:p w:rsidR="00FE3C09" w:rsidRPr="00C20DD3" w:rsidRDefault="00FE3C09" w:rsidP="00D93420">
            <w:pPr>
              <w:pStyle w:val="a5"/>
              <w:numPr>
                <w:ilvl w:val="0"/>
                <w:numId w:val="83"/>
              </w:numPr>
              <w:bidi/>
              <w:spacing w:line="276" w:lineRule="auto"/>
              <w:ind w:left="583" w:hanging="227"/>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 w:val="22"/>
                <w:szCs w:val="22"/>
              </w:rPr>
              <w:t>Dynamic, scalable video coding</w:t>
            </w:r>
          </w:p>
        </w:tc>
        <w:tc>
          <w:tcPr>
            <w:tcW w:w="444"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78"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04" w:type="pct"/>
            <w:vMerge/>
            <w:vAlign w:val="center"/>
          </w:tcPr>
          <w:p w:rsidR="00FE3C09" w:rsidRPr="00C20DD3" w:rsidRDefault="00FE3C09" w:rsidP="00D93420">
            <w:pPr>
              <w:pStyle w:val="TableText"/>
              <w:spacing w:beforeLines="40" w:before="96" w:afterLines="40" w:after="96"/>
              <w:contextualSpacing/>
              <w:rPr>
                <w:rFonts w:asciiTheme="minorBidi" w:hAnsiTheme="minorBidi" w:cstheme="minorBidi"/>
                <w:b w:val="0"/>
                <w:bCs w:val="0"/>
                <w:sz w:val="20"/>
                <w:szCs w:val="22"/>
                <w:rtl/>
              </w:rPr>
            </w:pPr>
          </w:p>
        </w:tc>
        <w:tc>
          <w:tcPr>
            <w:tcW w:w="973" w:type="pct"/>
            <w:vMerge/>
            <w:vAlign w:val="center"/>
          </w:tcPr>
          <w:p w:rsidR="00FE3C09" w:rsidRPr="00C20DD3" w:rsidRDefault="00FE3C09" w:rsidP="00D9342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p>
        </w:tc>
        <w:tc>
          <w:tcPr>
            <w:tcW w:w="2001" w:type="pct"/>
            <w:vAlign w:val="center"/>
          </w:tcPr>
          <w:p w:rsidR="00FE3C09" w:rsidRPr="00C20DD3" w:rsidRDefault="00FE3C09" w:rsidP="00D93420">
            <w:pPr>
              <w:bidi/>
              <w:cnfStyle w:val="000000000000" w:firstRow="0" w:lastRow="0" w:firstColumn="0" w:lastColumn="0" w:oddVBand="0" w:evenVBand="0" w:oddHBand="0" w:evenHBand="0" w:firstRowFirstColumn="0" w:firstRowLastColumn="0" w:lastRowFirstColumn="0" w:lastRowLastColumn="0"/>
              <w:rPr>
                <w:rFonts w:asciiTheme="minorBidi" w:hAnsiTheme="minorBidi"/>
              </w:rPr>
            </w:pPr>
            <w:r w:rsidRPr="00C20DD3">
              <w:rPr>
                <w:rFonts w:asciiTheme="minorBidi" w:hAnsiTheme="minorBidi"/>
                <w:rtl/>
              </w:rPr>
              <w:t>יכולות אודיו מתקדמות:</w:t>
            </w:r>
          </w:p>
          <w:p w:rsidR="00FE3C09" w:rsidRPr="00C20DD3" w:rsidRDefault="00FE3C09" w:rsidP="00D93420">
            <w:pPr>
              <w:pStyle w:val="a5"/>
              <w:numPr>
                <w:ilvl w:val="0"/>
                <w:numId w:val="83"/>
              </w:numPr>
              <w:bidi/>
              <w:spacing w:line="276" w:lineRule="auto"/>
              <w:ind w:left="583" w:hanging="227"/>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r w:rsidRPr="00C20DD3">
              <w:rPr>
                <w:rFonts w:asciiTheme="minorBidi" w:hAnsiTheme="minorBidi" w:cstheme="minorBidi"/>
                <w:sz w:val="22"/>
                <w:szCs w:val="22"/>
              </w:rPr>
              <w:t>Multi-point, full duplex VoIP</w:t>
            </w:r>
          </w:p>
          <w:p w:rsidR="00FE3C09" w:rsidRPr="00C20DD3" w:rsidRDefault="00FE3C09" w:rsidP="00D93420">
            <w:pPr>
              <w:pStyle w:val="a5"/>
              <w:numPr>
                <w:ilvl w:val="0"/>
                <w:numId w:val="83"/>
              </w:numPr>
              <w:bidi/>
              <w:spacing w:line="276" w:lineRule="auto"/>
              <w:ind w:left="583" w:hanging="227"/>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r w:rsidRPr="00C20DD3">
              <w:rPr>
                <w:rFonts w:asciiTheme="minorBidi" w:hAnsiTheme="minorBidi" w:cstheme="minorBidi"/>
                <w:sz w:val="22"/>
                <w:szCs w:val="22"/>
              </w:rPr>
              <w:t>Acoustic echo cancellation</w:t>
            </w:r>
          </w:p>
          <w:p w:rsidR="00FE3C09" w:rsidRPr="00C20DD3" w:rsidRDefault="00FE3C09" w:rsidP="00D93420">
            <w:pPr>
              <w:pStyle w:val="a5"/>
              <w:numPr>
                <w:ilvl w:val="0"/>
                <w:numId w:val="83"/>
              </w:numPr>
              <w:bidi/>
              <w:spacing w:line="276" w:lineRule="auto"/>
              <w:ind w:left="583" w:hanging="227"/>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r w:rsidRPr="00C20DD3">
              <w:rPr>
                <w:rFonts w:asciiTheme="minorBidi" w:hAnsiTheme="minorBidi" w:cstheme="minorBidi"/>
                <w:sz w:val="22"/>
                <w:szCs w:val="22"/>
              </w:rPr>
              <w:t>Wideband audio encoding</w:t>
            </w:r>
          </w:p>
          <w:p w:rsidR="00FE3C09" w:rsidRPr="00C20DD3" w:rsidRDefault="00FE3C09" w:rsidP="00D93420">
            <w:pPr>
              <w:pStyle w:val="a5"/>
              <w:numPr>
                <w:ilvl w:val="0"/>
                <w:numId w:val="83"/>
              </w:numPr>
              <w:bidi/>
              <w:spacing w:line="276" w:lineRule="auto"/>
              <w:ind w:left="583" w:hanging="227"/>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 w:val="22"/>
                <w:szCs w:val="22"/>
              </w:rPr>
              <w:t>Multi-party VoIP synchronization</w:t>
            </w:r>
          </w:p>
        </w:tc>
        <w:tc>
          <w:tcPr>
            <w:tcW w:w="444"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78"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4" w:type="pct"/>
            <w:vMerge/>
            <w:vAlign w:val="center"/>
          </w:tcPr>
          <w:p w:rsidR="00FE3C09" w:rsidRPr="00C20DD3" w:rsidRDefault="00FE3C09" w:rsidP="00D93420">
            <w:pPr>
              <w:pStyle w:val="TableText"/>
              <w:spacing w:beforeLines="40" w:before="96" w:afterLines="40" w:after="96"/>
              <w:contextualSpacing/>
              <w:rPr>
                <w:rFonts w:asciiTheme="minorBidi" w:hAnsiTheme="minorBidi" w:cstheme="minorBidi"/>
                <w:b w:val="0"/>
                <w:bCs w:val="0"/>
                <w:sz w:val="20"/>
                <w:szCs w:val="22"/>
                <w:rtl/>
              </w:rPr>
            </w:pPr>
          </w:p>
        </w:tc>
        <w:tc>
          <w:tcPr>
            <w:tcW w:w="973" w:type="pct"/>
            <w:vMerge/>
            <w:vAlign w:val="center"/>
          </w:tcPr>
          <w:p w:rsidR="00FE3C09" w:rsidRPr="00C20DD3"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p>
        </w:tc>
        <w:tc>
          <w:tcPr>
            <w:tcW w:w="2001" w:type="pct"/>
            <w:vAlign w:val="center"/>
          </w:tcPr>
          <w:p w:rsidR="00FE3C09" w:rsidRPr="00C20DD3" w:rsidRDefault="00FE3C09" w:rsidP="00D93420">
            <w:pPr>
              <w:pStyle w:val="28"/>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rtl/>
              </w:rPr>
              <w:t xml:space="preserve">מוכנות התשתית להשתלבות בענן, ויכולת של התשתית להיות מותקנת על גבי תשתית ענן ציבורי סטנדרטית כגון </w:t>
            </w:r>
            <w:r w:rsidRPr="00C20DD3">
              <w:rPr>
                <w:rFonts w:asciiTheme="minorBidi" w:hAnsiTheme="minorBidi" w:cstheme="minorBidi"/>
              </w:rPr>
              <w:t>AWS</w:t>
            </w:r>
            <w:r w:rsidRPr="00C20DD3">
              <w:rPr>
                <w:rFonts w:asciiTheme="minorBidi" w:hAnsiTheme="minorBidi" w:cstheme="minorBidi"/>
                <w:rtl/>
              </w:rPr>
              <w:t xml:space="preserve">, </w:t>
            </w:r>
            <w:r w:rsidRPr="00C20DD3">
              <w:rPr>
                <w:rFonts w:asciiTheme="minorBidi" w:hAnsiTheme="minorBidi" w:cstheme="minorBidi"/>
              </w:rPr>
              <w:t>Azure</w:t>
            </w:r>
            <w:r w:rsidRPr="00C20DD3">
              <w:rPr>
                <w:rFonts w:asciiTheme="minorBidi" w:hAnsiTheme="minorBidi" w:cstheme="minorBidi"/>
                <w:rtl/>
              </w:rPr>
              <w:t xml:space="preserve">, </w:t>
            </w:r>
            <w:r w:rsidRPr="00C20DD3">
              <w:rPr>
                <w:rFonts w:asciiTheme="minorBidi" w:hAnsiTheme="minorBidi" w:cstheme="minorBidi"/>
              </w:rPr>
              <w:t>Google Cloud</w:t>
            </w:r>
            <w:r w:rsidRPr="00C20DD3">
              <w:rPr>
                <w:rFonts w:asciiTheme="minorBidi" w:hAnsiTheme="minorBidi" w:cstheme="minorBidi"/>
                <w:rtl/>
              </w:rPr>
              <w:t xml:space="preserve"> ואחרות</w:t>
            </w:r>
          </w:p>
        </w:tc>
        <w:tc>
          <w:tcPr>
            <w:tcW w:w="444"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78"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04"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b w:val="0"/>
                <w:bCs w:val="0"/>
                <w:sz w:val="20"/>
                <w:szCs w:val="22"/>
                <w:rtl/>
              </w:rPr>
            </w:pPr>
            <w:r w:rsidRPr="00C20DD3">
              <w:rPr>
                <w:rFonts w:asciiTheme="minorBidi" w:hAnsiTheme="minorBidi" w:cstheme="minorBidi"/>
                <w:sz w:val="20"/>
                <w:szCs w:val="22"/>
                <w:rtl/>
              </w:rPr>
              <w:t>3</w:t>
            </w:r>
          </w:p>
        </w:tc>
        <w:tc>
          <w:tcPr>
            <w:tcW w:w="973" w:type="pct"/>
            <w:vAlign w:val="center"/>
          </w:tcPr>
          <w:p w:rsidR="00FE3C09" w:rsidRPr="00C20DD3" w:rsidRDefault="00FE3C09" w:rsidP="00D9342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ביצועי התשתית</w:t>
            </w:r>
          </w:p>
        </w:tc>
        <w:tc>
          <w:tcPr>
            <w:tcW w:w="2001" w:type="pct"/>
            <w:vAlign w:val="center"/>
          </w:tcPr>
          <w:p w:rsidR="00FE3C09" w:rsidRPr="00C20DD3" w:rsidRDefault="00FE3C09" w:rsidP="00D93420">
            <w:p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במסגרת יישום השירות התשתית תהיה זמינה במספר רב של אתרים ואי לכך על התשתית לאפשר למספר רב של ייעוציים בו-זמנית</w:t>
            </w:r>
          </w:p>
          <w:p w:rsidR="00FE3C09" w:rsidRPr="00C20DD3" w:rsidRDefault="00FE3C09" w:rsidP="00D93420">
            <w:pPr>
              <w:pStyle w:val="a5"/>
              <w:numPr>
                <w:ilvl w:val="0"/>
                <w:numId w:val="83"/>
              </w:numPr>
              <w:bidi/>
              <w:spacing w:line="276"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lang w:eastAsia="he-IL"/>
              </w:rPr>
            </w:pPr>
            <w:r w:rsidRPr="00C20DD3">
              <w:rPr>
                <w:rFonts w:asciiTheme="minorBidi" w:hAnsiTheme="minorBidi" w:cstheme="minorBidi"/>
                <w:sz w:val="22"/>
                <w:szCs w:val="22"/>
                <w:rtl/>
                <w:lang w:eastAsia="he-IL"/>
              </w:rPr>
              <w:t xml:space="preserve">על התשתית להיות מסוגלת לתמוך במינימום </w:t>
            </w:r>
            <w:r w:rsidRPr="00C20DD3">
              <w:rPr>
                <w:rFonts w:asciiTheme="minorBidi" w:hAnsiTheme="minorBidi" w:cstheme="minorBidi"/>
                <w:sz w:val="22"/>
                <w:szCs w:val="22"/>
                <w:lang w:eastAsia="he-IL"/>
              </w:rPr>
              <w:t xml:space="preserve">10 </w:t>
            </w:r>
            <w:r w:rsidRPr="00C20DD3">
              <w:rPr>
                <w:rFonts w:asciiTheme="minorBidi" w:hAnsiTheme="minorBidi" w:cstheme="minorBidi"/>
                <w:sz w:val="22"/>
                <w:szCs w:val="22"/>
                <w:rtl/>
                <w:lang w:eastAsia="he-IL"/>
              </w:rPr>
              <w:t xml:space="preserve"> </w:t>
            </w:r>
            <w:proofErr w:type="spellStart"/>
            <w:r w:rsidRPr="00C20DD3">
              <w:rPr>
                <w:rFonts w:asciiTheme="minorBidi" w:hAnsiTheme="minorBidi" w:cstheme="minorBidi"/>
                <w:sz w:val="22"/>
                <w:szCs w:val="22"/>
                <w:rtl/>
                <w:lang w:eastAsia="he-IL"/>
              </w:rPr>
              <w:t>ייעוצים</w:t>
            </w:r>
            <w:proofErr w:type="spellEnd"/>
            <w:r w:rsidRPr="00C20DD3">
              <w:rPr>
                <w:rFonts w:asciiTheme="minorBidi" w:hAnsiTheme="minorBidi" w:cstheme="minorBidi"/>
                <w:sz w:val="22"/>
                <w:szCs w:val="22"/>
                <w:rtl/>
                <w:lang w:eastAsia="he-IL"/>
              </w:rPr>
              <w:t xml:space="preserve"> </w:t>
            </w:r>
            <w:proofErr w:type="spellStart"/>
            <w:r w:rsidRPr="00C20DD3">
              <w:rPr>
                <w:rFonts w:asciiTheme="minorBidi" w:hAnsiTheme="minorBidi" w:cstheme="minorBidi"/>
                <w:sz w:val="22"/>
                <w:szCs w:val="22"/>
                <w:rtl/>
                <w:lang w:eastAsia="he-IL"/>
              </w:rPr>
              <w:t>בו"ז</w:t>
            </w:r>
            <w:proofErr w:type="spellEnd"/>
            <w:r w:rsidRPr="00C20DD3">
              <w:rPr>
                <w:rFonts w:asciiTheme="minorBidi" w:hAnsiTheme="minorBidi" w:cstheme="minorBidi"/>
                <w:sz w:val="22"/>
                <w:szCs w:val="22"/>
                <w:rtl/>
                <w:lang w:eastAsia="he-IL"/>
              </w:rPr>
              <w:t xml:space="preserve"> מאותו אתר </w:t>
            </w:r>
          </w:p>
          <w:p w:rsidR="00FE3C09" w:rsidRPr="00C20DD3" w:rsidRDefault="00FE3C09" w:rsidP="00D93420">
            <w:pPr>
              <w:pStyle w:val="a5"/>
              <w:numPr>
                <w:ilvl w:val="0"/>
                <w:numId w:val="83"/>
              </w:numPr>
              <w:bidi/>
              <w:spacing w:line="276" w:lineRule="auto"/>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 w:val="22"/>
                <w:szCs w:val="22"/>
                <w:rtl/>
                <w:lang w:eastAsia="he-IL"/>
              </w:rPr>
              <w:t xml:space="preserve">על התשתית להיות מסוגלת לתמוך במינימום </w:t>
            </w:r>
            <w:r w:rsidRPr="00C20DD3">
              <w:rPr>
                <w:rFonts w:asciiTheme="minorBidi" w:hAnsiTheme="minorBidi" w:cstheme="minorBidi"/>
                <w:sz w:val="22"/>
                <w:szCs w:val="22"/>
                <w:lang w:eastAsia="he-IL"/>
              </w:rPr>
              <w:t xml:space="preserve">50 </w:t>
            </w:r>
            <w:r w:rsidRPr="00C20DD3">
              <w:rPr>
                <w:rFonts w:asciiTheme="minorBidi" w:hAnsiTheme="minorBidi" w:cstheme="minorBidi"/>
                <w:sz w:val="22"/>
                <w:szCs w:val="22"/>
                <w:rtl/>
                <w:lang w:eastAsia="he-IL"/>
              </w:rPr>
              <w:t xml:space="preserve"> </w:t>
            </w:r>
            <w:proofErr w:type="spellStart"/>
            <w:r w:rsidRPr="00C20DD3">
              <w:rPr>
                <w:rFonts w:asciiTheme="minorBidi" w:hAnsiTheme="minorBidi" w:cstheme="minorBidi"/>
                <w:sz w:val="22"/>
                <w:szCs w:val="22"/>
                <w:rtl/>
                <w:lang w:eastAsia="he-IL"/>
              </w:rPr>
              <w:t>ייעוצים</w:t>
            </w:r>
            <w:proofErr w:type="spellEnd"/>
            <w:r w:rsidRPr="00C20DD3">
              <w:rPr>
                <w:rFonts w:asciiTheme="minorBidi" w:hAnsiTheme="minorBidi" w:cstheme="minorBidi"/>
                <w:sz w:val="22"/>
                <w:szCs w:val="22"/>
                <w:rtl/>
                <w:lang w:eastAsia="he-IL"/>
              </w:rPr>
              <w:t xml:space="preserve"> </w:t>
            </w:r>
            <w:proofErr w:type="spellStart"/>
            <w:r w:rsidRPr="00C20DD3">
              <w:rPr>
                <w:rFonts w:asciiTheme="minorBidi" w:hAnsiTheme="minorBidi" w:cstheme="minorBidi"/>
                <w:sz w:val="22"/>
                <w:szCs w:val="22"/>
                <w:rtl/>
                <w:lang w:eastAsia="he-IL"/>
              </w:rPr>
              <w:t>בו"ז</w:t>
            </w:r>
            <w:proofErr w:type="spellEnd"/>
            <w:r w:rsidRPr="00C20DD3">
              <w:rPr>
                <w:rFonts w:asciiTheme="minorBidi" w:hAnsiTheme="minorBidi" w:cstheme="minorBidi"/>
                <w:sz w:val="22"/>
                <w:szCs w:val="22"/>
                <w:rtl/>
                <w:lang w:eastAsia="he-IL"/>
              </w:rPr>
              <w:t xml:space="preserve"> מאתרים שונים</w:t>
            </w:r>
          </w:p>
        </w:tc>
        <w:tc>
          <w:tcPr>
            <w:tcW w:w="444"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78"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4" w:type="pct"/>
            <w:vAlign w:val="center"/>
          </w:tcPr>
          <w:p w:rsidR="00FE3C09" w:rsidRPr="00C20DD3" w:rsidRDefault="00FE3C09" w:rsidP="00D93420">
            <w:pPr>
              <w:pStyle w:val="TableText"/>
              <w:spacing w:beforeLines="40" w:before="96" w:afterLines="40" w:after="96"/>
              <w:contextualSpacing/>
              <w:rPr>
                <w:rFonts w:asciiTheme="minorBidi" w:hAnsiTheme="minorBidi" w:cstheme="minorBidi"/>
                <w:b w:val="0"/>
                <w:bCs w:val="0"/>
                <w:sz w:val="20"/>
                <w:szCs w:val="22"/>
                <w:rtl/>
              </w:rPr>
            </w:pPr>
            <w:r w:rsidRPr="00C20DD3">
              <w:rPr>
                <w:rFonts w:asciiTheme="minorBidi" w:hAnsiTheme="minorBidi" w:cstheme="minorBidi"/>
                <w:sz w:val="20"/>
                <w:szCs w:val="22"/>
                <w:rtl/>
              </w:rPr>
              <w:t>4</w:t>
            </w:r>
          </w:p>
        </w:tc>
        <w:tc>
          <w:tcPr>
            <w:tcW w:w="973" w:type="pct"/>
            <w:vAlign w:val="center"/>
          </w:tcPr>
          <w:p w:rsidR="00FE3C09" w:rsidRPr="00C20DD3" w:rsidRDefault="00FE3C09" w:rsidP="00D93420">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עמידה בסטנדרטים</w:t>
            </w:r>
          </w:p>
        </w:tc>
        <w:tc>
          <w:tcPr>
            <w:tcW w:w="2001" w:type="pct"/>
            <w:vAlign w:val="center"/>
          </w:tcPr>
          <w:p w:rsidR="00FE3C09" w:rsidRPr="00C20DD3" w:rsidRDefault="00FE3C09" w:rsidP="00D93420">
            <w:p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hAnsiTheme="minorBidi"/>
                <w:lang w:eastAsia="he-IL"/>
              </w:rPr>
            </w:pPr>
            <w:r w:rsidRPr="00C20DD3">
              <w:rPr>
                <w:rFonts w:asciiTheme="minorBidi" w:hAnsiTheme="minorBidi"/>
                <w:rtl/>
                <w:lang w:eastAsia="he-IL"/>
              </w:rPr>
              <w:t>התשתית עומדת בסטנדרטים מקובלים:</w:t>
            </w:r>
          </w:p>
          <w:p w:rsidR="00FE3C09" w:rsidRPr="00C20DD3" w:rsidRDefault="00FE3C09" w:rsidP="00D93420">
            <w:pPr>
              <w:pStyle w:val="a5"/>
              <w:numPr>
                <w:ilvl w:val="0"/>
                <w:numId w:val="83"/>
              </w:numPr>
              <w:bidi/>
              <w:spacing w:line="276"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lang w:eastAsia="he-IL"/>
              </w:rPr>
            </w:pPr>
            <w:r w:rsidRPr="00C20DD3">
              <w:rPr>
                <w:rFonts w:asciiTheme="minorBidi" w:hAnsiTheme="minorBidi" w:cstheme="minorBidi"/>
                <w:sz w:val="22"/>
                <w:szCs w:val="22"/>
                <w:lang w:eastAsia="he-IL"/>
              </w:rPr>
              <w:t>HIPPA COMPLIANCE</w:t>
            </w:r>
          </w:p>
          <w:p w:rsidR="00FE3C09" w:rsidRPr="00C20DD3" w:rsidRDefault="00FE3C09" w:rsidP="00D93420">
            <w:pPr>
              <w:pStyle w:val="a5"/>
              <w:numPr>
                <w:ilvl w:val="0"/>
                <w:numId w:val="83"/>
              </w:numPr>
              <w:bidi/>
              <w:spacing w:line="276" w:lineRule="auto"/>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 w:val="22"/>
                <w:szCs w:val="22"/>
                <w:rtl/>
                <w:lang w:eastAsia="he-IL"/>
              </w:rPr>
              <w:t xml:space="preserve">תמיכה בפרוטוקול </w:t>
            </w:r>
            <w:r w:rsidRPr="00C20DD3">
              <w:rPr>
                <w:rFonts w:asciiTheme="minorBidi" w:hAnsiTheme="minorBidi" w:cstheme="minorBidi"/>
                <w:sz w:val="22"/>
                <w:szCs w:val="22"/>
                <w:lang w:eastAsia="he-IL"/>
              </w:rPr>
              <w:t>HL</w:t>
            </w:r>
            <w:r w:rsidRPr="00C20DD3">
              <w:rPr>
                <w:rFonts w:asciiTheme="minorBidi" w:hAnsiTheme="minorBidi" w:cstheme="minorBidi"/>
                <w:sz w:val="22"/>
                <w:szCs w:val="22"/>
                <w:rtl/>
                <w:lang w:eastAsia="he-IL"/>
              </w:rPr>
              <w:t>7</w:t>
            </w:r>
          </w:p>
        </w:tc>
        <w:tc>
          <w:tcPr>
            <w:tcW w:w="444"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378" w:type="pct"/>
            <w:vAlign w:val="center"/>
          </w:tcPr>
          <w:p w:rsidR="00FE3C09" w:rsidRPr="00C20DD3" w:rsidRDefault="00FE3C09" w:rsidP="00D93420">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04" w:type="pct"/>
            <w:vAlign w:val="center"/>
          </w:tcPr>
          <w:p w:rsidR="00FE3C09" w:rsidRPr="00EE4015" w:rsidRDefault="00FE3C09" w:rsidP="00D93420">
            <w:pPr>
              <w:pStyle w:val="TableText"/>
              <w:spacing w:beforeLines="40" w:before="96" w:afterLines="40" w:after="96"/>
              <w:contextualSpacing/>
              <w:rPr>
                <w:rFonts w:asciiTheme="minorBidi" w:hAnsiTheme="minorBidi" w:cstheme="minorBidi"/>
                <w:sz w:val="20"/>
                <w:szCs w:val="22"/>
                <w:rtl/>
              </w:rPr>
            </w:pPr>
            <w:r w:rsidRPr="00EE4015">
              <w:rPr>
                <w:rFonts w:asciiTheme="minorBidi" w:hAnsiTheme="minorBidi" w:cstheme="minorBidi"/>
                <w:sz w:val="20"/>
                <w:szCs w:val="22"/>
                <w:rtl/>
              </w:rPr>
              <w:t>5</w:t>
            </w:r>
          </w:p>
        </w:tc>
        <w:tc>
          <w:tcPr>
            <w:tcW w:w="973" w:type="pct"/>
            <w:vAlign w:val="center"/>
          </w:tcPr>
          <w:p w:rsidR="00FE3C09" w:rsidRPr="00C20DD3" w:rsidRDefault="00FE3C09" w:rsidP="00D93420">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Cs w:val="22"/>
                <w:rtl/>
              </w:rPr>
            </w:pPr>
            <w:r w:rsidRPr="00C20DD3">
              <w:rPr>
                <w:rFonts w:asciiTheme="minorBidi" w:hAnsiTheme="minorBidi" w:cstheme="minorBidi"/>
                <w:color w:val="000000"/>
                <w:szCs w:val="22"/>
                <w:rtl/>
              </w:rPr>
              <w:t>אבטחת המידע</w:t>
            </w:r>
          </w:p>
        </w:tc>
        <w:tc>
          <w:tcPr>
            <w:tcW w:w="2001" w:type="pct"/>
            <w:vAlign w:val="center"/>
          </w:tcPr>
          <w:p w:rsidR="00FE3C09" w:rsidRPr="00C20DD3" w:rsidRDefault="00FE3C09" w:rsidP="00D93420">
            <w:pPr>
              <w:bidi/>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C20DD3">
              <w:rPr>
                <w:rFonts w:asciiTheme="minorBidi" w:hAnsiTheme="minorBidi"/>
                <w:rtl/>
              </w:rPr>
              <w:t>השירות יהיה על גבי תשתית תקשורת מאובטחת אשר תעמוד בתנאי אבטחת המידע לשמירת פרטיות וסודיות רפואית</w:t>
            </w:r>
          </w:p>
          <w:p w:rsidR="00FE3C09" w:rsidRPr="00C20DD3" w:rsidRDefault="00FE3C09" w:rsidP="00D93420">
            <w:pPr>
              <w:pStyle w:val="NormalWeb"/>
              <w:numPr>
                <w:ilvl w:val="0"/>
                <w:numId w:val="86"/>
              </w:numPr>
              <w:spacing w:line="343" w:lineRule="atLeast"/>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theme="minorBidi"/>
                <w:sz w:val="22"/>
                <w:szCs w:val="22"/>
              </w:rPr>
            </w:pPr>
            <w:r w:rsidRPr="00C20DD3">
              <w:rPr>
                <w:rFonts w:asciiTheme="minorBidi" w:eastAsiaTheme="minorHAnsi" w:hAnsiTheme="minorBidi" w:cstheme="minorBidi"/>
                <w:sz w:val="22"/>
                <w:szCs w:val="22"/>
              </w:rPr>
              <w:t>Security compliance requirements and standards such as HIPAA, SCORM or FIPS 140-2.</w:t>
            </w:r>
          </w:p>
          <w:p w:rsidR="00FE3C09" w:rsidRPr="00C20DD3" w:rsidRDefault="00FE3C09" w:rsidP="00D93420">
            <w:pPr>
              <w:pStyle w:val="NormalWeb"/>
              <w:numPr>
                <w:ilvl w:val="0"/>
                <w:numId w:val="86"/>
              </w:numPr>
              <w:spacing w:line="343" w:lineRule="atLeast"/>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theme="minorBidi"/>
                <w:sz w:val="22"/>
                <w:szCs w:val="22"/>
              </w:rPr>
            </w:pPr>
            <w:r w:rsidRPr="00C20DD3">
              <w:rPr>
                <w:rFonts w:asciiTheme="minorBidi" w:eastAsiaTheme="minorHAnsi" w:hAnsiTheme="minorBidi" w:cstheme="minorBidi"/>
                <w:sz w:val="22"/>
                <w:szCs w:val="22"/>
              </w:rPr>
              <w:t>End-to-end encryption</w:t>
            </w:r>
          </w:p>
          <w:p w:rsidR="00FE3C09" w:rsidRPr="00C20DD3" w:rsidRDefault="00FE3C09" w:rsidP="00D93420">
            <w:pPr>
              <w:pStyle w:val="NormalWeb"/>
              <w:numPr>
                <w:ilvl w:val="0"/>
                <w:numId w:val="86"/>
              </w:numPr>
              <w:spacing w:line="343" w:lineRule="atLeast"/>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eastAsiaTheme="minorHAnsi" w:hAnsiTheme="minorBidi" w:cstheme="minorBidi"/>
                <w:sz w:val="22"/>
                <w:szCs w:val="22"/>
              </w:rPr>
              <w:t>Online meeting password and host controls</w:t>
            </w:r>
          </w:p>
        </w:tc>
        <w:tc>
          <w:tcPr>
            <w:tcW w:w="444"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378" w:type="pct"/>
            <w:vAlign w:val="center"/>
          </w:tcPr>
          <w:p w:rsidR="00FE3C09" w:rsidRPr="00C20DD3" w:rsidRDefault="00FE3C09" w:rsidP="00D93420">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bl>
    <w:p w:rsidR="00FE3C09" w:rsidRPr="00C20DD3" w:rsidRDefault="00FE3C09" w:rsidP="00FE3C09">
      <w:pPr>
        <w:pStyle w:val="afff4"/>
        <w:rPr>
          <w:rFonts w:asciiTheme="minorBidi" w:hAnsiTheme="minorBidi"/>
        </w:rPr>
      </w:pPr>
    </w:p>
    <w:p w:rsidR="00FE3C09" w:rsidRPr="00C20DD3" w:rsidRDefault="00FE3C09" w:rsidP="00FE3C09">
      <w:pPr>
        <w:pStyle w:val="afff4"/>
        <w:rPr>
          <w:rFonts w:asciiTheme="minorBidi" w:hAnsiTheme="minorBidi"/>
          <w:b/>
          <w:bCs/>
        </w:rPr>
      </w:pPr>
    </w:p>
    <w:p w:rsidR="00FE3C09" w:rsidRPr="00C20DD3" w:rsidRDefault="00FE3C09" w:rsidP="00FE3C09">
      <w:pPr>
        <w:pStyle w:val="afff4"/>
        <w:bidi w:val="0"/>
        <w:rPr>
          <w:rFonts w:asciiTheme="minorBidi" w:eastAsia="Times New Roman" w:hAnsiTheme="minorBidi"/>
          <w:kern w:val="40"/>
          <w:lang w:eastAsia="he-IL"/>
        </w:rPr>
      </w:pPr>
    </w:p>
    <w:p w:rsidR="00FE3C09" w:rsidRDefault="00FE3C09" w:rsidP="00FE3C09">
      <w:pPr>
        <w:rPr>
          <w:rFonts w:asciiTheme="minorBidi" w:eastAsia="Times New Roman" w:hAnsiTheme="minorBidi"/>
          <w:b/>
          <w:bCs/>
          <w:rtl/>
          <w:lang w:eastAsia="he-IL"/>
        </w:rPr>
      </w:pPr>
      <w:r>
        <w:rPr>
          <w:rtl/>
        </w:rPr>
        <w:br w:type="page"/>
      </w:r>
    </w:p>
    <w:p w:rsidR="00FE3C09" w:rsidRPr="00C20DD3" w:rsidRDefault="00FE3C09" w:rsidP="00FE3C09">
      <w:pPr>
        <w:pStyle w:val="10"/>
      </w:pPr>
      <w:r w:rsidRPr="00C20DD3">
        <w:rPr>
          <w:rtl/>
        </w:rPr>
        <w:t>טכנולוגיה ותשתית (</w:t>
      </w:r>
      <w:r w:rsidRPr="00C20DD3">
        <w:t>S</w:t>
      </w:r>
      <w:r w:rsidRPr="00C20DD3">
        <w:rPr>
          <w:rtl/>
        </w:rPr>
        <w:t>)</w:t>
      </w:r>
    </w:p>
    <w:p w:rsidR="00FE3C09" w:rsidRPr="00C20DD3" w:rsidRDefault="00FE3C09" w:rsidP="00FE3C09">
      <w:pPr>
        <w:pStyle w:val="21"/>
        <w:numPr>
          <w:ilvl w:val="1"/>
          <w:numId w:val="92"/>
        </w:numPr>
      </w:pPr>
      <w:bookmarkStart w:id="129" w:name="_Toc392146164"/>
      <w:r w:rsidRPr="00C20DD3">
        <w:rPr>
          <w:rtl/>
        </w:rPr>
        <w:t>ארכיטקטורה (</w:t>
      </w:r>
      <w:r w:rsidRPr="00C20DD3">
        <w:t>S</w:t>
      </w:r>
      <w:r w:rsidRPr="00C20DD3">
        <w:rPr>
          <w:rtl/>
        </w:rPr>
        <w:t>)</w:t>
      </w:r>
      <w:bookmarkEnd w:id="129"/>
    </w:p>
    <w:p w:rsidR="00FE3C09" w:rsidRPr="00C21C85" w:rsidRDefault="00FE3C09" w:rsidP="00FE3C09">
      <w:pPr>
        <w:pStyle w:val="3"/>
        <w:tabs>
          <w:tab w:val="clear" w:pos="2279"/>
        </w:tabs>
        <w:ind w:left="1840" w:hanging="708"/>
      </w:pPr>
      <w:bookmarkStart w:id="130" w:name="_Toc392146165"/>
      <w:r w:rsidRPr="00C21C85">
        <w:rPr>
          <w:rtl/>
        </w:rPr>
        <w:t xml:space="preserve">במסגרת פרק זה, על המציע לתאר את ארכיטקטורת הפתרון אותה הוא מציע לאמץ, כדי לעמוד בדרישות של משרד הבריאות, והניתנות ליישום  על ידו עבור דרישות המכרז זה.  </w:t>
      </w:r>
    </w:p>
    <w:p w:rsidR="00FE3C09" w:rsidRPr="00C21C85" w:rsidRDefault="00FE3C09" w:rsidP="00FE3C09">
      <w:pPr>
        <w:pStyle w:val="3"/>
        <w:tabs>
          <w:tab w:val="clear" w:pos="2279"/>
        </w:tabs>
        <w:ind w:left="1840" w:hanging="708"/>
      </w:pPr>
      <w:r w:rsidRPr="00C21C85">
        <w:rPr>
          <w:rtl/>
        </w:rPr>
        <w:t>הפתרון המוצע עשוי להיות מותקן בשלב ראשון בחוות שרתים של משרד הבריאות, או כפתרון ענן ציבורי / פרטי. גם אם הפתרון יחל כפתרון המותקן בחוות שרתים של משרד הבריאות, המשרד מתכנן להעביר את התשתית לעבוד בענן (פרטי או ציבורי). ולכן הפתרון המוצע על כל מרכיביו צריך להיות מוכן לריצה גם בענן, כולל עבודה על מערכות וירטואליות.</w:t>
      </w:r>
    </w:p>
    <w:p w:rsidR="00FE3C09" w:rsidRPr="00C20DD3" w:rsidRDefault="00FE3C09" w:rsidP="00FE3C09">
      <w:pPr>
        <w:pStyle w:val="3"/>
        <w:numPr>
          <w:ilvl w:val="0"/>
          <w:numId w:val="0"/>
        </w:numPr>
        <w:ind w:left="1824"/>
        <w:rPr>
          <w:rFonts w:asciiTheme="minorBidi" w:hAnsiTheme="minorBidi" w:cstheme="minorBidi"/>
        </w:rPr>
      </w:pPr>
      <w:r w:rsidRPr="00C21C85">
        <w:rPr>
          <w:rFonts w:asciiTheme="minorBidi" w:hAnsiTheme="minorBidi" w:cstheme="minorBidi" w:hint="cs"/>
          <w:rtl/>
        </w:rPr>
        <w:t>בנוסף, נדרשת תמיכה בהתקנת הפתרון המוצע אצל נותני השירותים כתת מערכת נפרדת בנוסף להתקנה לאומית מרוכזת</w:t>
      </w:r>
    </w:p>
    <w:p w:rsidR="00FE3C09" w:rsidRPr="00C21C85" w:rsidRDefault="00FE3C09" w:rsidP="00FE3C09">
      <w:pPr>
        <w:pStyle w:val="3"/>
        <w:tabs>
          <w:tab w:val="clear" w:pos="2279"/>
        </w:tabs>
        <w:ind w:left="1840" w:hanging="708"/>
      </w:pPr>
      <w:r w:rsidRPr="00C21C85">
        <w:rPr>
          <w:rtl/>
        </w:rPr>
        <w:t xml:space="preserve">בבחינת ארכיטקטורת הפתרון, יועדפו פתרונות </w:t>
      </w:r>
      <w:proofErr w:type="spellStart"/>
      <w:r w:rsidRPr="00C21C85">
        <w:rPr>
          <w:rtl/>
        </w:rPr>
        <w:t>סקאלאביליים</w:t>
      </w:r>
      <w:proofErr w:type="spellEnd"/>
      <w:r w:rsidRPr="00C21C85">
        <w:rPr>
          <w:rtl/>
        </w:rPr>
        <w:t xml:space="preserve"> ככל האפשר, המאפשרים הרחבה הדרגתית, פשוטה ומהירה של שירותי </w:t>
      </w:r>
      <w:proofErr w:type="spellStart"/>
      <w:r w:rsidRPr="00C21C85">
        <w:rPr>
          <w:rtl/>
        </w:rPr>
        <w:t>הטלמדיסין</w:t>
      </w:r>
      <w:proofErr w:type="spellEnd"/>
      <w:r w:rsidRPr="00C21C85">
        <w:rPr>
          <w:rtl/>
        </w:rPr>
        <w:t xml:space="preserve"> שהתשתית תתמוך בהם ואשר יכולות </w:t>
      </w:r>
      <w:proofErr w:type="spellStart"/>
      <w:r w:rsidRPr="00C21C85">
        <w:rPr>
          <w:rtl/>
        </w:rPr>
        <w:t>ההתמשקות</w:t>
      </w:r>
      <w:proofErr w:type="spellEnd"/>
      <w:r w:rsidRPr="00C21C85">
        <w:rPr>
          <w:rtl/>
        </w:rPr>
        <w:t xml:space="preserve"> שלה עם המערכות של המשתמשים השונים ומכשירי הקצה תהיה אינטואיטיבית. </w:t>
      </w:r>
    </w:p>
    <w:p w:rsidR="00FE3C09" w:rsidRPr="00C21C85" w:rsidRDefault="00FE3C09" w:rsidP="00FE3C09">
      <w:pPr>
        <w:pStyle w:val="3"/>
        <w:tabs>
          <w:tab w:val="clear" w:pos="2279"/>
        </w:tabs>
        <w:ind w:left="1840" w:hanging="708"/>
        <w:rPr>
          <w:rtl/>
        </w:rPr>
      </w:pPr>
      <w:r w:rsidRPr="00C21C85">
        <w:rPr>
          <w:rtl/>
        </w:rPr>
        <w:t xml:space="preserve">יש לפרט ארכיטקטורה פיזית של הפתרון, כולל התייחסות לנושאים של </w:t>
      </w:r>
      <w:r w:rsidRPr="00C21C85">
        <w:t>High Availability</w:t>
      </w:r>
      <w:r w:rsidRPr="00C21C85">
        <w:rPr>
          <w:rtl/>
        </w:rPr>
        <w:t xml:space="preserve">, ו – </w:t>
      </w:r>
      <w:r w:rsidRPr="00C21C85">
        <w:t>DR</w:t>
      </w:r>
      <w:r w:rsidRPr="00C21C85">
        <w:rPr>
          <w:rtl/>
        </w:rPr>
        <w:t>.</w:t>
      </w:r>
    </w:p>
    <w:p w:rsidR="00FE3C09" w:rsidRPr="00C21C85" w:rsidRDefault="00FE3C09" w:rsidP="00FE3C09">
      <w:pPr>
        <w:pStyle w:val="3"/>
        <w:tabs>
          <w:tab w:val="clear" w:pos="2279"/>
        </w:tabs>
        <w:ind w:left="1840" w:hanging="708"/>
        <w:rPr>
          <w:rtl/>
        </w:rPr>
      </w:pPr>
      <w:r w:rsidRPr="00C21C85">
        <w:rPr>
          <w:rtl/>
        </w:rPr>
        <w:t>יש לפרט שיטות נתמכות לניהול עומסים.</w:t>
      </w:r>
    </w:p>
    <w:p w:rsidR="00FE3C09" w:rsidRPr="00C21C85" w:rsidRDefault="00FE3C09" w:rsidP="00FE3C09">
      <w:pPr>
        <w:pStyle w:val="3"/>
        <w:tabs>
          <w:tab w:val="clear" w:pos="2279"/>
        </w:tabs>
        <w:ind w:left="1840" w:hanging="708"/>
      </w:pPr>
      <w:r w:rsidRPr="00C21C85">
        <w:rPr>
          <w:rtl/>
        </w:rPr>
        <w:t>אם הפתרון מתבסס על יותר ממוצר אחד – הספק יפרט את האינטגרציה בין המוצרים השונים המרכיבים את הפתרון.</w:t>
      </w:r>
    </w:p>
    <w:p w:rsidR="00FE3C09" w:rsidRPr="00C21C85" w:rsidRDefault="00FE3C09" w:rsidP="00FE3C09">
      <w:pPr>
        <w:pStyle w:val="3"/>
        <w:tabs>
          <w:tab w:val="clear" w:pos="2279"/>
        </w:tabs>
        <w:ind w:left="1840" w:hanging="708"/>
      </w:pPr>
      <w:r w:rsidRPr="00C21C85">
        <w:rPr>
          <w:rtl/>
        </w:rPr>
        <w:t>ארכיטקטורת הפתרון תנוהל תוך עמידה בדרישות אבטחת מידע, כמפורט בסעיף 2.</w:t>
      </w:r>
    </w:p>
    <w:p w:rsidR="00FE3C09" w:rsidRPr="00C20DD3" w:rsidRDefault="00FE3C09" w:rsidP="00FE3C09">
      <w:pPr>
        <w:pStyle w:val="21"/>
      </w:pPr>
      <w:r w:rsidRPr="00C20DD3">
        <w:rPr>
          <w:rtl/>
        </w:rPr>
        <w:t>חומרה, זמינות וגיבויים (</w:t>
      </w:r>
      <w:r w:rsidRPr="00C20DD3">
        <w:t>S</w:t>
      </w:r>
      <w:r w:rsidRPr="00C20DD3">
        <w:rPr>
          <w:rtl/>
        </w:rPr>
        <w:t>)</w:t>
      </w:r>
    </w:p>
    <w:p w:rsidR="00FE3C09" w:rsidRPr="00C20DD3" w:rsidRDefault="00FE3C09" w:rsidP="00FE3C09">
      <w:pPr>
        <w:pStyle w:val="3"/>
        <w:tabs>
          <w:tab w:val="clear" w:pos="2279"/>
        </w:tabs>
        <w:ind w:left="1840" w:hanging="708"/>
      </w:pPr>
      <w:r w:rsidRPr="00304682">
        <w:rPr>
          <w:rtl/>
        </w:rPr>
        <w:t>במידה ומוצע פתרון שאינו ענני, עשויים להידרש רכיבי חומרה. יש לפרט את רכיבי החומרה הנדרשים</w:t>
      </w:r>
      <w:r w:rsidRPr="00C20DD3">
        <w:rPr>
          <w:rtl/>
        </w:rPr>
        <w:t xml:space="preserve"> ל: </w:t>
      </w:r>
    </w:p>
    <w:p w:rsidR="00FE3C09" w:rsidRPr="00C20DD3" w:rsidRDefault="00FE3C09" w:rsidP="00FE3C09">
      <w:pPr>
        <w:pStyle w:val="a"/>
        <w:rPr>
          <w:rtl/>
        </w:rPr>
      </w:pPr>
      <w:r w:rsidRPr="00C20DD3">
        <w:rPr>
          <w:rtl/>
        </w:rPr>
        <w:t>יישום התשתית במשרד הבריאות לאינטגרציה פנימית וחיצונית, כולל זמינות ושרידות</w:t>
      </w:r>
    </w:p>
    <w:p w:rsidR="00FE3C09" w:rsidRPr="00C20DD3" w:rsidRDefault="00FE3C09" w:rsidP="00FE3C09">
      <w:pPr>
        <w:pStyle w:val="a"/>
      </w:pPr>
      <w:r w:rsidRPr="00C20DD3">
        <w:rPr>
          <w:rtl/>
        </w:rPr>
        <w:t>יישום התשתית באתרים של נותני השירות הרפואי (בתי חולים, קופות חולים ומרפאות)</w:t>
      </w:r>
    </w:p>
    <w:p w:rsidR="00FE3C09" w:rsidRPr="00C20DD3" w:rsidRDefault="00FE3C09" w:rsidP="00FE3C09">
      <w:pPr>
        <w:pStyle w:val="a"/>
      </w:pPr>
      <w:r w:rsidRPr="00C20DD3">
        <w:rPr>
          <w:rtl/>
        </w:rPr>
        <w:t xml:space="preserve">בנוסף, על המציע לפרט בהצעתו את דרישות התשתית עבור ניהול סביבת פיתוח וסביבת בדיקות, שתהיה מופרדת מסביבת הייצור באופן שיבטיח כי תקלה בסביבה זו לא תפגע בייצור. בתוך כך, יובהר כי על סביבת הבדיקות לשמש גם כסביבת הדרכה במסגרת תהליך ההדרכה וההטמעה. </w:t>
      </w:r>
    </w:p>
    <w:p w:rsidR="00FE3C09" w:rsidRPr="00C20DD3" w:rsidRDefault="00FE3C09" w:rsidP="00FE3C09">
      <w:pPr>
        <w:pStyle w:val="afff4"/>
        <w:rPr>
          <w:rFonts w:asciiTheme="minorBidi" w:hAnsiTheme="minorBidi"/>
          <w:lang w:eastAsia="he-IL"/>
        </w:rPr>
      </w:pPr>
    </w:p>
    <w:p w:rsidR="00FE3C09" w:rsidRPr="00C20DD3" w:rsidRDefault="00FE3C09" w:rsidP="00FE3C09">
      <w:pPr>
        <w:pStyle w:val="3"/>
        <w:tabs>
          <w:tab w:val="clear" w:pos="2279"/>
        </w:tabs>
        <w:ind w:left="1840" w:hanging="708"/>
      </w:pPr>
      <w:r w:rsidRPr="00C20DD3">
        <w:rPr>
          <w:rtl/>
        </w:rPr>
        <w:t xml:space="preserve">הבטחת שרידות וביצועים אופטימאליים, עם זמינות של </w:t>
      </w:r>
      <w:r w:rsidRPr="00C20DD3">
        <w:t>99%</w:t>
      </w:r>
      <w:r w:rsidRPr="00C20DD3">
        <w:rPr>
          <w:rtl/>
        </w:rPr>
        <w:t xml:space="preserve">. במסגרת זו, על המציע לפרט אודות: </w:t>
      </w:r>
    </w:p>
    <w:p w:rsidR="00FE3C09" w:rsidRPr="00C20DD3" w:rsidRDefault="00FE3C09" w:rsidP="00FE3C09">
      <w:pPr>
        <w:pStyle w:val="a"/>
      </w:pPr>
      <w:r w:rsidRPr="00C20DD3">
        <w:rPr>
          <w:rtl/>
        </w:rPr>
        <w:t>אופן המימוש להבטחת זמינות גבוהה של התשתית</w:t>
      </w:r>
    </w:p>
    <w:p w:rsidR="00FE3C09" w:rsidRPr="00C20DD3" w:rsidRDefault="00FE3C09" w:rsidP="00FE3C09">
      <w:pPr>
        <w:pStyle w:val="a"/>
      </w:pPr>
      <w:r w:rsidRPr="00C20DD3">
        <w:rPr>
          <w:rtl/>
        </w:rPr>
        <w:t>זמני התאוששות צפויים בכל רכיב (</w:t>
      </w:r>
      <w:r w:rsidRPr="00C20DD3">
        <w:t>Uptime</w:t>
      </w:r>
      <w:r w:rsidRPr="00C20DD3">
        <w:rPr>
          <w:rtl/>
        </w:rPr>
        <w:t>)</w:t>
      </w:r>
    </w:p>
    <w:p w:rsidR="00FE3C09" w:rsidRPr="00C20DD3" w:rsidRDefault="00FE3C09" w:rsidP="00FE3C09">
      <w:pPr>
        <w:pStyle w:val="a"/>
      </w:pPr>
      <w:r w:rsidRPr="00C20DD3">
        <w:rPr>
          <w:rtl/>
        </w:rPr>
        <w:t>פרק זמן בין נפילה ועליה חזרה</w:t>
      </w:r>
    </w:p>
    <w:p w:rsidR="00FE3C09" w:rsidRPr="00C20DD3" w:rsidRDefault="00FE3C09" w:rsidP="00FE3C09">
      <w:pPr>
        <w:pStyle w:val="a"/>
      </w:pPr>
      <w:r w:rsidRPr="00C20DD3">
        <w:rPr>
          <w:rtl/>
        </w:rPr>
        <w:t>השבתות לצורך שדרוג התשתית</w:t>
      </w:r>
    </w:p>
    <w:p w:rsidR="00FE3C09" w:rsidRPr="00C20DD3" w:rsidRDefault="00FE3C09" w:rsidP="00FE3C09">
      <w:pPr>
        <w:pStyle w:val="a"/>
      </w:pPr>
      <w:r w:rsidRPr="00C20DD3">
        <w:rPr>
          <w:rtl/>
        </w:rPr>
        <w:t>יתירות (</w:t>
      </w:r>
      <w:r w:rsidRPr="00C20DD3">
        <w:t>(Redundancy</w:t>
      </w:r>
      <w:r w:rsidRPr="00C20DD3">
        <w:rPr>
          <w:rtl/>
        </w:rPr>
        <w:t xml:space="preserve"> של רכיבי הפלטפורמה. </w:t>
      </w:r>
    </w:p>
    <w:p w:rsidR="00FE3C09" w:rsidRPr="00C20DD3" w:rsidRDefault="00FE3C09" w:rsidP="00FE3C09">
      <w:pPr>
        <w:pStyle w:val="afff4"/>
        <w:rPr>
          <w:rFonts w:asciiTheme="minorBidi" w:hAnsiTheme="minorBidi"/>
          <w:rtl/>
          <w:lang w:eastAsia="he-IL"/>
        </w:rPr>
      </w:pPr>
    </w:p>
    <w:p w:rsidR="00FE3C09" w:rsidRPr="00C20DD3" w:rsidRDefault="00FE3C09" w:rsidP="00FE3C09">
      <w:pPr>
        <w:pStyle w:val="3"/>
        <w:tabs>
          <w:tab w:val="clear" w:pos="2279"/>
        </w:tabs>
        <w:ind w:left="1840" w:hanging="708"/>
      </w:pPr>
      <w:r w:rsidRPr="00C20DD3">
        <w:rPr>
          <w:b/>
          <w:bCs/>
          <w:rtl/>
        </w:rPr>
        <w:t>תכנית גיבויים</w:t>
      </w:r>
      <w:r w:rsidRPr="00C20DD3">
        <w:rPr>
          <w:rtl/>
        </w:rPr>
        <w:t xml:space="preserve"> המתייחסת לכל הרכיבים אותם יש לגבות. כמו"כ לפרט את אפשרויות השחזור.</w:t>
      </w:r>
    </w:p>
    <w:p w:rsidR="00FE3C09" w:rsidRPr="00C20DD3" w:rsidRDefault="00FE3C09" w:rsidP="00FE3C09">
      <w:pPr>
        <w:pStyle w:val="3"/>
        <w:tabs>
          <w:tab w:val="clear" w:pos="2279"/>
        </w:tabs>
        <w:ind w:left="1840" w:hanging="708"/>
      </w:pPr>
      <w:r w:rsidRPr="00C20DD3">
        <w:rPr>
          <w:rtl/>
        </w:rPr>
        <w:t xml:space="preserve">על המציע לפרט אילו רכיבים או שרתים </w:t>
      </w:r>
      <w:r w:rsidRPr="00C20DD3">
        <w:rPr>
          <w:b/>
          <w:bCs/>
          <w:rtl/>
        </w:rPr>
        <w:t>ניתנים להפעלה באופן וירטואלי</w:t>
      </w:r>
      <w:r w:rsidRPr="00C20DD3">
        <w:rPr>
          <w:rtl/>
        </w:rPr>
        <w:t>, ואילו חייבים לפעול על גבי שרתים פיזיים. המשרד מעדיף פתרון שעובד באופן מלא מעל תשתית וירטואלית.</w:t>
      </w:r>
    </w:p>
    <w:p w:rsidR="00FE3C09" w:rsidRPr="00C20DD3" w:rsidRDefault="00FE3C09" w:rsidP="00FE3C09">
      <w:pPr>
        <w:pStyle w:val="3"/>
        <w:tabs>
          <w:tab w:val="clear" w:pos="2279"/>
        </w:tabs>
        <w:ind w:left="1840" w:hanging="708"/>
      </w:pPr>
      <w:r w:rsidRPr="00C20DD3">
        <w:rPr>
          <w:rtl/>
        </w:rPr>
        <w:t xml:space="preserve">על המציע לספק מידע על התעבורה שניתנת למימוש בתצורה שסופקה על ידו ועל אפשריות ויכולות </w:t>
      </w:r>
      <w:r w:rsidRPr="00C20DD3">
        <w:t>Scalability</w:t>
      </w:r>
      <w:r w:rsidRPr="00C20DD3">
        <w:rPr>
          <w:rtl/>
        </w:rPr>
        <w:t xml:space="preserve">.  על המציע לציין את דרישות המינימום של התשתית שאליה תחובר התשתית הטכנולוגית </w:t>
      </w:r>
      <w:proofErr w:type="spellStart"/>
      <w:r w:rsidRPr="00C20DD3">
        <w:rPr>
          <w:rtl/>
        </w:rPr>
        <w:t>לטלמדיסין</w:t>
      </w:r>
      <w:proofErr w:type="spellEnd"/>
      <w:r w:rsidRPr="00C20DD3">
        <w:rPr>
          <w:rtl/>
        </w:rPr>
        <w:t xml:space="preserve"> כולל דרישות המינימום של מכשירי הקצה.</w:t>
      </w:r>
    </w:p>
    <w:p w:rsidR="00FE3C09" w:rsidRPr="00C20DD3" w:rsidRDefault="00FE3C09" w:rsidP="00FE3C09">
      <w:pPr>
        <w:pStyle w:val="afff4"/>
        <w:rPr>
          <w:rFonts w:asciiTheme="minorBidi" w:hAnsiTheme="minorBidi"/>
          <w:rtl/>
        </w:rPr>
      </w:pPr>
    </w:p>
    <w:bookmarkEnd w:id="130"/>
    <w:p w:rsidR="00FE3C09" w:rsidRPr="00C20DD3" w:rsidRDefault="00FE3C09" w:rsidP="00FE3C09">
      <w:pPr>
        <w:pStyle w:val="afff4"/>
        <w:rPr>
          <w:rFonts w:asciiTheme="minorBidi" w:hAnsiTheme="minorBidi"/>
          <w:lang w:eastAsia="he-IL"/>
        </w:rPr>
      </w:pPr>
    </w:p>
    <w:p w:rsidR="00FE3C09" w:rsidRPr="00C20DD3" w:rsidRDefault="00FE3C09" w:rsidP="00FE3C09">
      <w:pPr>
        <w:pStyle w:val="21"/>
      </w:pPr>
      <w:bookmarkStart w:id="131" w:name="_Toc392146189"/>
      <w:r w:rsidRPr="00C20DD3">
        <w:rPr>
          <w:rtl/>
        </w:rPr>
        <w:t>תשתית סביבתית (</w:t>
      </w:r>
      <w:r w:rsidRPr="00C20DD3">
        <w:t>S</w:t>
      </w:r>
      <w:r w:rsidRPr="00C20DD3">
        <w:rPr>
          <w:rtl/>
        </w:rPr>
        <w:t>)</w:t>
      </w:r>
      <w:bookmarkEnd w:id="131"/>
    </w:p>
    <w:p w:rsidR="00FE3C09" w:rsidRPr="00C20DD3" w:rsidRDefault="00FE3C09" w:rsidP="00FE3C09">
      <w:pPr>
        <w:pStyle w:val="3c"/>
      </w:pPr>
      <w:bookmarkStart w:id="132" w:name="_Toc392146193"/>
      <w:r w:rsidRPr="00C20DD3">
        <w:rPr>
          <w:rtl/>
        </w:rPr>
        <w:t>שליטה ובקרה</w:t>
      </w:r>
      <w:bookmarkEnd w:id="132"/>
      <w:r w:rsidRPr="00C20DD3">
        <w:rPr>
          <w:rtl/>
        </w:rPr>
        <w:t xml:space="preserve"> (</w:t>
      </w:r>
      <w:r w:rsidRPr="00C20DD3">
        <w:t>S</w:t>
      </w:r>
      <w:r w:rsidRPr="00C20DD3">
        <w:rPr>
          <w:rtl/>
        </w:rPr>
        <w:t>)</w:t>
      </w:r>
    </w:p>
    <w:p w:rsidR="00FE3C09" w:rsidRPr="00C20DD3" w:rsidRDefault="00FE3C09" w:rsidP="00FE3C09">
      <w:pPr>
        <w:bidi/>
        <w:spacing w:before="120" w:after="120" w:line="320" w:lineRule="atLeast"/>
        <w:ind w:left="1360" w:hanging="680"/>
        <w:rPr>
          <w:rFonts w:asciiTheme="minorBidi" w:eastAsia="Times New Roman" w:hAnsiTheme="minorBidi"/>
          <w:rtl/>
          <w:lang w:eastAsia="he-IL"/>
        </w:rPr>
      </w:pPr>
      <w:r w:rsidRPr="00C20DD3">
        <w:rPr>
          <w:rFonts w:asciiTheme="minorBidi" w:eastAsia="Times New Roman" w:hAnsiTheme="minorBidi"/>
          <w:rtl/>
          <w:lang w:eastAsia="he-IL"/>
        </w:rPr>
        <w:t xml:space="preserve">על המוצר לאפשר ניהול וניטור מקצה לקצה ובדיקת מצב התהליכים. </w:t>
      </w:r>
    </w:p>
    <w:p w:rsidR="00FE3C09" w:rsidRPr="00C20DD3" w:rsidRDefault="00FE3C09" w:rsidP="00FE3C09">
      <w:pPr>
        <w:bidi/>
        <w:spacing w:before="120" w:after="120" w:line="320" w:lineRule="atLeast"/>
        <w:ind w:left="1360" w:hanging="680"/>
        <w:rPr>
          <w:rFonts w:asciiTheme="minorBidi" w:hAnsiTheme="minorBidi"/>
        </w:rPr>
      </w:pPr>
      <w:r w:rsidRPr="00C20DD3">
        <w:rPr>
          <w:rFonts w:asciiTheme="minorBidi" w:eastAsia="Times New Roman" w:hAnsiTheme="minorBidi"/>
          <w:rtl/>
          <w:lang w:eastAsia="he-IL"/>
        </w:rPr>
        <w:t xml:space="preserve">בנוסף, על המוצר לאפשר שילוב עם כלי </w:t>
      </w:r>
      <w:proofErr w:type="spellStart"/>
      <w:r w:rsidRPr="00C20DD3">
        <w:rPr>
          <w:rFonts w:asciiTheme="minorBidi" w:eastAsia="Times New Roman" w:hAnsiTheme="minorBidi"/>
          <w:rtl/>
          <w:lang w:eastAsia="he-IL"/>
        </w:rPr>
        <w:t>השו"ב</w:t>
      </w:r>
      <w:proofErr w:type="spellEnd"/>
      <w:r w:rsidRPr="00C20DD3">
        <w:rPr>
          <w:rFonts w:asciiTheme="minorBidi" w:eastAsia="Times New Roman" w:hAnsiTheme="minorBidi"/>
          <w:rtl/>
          <w:lang w:eastAsia="he-IL"/>
        </w:rPr>
        <w:t xml:space="preserve"> הקיימים במשרד לניטור התנועות ברשת, </w:t>
      </w:r>
    </w:p>
    <w:tbl>
      <w:tblPr>
        <w:tblStyle w:val="4-31"/>
        <w:bidiVisual/>
        <w:tblW w:w="4895" w:type="pct"/>
        <w:tblInd w:w="135" w:type="dxa"/>
        <w:tblLook w:val="04A0" w:firstRow="1" w:lastRow="0" w:firstColumn="1" w:lastColumn="0" w:noHBand="0" w:noVBand="1"/>
      </w:tblPr>
      <w:tblGrid>
        <w:gridCol w:w="435"/>
        <w:gridCol w:w="2224"/>
        <w:gridCol w:w="3210"/>
        <w:gridCol w:w="1030"/>
        <w:gridCol w:w="3857"/>
      </w:tblGrid>
      <w:tr w:rsidR="00FE3C09" w:rsidRPr="00C20DD3" w:rsidTr="00D93420">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202" w:type="pct"/>
            <w:vAlign w:val="center"/>
            <w:hideMark/>
          </w:tcPr>
          <w:p w:rsidR="00FE3C09" w:rsidRPr="00C20DD3" w:rsidRDefault="00FE3C09" w:rsidP="00D93420">
            <w:pPr>
              <w:pStyle w:val="TableHead"/>
              <w:spacing w:beforeLines="20" w:before="48" w:afterLines="20" w:after="48" w:line="260" w:lineRule="atLeast"/>
              <w:contextualSpacing/>
              <w:jc w:val="left"/>
              <w:rPr>
                <w:rFonts w:asciiTheme="minorBidi" w:hAnsiTheme="minorBidi" w:cstheme="minorBidi"/>
                <w:szCs w:val="22"/>
              </w:rPr>
            </w:pPr>
            <w:r w:rsidRPr="00C20DD3">
              <w:rPr>
                <w:rFonts w:asciiTheme="minorBidi" w:hAnsiTheme="minorBidi" w:cstheme="minorBidi"/>
                <w:szCs w:val="22"/>
                <w:rtl/>
              </w:rPr>
              <w:t>#</w:t>
            </w:r>
          </w:p>
        </w:tc>
        <w:tc>
          <w:tcPr>
            <w:tcW w:w="1034" w:type="pct"/>
            <w:vAlign w:val="center"/>
            <w:hideMark/>
          </w:tcPr>
          <w:p w:rsidR="00FE3C09" w:rsidRPr="00C20DD3" w:rsidRDefault="00FE3C09" w:rsidP="00D93420">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Pr>
            </w:pPr>
            <w:r w:rsidRPr="00C20DD3">
              <w:rPr>
                <w:rFonts w:asciiTheme="minorBidi" w:hAnsiTheme="minorBidi" w:cstheme="minorBidi"/>
                <w:szCs w:val="22"/>
                <w:rtl/>
              </w:rPr>
              <w:t>נושא</w:t>
            </w:r>
          </w:p>
        </w:tc>
        <w:tc>
          <w:tcPr>
            <w:tcW w:w="1492" w:type="pct"/>
            <w:vAlign w:val="center"/>
          </w:tcPr>
          <w:p w:rsidR="00FE3C09" w:rsidRPr="00C20DD3" w:rsidRDefault="00FE3C09" w:rsidP="00D93420">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פירוט</w:t>
            </w:r>
          </w:p>
        </w:tc>
        <w:tc>
          <w:tcPr>
            <w:tcW w:w="479" w:type="pct"/>
            <w:vAlign w:val="center"/>
          </w:tcPr>
          <w:p w:rsidR="00FE3C09" w:rsidRPr="00C20DD3" w:rsidRDefault="00FE3C09" w:rsidP="00D93420">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אופן המימוש*</w:t>
            </w:r>
          </w:p>
        </w:tc>
        <w:tc>
          <w:tcPr>
            <w:tcW w:w="1793" w:type="pct"/>
            <w:vAlign w:val="center"/>
          </w:tcPr>
          <w:p w:rsidR="00FE3C09" w:rsidRPr="00C20DD3" w:rsidRDefault="00FE3C09" w:rsidP="00D93420">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הסבר לאופן המימוש</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FE3C09" w:rsidRPr="00C20DD3" w:rsidRDefault="00FE3C09" w:rsidP="00D93420">
            <w:pPr>
              <w:pStyle w:val="TableText"/>
              <w:spacing w:beforeLines="20" w:before="48" w:afterLines="20" w:after="48" w:line="240" w:lineRule="atLeast"/>
              <w:contextualSpacing/>
              <w:rPr>
                <w:rFonts w:asciiTheme="minorBidi" w:hAnsiTheme="minorBidi" w:cstheme="minorBidi"/>
                <w:b w:val="0"/>
                <w:bCs w:val="0"/>
                <w:szCs w:val="22"/>
              </w:rPr>
            </w:pPr>
            <w:r w:rsidRPr="00C20DD3">
              <w:rPr>
                <w:rFonts w:asciiTheme="minorBidi" w:hAnsiTheme="minorBidi" w:cstheme="minorBidi"/>
                <w:szCs w:val="22"/>
                <w:rtl/>
              </w:rPr>
              <w:t>1</w:t>
            </w:r>
          </w:p>
        </w:tc>
        <w:tc>
          <w:tcPr>
            <w:tcW w:w="1034" w:type="pct"/>
            <w:vAlign w:val="center"/>
          </w:tcPr>
          <w:p w:rsidR="00FE3C09" w:rsidRPr="00C20DD3" w:rsidRDefault="00FE3C09" w:rsidP="00D93420">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ניהול וניטור מקצה לקצה</w:t>
            </w:r>
          </w:p>
        </w:tc>
        <w:tc>
          <w:tcPr>
            <w:tcW w:w="1492" w:type="pct"/>
            <w:vAlign w:val="center"/>
          </w:tcPr>
          <w:p w:rsidR="00FE3C09" w:rsidRPr="00C20DD3" w:rsidRDefault="00FE3C09" w:rsidP="00D93420">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יכולת צפייה בכלל המשתמשים בתשתית בזמן אמת, והפקת דוחות תקופתיים</w:t>
            </w:r>
          </w:p>
        </w:tc>
        <w:tc>
          <w:tcPr>
            <w:tcW w:w="479" w:type="pct"/>
            <w:vAlign w:val="center"/>
          </w:tcPr>
          <w:p w:rsidR="00FE3C09" w:rsidRPr="00C20DD3" w:rsidRDefault="00FE3C09" w:rsidP="00D9342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793" w:type="pct"/>
            <w:vAlign w:val="center"/>
          </w:tcPr>
          <w:p w:rsidR="00FE3C09" w:rsidRPr="00C20DD3" w:rsidRDefault="00FE3C09" w:rsidP="00D9342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FE3C09" w:rsidRPr="00C20DD3" w:rsidRDefault="00FE3C09" w:rsidP="00D93420">
            <w:pPr>
              <w:pStyle w:val="TableText"/>
              <w:spacing w:beforeLines="20" w:before="48" w:afterLines="20" w:after="48" w:line="240" w:lineRule="atLeast"/>
              <w:contextualSpacing/>
              <w:rPr>
                <w:rFonts w:asciiTheme="minorBidi" w:hAnsiTheme="minorBidi" w:cstheme="minorBidi"/>
                <w:b w:val="0"/>
                <w:bCs w:val="0"/>
                <w:szCs w:val="22"/>
              </w:rPr>
            </w:pPr>
            <w:r w:rsidRPr="00C20DD3">
              <w:rPr>
                <w:rFonts w:asciiTheme="minorBidi" w:hAnsiTheme="minorBidi" w:cstheme="minorBidi"/>
                <w:szCs w:val="22"/>
                <w:rtl/>
              </w:rPr>
              <w:t>2</w:t>
            </w:r>
          </w:p>
        </w:tc>
        <w:tc>
          <w:tcPr>
            <w:tcW w:w="1034" w:type="pct"/>
            <w:vAlign w:val="center"/>
          </w:tcPr>
          <w:p w:rsidR="00FE3C09" w:rsidRPr="00C20DD3" w:rsidRDefault="00FE3C09" w:rsidP="00D93420">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כלים ויזואליים למעקב </w:t>
            </w:r>
          </w:p>
        </w:tc>
        <w:tc>
          <w:tcPr>
            <w:tcW w:w="1492" w:type="pct"/>
            <w:vAlign w:val="center"/>
          </w:tcPr>
          <w:p w:rsidR="00FE3C09" w:rsidRPr="00C20DD3" w:rsidRDefault="00FE3C09" w:rsidP="00D93420">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כלים ויזואליים למעקב אחר סטטוס של התהליכים בתשתית</w:t>
            </w:r>
          </w:p>
        </w:tc>
        <w:tc>
          <w:tcPr>
            <w:tcW w:w="479" w:type="pct"/>
            <w:vAlign w:val="center"/>
          </w:tcPr>
          <w:p w:rsidR="00FE3C09" w:rsidRPr="00C20DD3" w:rsidRDefault="00FE3C09" w:rsidP="00D9342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793" w:type="pct"/>
            <w:vAlign w:val="center"/>
          </w:tcPr>
          <w:p w:rsidR="00FE3C09" w:rsidRPr="00C20DD3" w:rsidRDefault="00FE3C09" w:rsidP="00D9342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FE3C09" w:rsidRPr="00C20DD3" w:rsidRDefault="00FE3C09" w:rsidP="00D93420">
            <w:pPr>
              <w:pStyle w:val="TableText"/>
              <w:spacing w:beforeLines="20" w:before="48" w:afterLines="20" w:after="48" w:line="240" w:lineRule="atLeast"/>
              <w:contextualSpacing/>
              <w:rPr>
                <w:rFonts w:asciiTheme="minorBidi" w:hAnsiTheme="minorBidi" w:cstheme="minorBidi"/>
                <w:b w:val="0"/>
                <w:bCs w:val="0"/>
                <w:szCs w:val="22"/>
              </w:rPr>
            </w:pPr>
            <w:r w:rsidRPr="00C20DD3">
              <w:rPr>
                <w:rFonts w:asciiTheme="minorBidi" w:hAnsiTheme="minorBidi" w:cstheme="minorBidi"/>
                <w:szCs w:val="22"/>
                <w:rtl/>
              </w:rPr>
              <w:t>3</w:t>
            </w:r>
          </w:p>
        </w:tc>
        <w:tc>
          <w:tcPr>
            <w:tcW w:w="1034" w:type="pct"/>
            <w:vAlign w:val="center"/>
          </w:tcPr>
          <w:p w:rsidR="00FE3C09" w:rsidRPr="00C20DD3" w:rsidRDefault="00FE3C09" w:rsidP="00D93420">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שילוב עם כלי </w:t>
            </w:r>
            <w:proofErr w:type="spellStart"/>
            <w:r w:rsidRPr="00C20DD3">
              <w:rPr>
                <w:rFonts w:asciiTheme="minorBidi" w:hAnsiTheme="minorBidi" w:cstheme="minorBidi"/>
                <w:szCs w:val="22"/>
                <w:rtl/>
              </w:rPr>
              <w:t>השו"ב</w:t>
            </w:r>
            <w:proofErr w:type="spellEnd"/>
            <w:r w:rsidRPr="00C20DD3">
              <w:rPr>
                <w:rFonts w:asciiTheme="minorBidi" w:hAnsiTheme="minorBidi" w:cstheme="minorBidi"/>
                <w:szCs w:val="22"/>
                <w:rtl/>
              </w:rPr>
              <w:t xml:space="preserve"> הקיים במשרד </w:t>
            </w:r>
          </w:p>
        </w:tc>
        <w:tc>
          <w:tcPr>
            <w:tcW w:w="1492" w:type="pct"/>
            <w:vAlign w:val="center"/>
          </w:tcPr>
          <w:p w:rsidR="00FE3C09" w:rsidRPr="00C20DD3" w:rsidRDefault="00FE3C09" w:rsidP="00D93420">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Pr>
              <w:t>TIVOLY</w:t>
            </w:r>
            <w:r w:rsidRPr="00C20DD3">
              <w:rPr>
                <w:rFonts w:asciiTheme="minorBidi" w:hAnsiTheme="minorBidi" w:cstheme="minorBidi"/>
                <w:szCs w:val="22"/>
                <w:rtl/>
              </w:rPr>
              <w:t xml:space="preserve"> של </w:t>
            </w:r>
            <w:r w:rsidRPr="00C20DD3">
              <w:rPr>
                <w:rFonts w:asciiTheme="minorBidi" w:hAnsiTheme="minorBidi" w:cstheme="minorBidi"/>
                <w:szCs w:val="22"/>
              </w:rPr>
              <w:t>IBM</w:t>
            </w:r>
            <w:r w:rsidRPr="00C20DD3">
              <w:rPr>
                <w:rFonts w:asciiTheme="minorBidi" w:hAnsiTheme="minorBidi" w:cstheme="minorBidi"/>
                <w:szCs w:val="22"/>
                <w:rtl/>
              </w:rPr>
              <w:t xml:space="preserve"> באמצעות </w:t>
            </w:r>
            <w:r w:rsidRPr="00C20DD3">
              <w:rPr>
                <w:rFonts w:asciiTheme="minorBidi" w:hAnsiTheme="minorBidi" w:cstheme="minorBidi"/>
                <w:szCs w:val="22"/>
              </w:rPr>
              <w:t xml:space="preserve">AGENT </w:t>
            </w:r>
            <w:r w:rsidRPr="00C20DD3">
              <w:rPr>
                <w:rFonts w:asciiTheme="minorBidi" w:hAnsiTheme="minorBidi" w:cstheme="minorBidi"/>
                <w:szCs w:val="22"/>
                <w:rtl/>
              </w:rPr>
              <w:t>.</w:t>
            </w:r>
          </w:p>
        </w:tc>
        <w:tc>
          <w:tcPr>
            <w:tcW w:w="479" w:type="pct"/>
            <w:vAlign w:val="center"/>
          </w:tcPr>
          <w:p w:rsidR="00FE3C09" w:rsidRPr="00C20DD3" w:rsidRDefault="00FE3C09" w:rsidP="00D9342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793" w:type="pct"/>
            <w:vAlign w:val="center"/>
          </w:tcPr>
          <w:p w:rsidR="00FE3C09" w:rsidRPr="00C20DD3" w:rsidRDefault="00FE3C09" w:rsidP="00D9342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FE3C09" w:rsidRPr="00C20DD3" w:rsidTr="00D93420">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FE3C09" w:rsidRPr="00C20DD3" w:rsidRDefault="00FE3C09" w:rsidP="00D93420">
            <w:pPr>
              <w:pStyle w:val="TableText"/>
              <w:spacing w:beforeLines="20" w:before="48" w:afterLines="20" w:after="48" w:line="240" w:lineRule="atLeast"/>
              <w:contextualSpacing/>
              <w:rPr>
                <w:rFonts w:asciiTheme="minorBidi" w:hAnsiTheme="minorBidi" w:cstheme="minorBidi"/>
                <w:b w:val="0"/>
                <w:bCs w:val="0"/>
                <w:szCs w:val="22"/>
              </w:rPr>
            </w:pPr>
            <w:r w:rsidRPr="00C20DD3">
              <w:rPr>
                <w:rFonts w:asciiTheme="minorBidi" w:hAnsiTheme="minorBidi" w:cstheme="minorBidi"/>
                <w:szCs w:val="22"/>
                <w:rtl/>
              </w:rPr>
              <w:t>4</w:t>
            </w:r>
          </w:p>
        </w:tc>
        <w:tc>
          <w:tcPr>
            <w:tcW w:w="1034" w:type="pct"/>
            <w:vAlign w:val="center"/>
          </w:tcPr>
          <w:p w:rsidR="00FE3C09" w:rsidRPr="00C20DD3" w:rsidRDefault="00FE3C09" w:rsidP="00D93420">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תמיכה ב-</w:t>
            </w:r>
            <w:r w:rsidRPr="00C20DD3">
              <w:rPr>
                <w:rFonts w:asciiTheme="minorBidi" w:hAnsiTheme="minorBidi" w:cstheme="minorBidi"/>
                <w:szCs w:val="22"/>
              </w:rPr>
              <w:t>SNMP</w:t>
            </w:r>
          </w:p>
          <w:p w:rsidR="00FE3C09" w:rsidRPr="00C20DD3" w:rsidRDefault="00FE3C09" w:rsidP="00D93420">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Cs w:val="22"/>
                <w:rtl/>
              </w:rPr>
            </w:pPr>
          </w:p>
        </w:tc>
        <w:tc>
          <w:tcPr>
            <w:tcW w:w="1492" w:type="pct"/>
            <w:vAlign w:val="center"/>
          </w:tcPr>
          <w:p w:rsidR="00FE3C09" w:rsidRPr="00C20DD3" w:rsidRDefault="00FE3C09" w:rsidP="00D93420">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שידור מסרים בפרוטוקול </w:t>
            </w:r>
            <w:r w:rsidRPr="00C20DD3">
              <w:rPr>
                <w:rFonts w:asciiTheme="minorBidi" w:hAnsiTheme="minorBidi" w:cstheme="minorBidi"/>
                <w:szCs w:val="22"/>
              </w:rPr>
              <w:t xml:space="preserve">SNMP  V.3 </w:t>
            </w:r>
            <w:r w:rsidRPr="00C20DD3">
              <w:rPr>
                <w:rFonts w:asciiTheme="minorBidi" w:hAnsiTheme="minorBidi" w:cstheme="minorBidi"/>
                <w:szCs w:val="22"/>
                <w:rtl/>
              </w:rPr>
              <w:t xml:space="preserve"> למערכת </w:t>
            </w:r>
            <w:proofErr w:type="spellStart"/>
            <w:r w:rsidRPr="00C20DD3">
              <w:rPr>
                <w:rFonts w:asciiTheme="minorBidi" w:hAnsiTheme="minorBidi" w:cstheme="minorBidi"/>
                <w:szCs w:val="22"/>
                <w:rtl/>
              </w:rPr>
              <w:t>השו"ב</w:t>
            </w:r>
            <w:proofErr w:type="spellEnd"/>
            <w:r w:rsidRPr="00C20DD3">
              <w:rPr>
                <w:rFonts w:asciiTheme="minorBidi" w:hAnsiTheme="minorBidi" w:cstheme="minorBidi"/>
                <w:szCs w:val="22"/>
                <w:rtl/>
              </w:rPr>
              <w:t xml:space="preserve"> של המשרד</w:t>
            </w:r>
          </w:p>
          <w:p w:rsidR="00FE3C09" w:rsidRPr="00C20DD3" w:rsidRDefault="00FE3C09" w:rsidP="00D93420">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ישודרו מסרים ברמת חומרה, </w:t>
            </w:r>
            <w:r w:rsidRPr="00C20DD3">
              <w:rPr>
                <w:rFonts w:asciiTheme="minorBidi" w:hAnsiTheme="minorBidi" w:cstheme="minorBidi"/>
                <w:szCs w:val="22"/>
              </w:rPr>
              <w:t xml:space="preserve">OS </w:t>
            </w:r>
            <w:r w:rsidRPr="00C20DD3">
              <w:rPr>
                <w:rFonts w:asciiTheme="minorBidi" w:hAnsiTheme="minorBidi" w:cstheme="minorBidi"/>
                <w:szCs w:val="22"/>
                <w:rtl/>
              </w:rPr>
              <w:t xml:space="preserve">, ומסרי </w:t>
            </w:r>
            <w:r w:rsidRPr="00C20DD3">
              <w:rPr>
                <w:rFonts w:asciiTheme="minorBidi" w:hAnsiTheme="minorBidi" w:cstheme="minorBidi"/>
                <w:szCs w:val="22"/>
              </w:rPr>
              <w:t>SOA</w:t>
            </w:r>
          </w:p>
          <w:p w:rsidR="00FE3C09" w:rsidRPr="00C20DD3" w:rsidRDefault="00FE3C09" w:rsidP="00D93420">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 xml:space="preserve">אופן שידור המסרים יהיה </w:t>
            </w:r>
            <w:r w:rsidRPr="00C20DD3">
              <w:rPr>
                <w:rFonts w:asciiTheme="minorBidi" w:hAnsiTheme="minorBidi" w:cstheme="minorBidi"/>
                <w:szCs w:val="22"/>
              </w:rPr>
              <w:t xml:space="preserve">SNMP TRAP </w:t>
            </w:r>
            <w:r w:rsidRPr="00C20DD3">
              <w:rPr>
                <w:rFonts w:asciiTheme="minorBidi" w:hAnsiTheme="minorBidi" w:cstheme="minorBidi"/>
                <w:szCs w:val="22"/>
                <w:rtl/>
              </w:rPr>
              <w:t xml:space="preserve"> כך שמערכת </w:t>
            </w:r>
            <w:proofErr w:type="spellStart"/>
            <w:r w:rsidRPr="00C20DD3">
              <w:rPr>
                <w:rFonts w:asciiTheme="minorBidi" w:hAnsiTheme="minorBidi" w:cstheme="minorBidi"/>
                <w:szCs w:val="22"/>
                <w:rtl/>
              </w:rPr>
              <w:t>השו"ב</w:t>
            </w:r>
            <w:proofErr w:type="spellEnd"/>
            <w:r w:rsidRPr="00C20DD3">
              <w:rPr>
                <w:rFonts w:asciiTheme="minorBidi" w:hAnsiTheme="minorBidi" w:cstheme="minorBidi"/>
                <w:szCs w:val="22"/>
                <w:rtl/>
              </w:rPr>
              <w:t xml:space="preserve"> של המשרד תקבלן בדחיפה</w:t>
            </w:r>
          </w:p>
        </w:tc>
        <w:tc>
          <w:tcPr>
            <w:tcW w:w="479" w:type="pct"/>
            <w:vAlign w:val="center"/>
          </w:tcPr>
          <w:p w:rsidR="00FE3C09" w:rsidRPr="00C20DD3" w:rsidRDefault="00FE3C09" w:rsidP="00D9342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793" w:type="pct"/>
            <w:vAlign w:val="center"/>
          </w:tcPr>
          <w:p w:rsidR="00FE3C09" w:rsidRPr="00C20DD3" w:rsidRDefault="00FE3C09" w:rsidP="00D9342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FE3C09" w:rsidRPr="00C20DD3" w:rsidTr="00D9342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rsidR="00FE3C09" w:rsidRPr="00C20DD3" w:rsidRDefault="00FE3C09" w:rsidP="00D93420">
            <w:pPr>
              <w:pStyle w:val="TableText"/>
              <w:spacing w:beforeLines="20" w:before="48" w:afterLines="20" w:after="48" w:line="240" w:lineRule="atLeast"/>
              <w:contextualSpacing/>
              <w:rPr>
                <w:rFonts w:asciiTheme="minorBidi" w:hAnsiTheme="minorBidi" w:cstheme="minorBidi"/>
                <w:b w:val="0"/>
                <w:bCs w:val="0"/>
                <w:szCs w:val="22"/>
                <w:rtl/>
              </w:rPr>
            </w:pPr>
            <w:r w:rsidRPr="00C20DD3">
              <w:rPr>
                <w:rFonts w:asciiTheme="minorBidi" w:hAnsiTheme="minorBidi" w:cstheme="minorBidi"/>
                <w:szCs w:val="22"/>
                <w:rtl/>
              </w:rPr>
              <w:t>5</w:t>
            </w:r>
          </w:p>
        </w:tc>
        <w:tc>
          <w:tcPr>
            <w:tcW w:w="1034" w:type="pct"/>
            <w:vAlign w:val="center"/>
          </w:tcPr>
          <w:p w:rsidR="00FE3C09" w:rsidRPr="00C20DD3" w:rsidRDefault="00FE3C09" w:rsidP="00D93420">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מסר פתיחה וסגירה</w:t>
            </w:r>
          </w:p>
        </w:tc>
        <w:tc>
          <w:tcPr>
            <w:tcW w:w="1492" w:type="pct"/>
            <w:vAlign w:val="center"/>
          </w:tcPr>
          <w:p w:rsidR="00FE3C09" w:rsidRPr="00C20DD3" w:rsidRDefault="00FE3C09" w:rsidP="00D93420">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על המוצר לשדר מסרים בשלב פתיחת ההתראה ולשלוח גם מסרים של סגירת תקלה עם פתרונה.</w:t>
            </w:r>
          </w:p>
        </w:tc>
        <w:tc>
          <w:tcPr>
            <w:tcW w:w="479" w:type="pct"/>
            <w:vAlign w:val="center"/>
          </w:tcPr>
          <w:p w:rsidR="00FE3C09" w:rsidRPr="00C20DD3" w:rsidRDefault="00FE3C09" w:rsidP="00D9342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793" w:type="pct"/>
            <w:vAlign w:val="center"/>
          </w:tcPr>
          <w:p w:rsidR="00FE3C09" w:rsidRPr="00C20DD3" w:rsidRDefault="00FE3C09" w:rsidP="00D9342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bl>
    <w:p w:rsidR="00FE3C09" w:rsidRPr="00C20DD3" w:rsidRDefault="00FE3C09" w:rsidP="00FE3C09">
      <w:pPr>
        <w:pStyle w:val="21"/>
      </w:pPr>
      <w:bookmarkStart w:id="133" w:name="_Toc392146194"/>
      <w:r w:rsidRPr="00C20DD3">
        <w:rPr>
          <w:rtl/>
        </w:rPr>
        <w:t>מערכות הפעלה, דפדפנים ותוכנות יישומיות (</w:t>
      </w:r>
      <w:r w:rsidRPr="00C20DD3">
        <w:t>S</w:t>
      </w:r>
      <w:r w:rsidRPr="00C20DD3">
        <w:rPr>
          <w:rtl/>
        </w:rPr>
        <w:t>)</w:t>
      </w:r>
      <w:bookmarkEnd w:id="133"/>
    </w:p>
    <w:p w:rsidR="00FE3C09" w:rsidRPr="00C20DD3" w:rsidRDefault="00FE3C09" w:rsidP="00FE3C09">
      <w:pPr>
        <w:pStyle w:val="3"/>
        <w:tabs>
          <w:tab w:val="clear" w:pos="2279"/>
        </w:tabs>
        <w:ind w:left="1840" w:hanging="708"/>
      </w:pPr>
      <w:bookmarkStart w:id="134" w:name="_Toc392146195"/>
      <w:r w:rsidRPr="00C20DD3">
        <w:rPr>
          <w:rtl/>
        </w:rPr>
        <w:t>על המציע לפרט את סוגי וגרסאות מערכות הפעלה, גרסאות מינימליות ורצויות, הנדרשים לכל רכיב בפתרון המוצע.</w:t>
      </w:r>
      <w:bookmarkEnd w:id="134"/>
      <w:r w:rsidRPr="00C20DD3">
        <w:rPr>
          <w:rtl/>
        </w:rPr>
        <w:t xml:space="preserve"> </w:t>
      </w:r>
    </w:p>
    <w:p w:rsidR="00FE3C09" w:rsidRPr="00C20DD3" w:rsidRDefault="00FE3C09" w:rsidP="00FE3C09">
      <w:pPr>
        <w:pStyle w:val="3"/>
        <w:tabs>
          <w:tab w:val="clear" w:pos="2279"/>
        </w:tabs>
        <w:ind w:left="1840" w:hanging="708"/>
      </w:pPr>
      <w:bookmarkStart w:id="135" w:name="_Toc392146196"/>
      <w:r w:rsidRPr="00C20DD3">
        <w:rPr>
          <w:rtl/>
        </w:rPr>
        <w:t>המציע יתחייב שכל רכיבי התשתית יתמכו בגרסאות עתידיות של מערכות ההפעלה הנתמכות.</w:t>
      </w:r>
      <w:bookmarkEnd w:id="135"/>
      <w:r w:rsidRPr="00C20DD3">
        <w:rPr>
          <w:rtl/>
        </w:rPr>
        <w:t xml:space="preserve">  </w:t>
      </w:r>
    </w:p>
    <w:p w:rsidR="00FE3C09" w:rsidRPr="00C20DD3" w:rsidRDefault="00FE3C09" w:rsidP="00FE3C09">
      <w:pPr>
        <w:pStyle w:val="3"/>
        <w:tabs>
          <w:tab w:val="clear" w:pos="2279"/>
        </w:tabs>
        <w:ind w:left="1840" w:hanging="708"/>
      </w:pPr>
      <w:bookmarkStart w:id="136" w:name="_Toc392146197"/>
      <w:r w:rsidRPr="00C20DD3">
        <w:rPr>
          <w:rtl/>
        </w:rPr>
        <w:t xml:space="preserve">עבור רכיבים בפתרון מבוססי פלטפורמת </w:t>
      </w:r>
      <w:r w:rsidRPr="00C20DD3">
        <w:t>Web</w:t>
      </w:r>
      <w:r w:rsidRPr="00C20DD3">
        <w:rPr>
          <w:rtl/>
        </w:rPr>
        <w:t>, על המציע לפרט את סוגי וגרסאות הדפדפנים הנתמכים, גרסה מינימלית נתמכת וגרסה רצויה.</w:t>
      </w:r>
      <w:bookmarkEnd w:id="136"/>
      <w:r w:rsidRPr="00C20DD3">
        <w:rPr>
          <w:rtl/>
        </w:rPr>
        <w:t xml:space="preserve"> </w:t>
      </w:r>
    </w:p>
    <w:p w:rsidR="00FE3C09" w:rsidRDefault="00FE3C09" w:rsidP="00FE3C09">
      <w:pPr>
        <w:pStyle w:val="afff4"/>
        <w:rPr>
          <w:rFonts w:asciiTheme="minorBidi" w:hAnsiTheme="minorBidi"/>
          <w:rtl/>
          <w:lang w:eastAsia="he-IL"/>
        </w:rPr>
      </w:pPr>
    </w:p>
    <w:p w:rsidR="00FE3C09" w:rsidRDefault="00FE3C09" w:rsidP="00FE3C09">
      <w:pPr>
        <w:pStyle w:val="afff4"/>
        <w:rPr>
          <w:rFonts w:asciiTheme="minorBidi" w:hAnsiTheme="minorBidi"/>
          <w:rtl/>
          <w:lang w:eastAsia="he-IL"/>
        </w:rPr>
      </w:pPr>
    </w:p>
    <w:p w:rsidR="00FE3C09" w:rsidRDefault="00FE3C09" w:rsidP="00FE3C09">
      <w:pPr>
        <w:pStyle w:val="afff4"/>
        <w:rPr>
          <w:rFonts w:asciiTheme="minorBidi" w:hAnsiTheme="minorBidi"/>
          <w:rtl/>
          <w:lang w:eastAsia="he-IL"/>
        </w:rPr>
      </w:pPr>
    </w:p>
    <w:p w:rsidR="00FE3C09" w:rsidRPr="00C20DD3" w:rsidRDefault="00FE3C09" w:rsidP="00FE3C09">
      <w:pPr>
        <w:pStyle w:val="afff4"/>
        <w:rPr>
          <w:rFonts w:asciiTheme="minorBidi" w:hAnsiTheme="minorBidi"/>
          <w:lang w:eastAsia="he-IL"/>
        </w:rPr>
      </w:pPr>
    </w:p>
    <w:p w:rsidR="00FE3C09" w:rsidRPr="00C20DD3" w:rsidRDefault="00FE3C09" w:rsidP="00FE3C09">
      <w:pPr>
        <w:pStyle w:val="21"/>
      </w:pPr>
      <w:bookmarkStart w:id="137" w:name="_Toc392146198"/>
      <w:r w:rsidRPr="00C20DD3">
        <w:rPr>
          <w:rtl/>
        </w:rPr>
        <w:t>תשתיות נדרשות (</w:t>
      </w:r>
      <w:r w:rsidRPr="00C20DD3">
        <w:t>S</w:t>
      </w:r>
      <w:r w:rsidRPr="00C20DD3">
        <w:rPr>
          <w:rtl/>
        </w:rPr>
        <w:t>)</w:t>
      </w:r>
      <w:bookmarkEnd w:id="137"/>
    </w:p>
    <w:p w:rsidR="00FE3C09" w:rsidRPr="00C20DD3" w:rsidRDefault="00FE3C09" w:rsidP="00FE3C09">
      <w:pPr>
        <w:pStyle w:val="3"/>
        <w:tabs>
          <w:tab w:val="clear" w:pos="2279"/>
        </w:tabs>
        <w:ind w:left="1840" w:hanging="708"/>
      </w:pPr>
      <w:bookmarkStart w:id="138" w:name="_Toc392146199"/>
      <w:r w:rsidRPr="00C20DD3">
        <w:rPr>
          <w:rtl/>
        </w:rPr>
        <w:t>על המציע לפרט את רשימת התוכנות הנדרשות עבור הפתרון המוצע. על הרשימה לכלול, בין היתר, פרטים כגון: גרסאות, סוג רישוי.</w:t>
      </w:r>
      <w:bookmarkEnd w:id="138"/>
      <w:r w:rsidRPr="00C20DD3">
        <w:rPr>
          <w:rtl/>
        </w:rPr>
        <w:t xml:space="preserve">  </w:t>
      </w:r>
    </w:p>
    <w:p w:rsidR="00FE3C09" w:rsidRPr="00C20DD3" w:rsidRDefault="00FE3C09" w:rsidP="00FE3C09">
      <w:pPr>
        <w:pStyle w:val="3"/>
        <w:tabs>
          <w:tab w:val="clear" w:pos="2279"/>
        </w:tabs>
        <w:ind w:left="1840" w:hanging="708"/>
      </w:pPr>
      <w:bookmarkStart w:id="139" w:name="_Toc392146200"/>
      <w:r w:rsidRPr="00C20DD3">
        <w:rPr>
          <w:rtl/>
        </w:rPr>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bookmarkEnd w:id="139"/>
      <w:r w:rsidRPr="00C20DD3">
        <w:rPr>
          <w:rtl/>
        </w:rPr>
        <w:t xml:space="preserve"> </w:t>
      </w:r>
    </w:p>
    <w:p w:rsidR="00FE3C09" w:rsidRPr="00C20DD3" w:rsidRDefault="00FE3C09" w:rsidP="00FE3C09">
      <w:pPr>
        <w:pStyle w:val="afff4"/>
        <w:rPr>
          <w:rFonts w:asciiTheme="minorBidi" w:hAnsiTheme="minorBidi"/>
          <w:lang w:eastAsia="he-IL"/>
        </w:rPr>
      </w:pPr>
    </w:p>
    <w:p w:rsidR="00FE3C09" w:rsidRPr="00C20DD3" w:rsidRDefault="00FE3C09" w:rsidP="00FE3C09">
      <w:pPr>
        <w:pStyle w:val="21"/>
      </w:pPr>
      <w:bookmarkStart w:id="140" w:name="_Toc392146207"/>
      <w:r w:rsidRPr="00C20DD3">
        <w:rPr>
          <w:rtl/>
        </w:rPr>
        <w:t>בסיס נתונים (</w:t>
      </w:r>
      <w:r w:rsidRPr="00C20DD3">
        <w:t>S</w:t>
      </w:r>
      <w:r w:rsidRPr="00C20DD3">
        <w:rPr>
          <w:rtl/>
        </w:rPr>
        <w:t>)</w:t>
      </w:r>
      <w:bookmarkEnd w:id="140"/>
    </w:p>
    <w:p w:rsidR="00FE3C09" w:rsidRPr="00C20DD3" w:rsidRDefault="00FE3C09" w:rsidP="00FE3C09">
      <w:pPr>
        <w:pStyle w:val="3e"/>
      </w:pPr>
      <w:r w:rsidRPr="00C20DD3">
        <w:rPr>
          <w:rtl/>
        </w:rPr>
        <w:t>על המציע לפרט מהו בסיס הנתונים הפנימי של המוצר (אם קיים כזה)</w:t>
      </w:r>
    </w:p>
    <w:p w:rsidR="00FE3C09" w:rsidRPr="00C20DD3" w:rsidRDefault="00FE3C09" w:rsidP="00FE3C09">
      <w:pPr>
        <w:pStyle w:val="3e"/>
      </w:pPr>
      <w:bookmarkStart w:id="141" w:name="_Toc392146209"/>
      <w:r w:rsidRPr="00C20DD3">
        <w:rPr>
          <w:rtl/>
        </w:rPr>
        <w:t>על המציע לפרט בהצעתו על:</w:t>
      </w:r>
      <w:bookmarkEnd w:id="141"/>
      <w:r w:rsidRPr="00C20DD3">
        <w:rPr>
          <w:rtl/>
        </w:rPr>
        <w:t xml:space="preserve"> </w:t>
      </w:r>
    </w:p>
    <w:p w:rsidR="00FE3C09" w:rsidRPr="00C20DD3" w:rsidRDefault="00FE3C09" w:rsidP="00FE3C09">
      <w:pPr>
        <w:pStyle w:val="Normal1"/>
        <w:numPr>
          <w:ilvl w:val="0"/>
          <w:numId w:val="56"/>
        </w:numPr>
        <w:spacing w:after="120" w:line="320" w:lineRule="atLeast"/>
        <w:rPr>
          <w:rFonts w:asciiTheme="minorBidi" w:hAnsiTheme="minorBidi" w:cstheme="minorBidi"/>
          <w:szCs w:val="22"/>
        </w:rPr>
      </w:pPr>
      <w:bookmarkStart w:id="142" w:name="_Toc392146210"/>
      <w:r w:rsidRPr="00C20DD3">
        <w:rPr>
          <w:rFonts w:asciiTheme="minorBidi" w:hAnsiTheme="minorBidi" w:cstheme="minorBidi"/>
          <w:szCs w:val="22"/>
          <w:rtl/>
        </w:rPr>
        <w:t>אמצעים תשתיתיים מובנים להתאוששות מתקלות חומרה ותוכנה בבסיס הנתונים.</w:t>
      </w:r>
      <w:bookmarkEnd w:id="142"/>
      <w:r w:rsidRPr="00C20DD3">
        <w:rPr>
          <w:rFonts w:asciiTheme="minorBidi" w:hAnsiTheme="minorBidi" w:cstheme="minorBidi"/>
          <w:szCs w:val="22"/>
          <w:rtl/>
        </w:rPr>
        <w:t xml:space="preserve"> </w:t>
      </w:r>
    </w:p>
    <w:p w:rsidR="00FE3C09" w:rsidRDefault="00FE3C09" w:rsidP="00FE3C09">
      <w:pPr>
        <w:pStyle w:val="Normal1"/>
        <w:numPr>
          <w:ilvl w:val="0"/>
          <w:numId w:val="56"/>
        </w:numPr>
        <w:spacing w:after="120" w:line="320" w:lineRule="atLeast"/>
        <w:rPr>
          <w:rFonts w:asciiTheme="minorBidi" w:hAnsiTheme="minorBidi" w:cstheme="minorBidi"/>
          <w:szCs w:val="22"/>
        </w:rPr>
      </w:pPr>
      <w:bookmarkStart w:id="143" w:name="_Toc392146211"/>
      <w:r w:rsidRPr="00C20DD3">
        <w:rPr>
          <w:rFonts w:asciiTheme="minorBidi" w:hAnsiTheme="minorBidi" w:cstheme="minorBidi"/>
          <w:szCs w:val="22"/>
        </w:rPr>
        <w:t>Best Practice</w:t>
      </w:r>
      <w:r w:rsidRPr="00C20DD3">
        <w:rPr>
          <w:rFonts w:asciiTheme="minorBidi" w:hAnsiTheme="minorBidi" w:cstheme="minorBidi"/>
          <w:szCs w:val="22"/>
          <w:rtl/>
        </w:rPr>
        <w:t xml:space="preserve"> וכלים שמספקת התשתית המוצעת, לצורך שכפול בסיס נתונים לאתר חלופי, בעת הצורך.</w:t>
      </w:r>
      <w:bookmarkEnd w:id="143"/>
      <w:r w:rsidRPr="00C20DD3">
        <w:rPr>
          <w:rFonts w:asciiTheme="minorBidi" w:hAnsiTheme="minorBidi" w:cstheme="minorBidi"/>
          <w:szCs w:val="22"/>
          <w:rtl/>
        </w:rPr>
        <w:t xml:space="preserve"> </w:t>
      </w:r>
    </w:p>
    <w:p w:rsidR="00FE3C09" w:rsidRPr="00C20DD3" w:rsidRDefault="00FE3C09" w:rsidP="00FE3C09">
      <w:pPr>
        <w:pStyle w:val="3e"/>
      </w:pPr>
      <w:bookmarkStart w:id="144" w:name="_Toc392146212"/>
      <w:r w:rsidRPr="00C20DD3">
        <w:rPr>
          <w:rtl/>
        </w:rPr>
        <w:t>על המציע להתחייב שכל רכיבי התשתית יתמכו בכל גרסת בסיס נתונים עתידית של אותו בסיס נתונים.</w:t>
      </w:r>
      <w:bookmarkEnd w:id="144"/>
    </w:p>
    <w:p w:rsidR="00FE3C09" w:rsidRPr="00C20DD3" w:rsidRDefault="00FE3C09" w:rsidP="00FE3C09">
      <w:pPr>
        <w:pStyle w:val="21"/>
      </w:pPr>
      <w:bookmarkStart w:id="145" w:name="_Toc392146213"/>
      <w:r w:rsidRPr="00C20DD3">
        <w:rPr>
          <w:rtl/>
        </w:rPr>
        <w:t>תקשורת (</w:t>
      </w:r>
      <w:r w:rsidRPr="00C20DD3">
        <w:t>S</w:t>
      </w:r>
      <w:r w:rsidRPr="00C20DD3">
        <w:rPr>
          <w:rtl/>
        </w:rPr>
        <w:t>)</w:t>
      </w:r>
      <w:bookmarkEnd w:id="145"/>
    </w:p>
    <w:p w:rsidR="00FE3C09" w:rsidRPr="00C20DD3" w:rsidRDefault="00FE3C09" w:rsidP="00FE3C09">
      <w:pPr>
        <w:pStyle w:val="3e"/>
        <w:rPr>
          <w:rFonts w:asciiTheme="minorBidi" w:hAnsiTheme="minorBidi" w:cstheme="minorBidi"/>
        </w:rPr>
      </w:pPr>
      <w:bookmarkStart w:id="146" w:name="_Toc392146214"/>
      <w:r w:rsidRPr="00147BBE">
        <w:rPr>
          <w:rStyle w:val="3f"/>
          <w:rtl/>
        </w:rPr>
        <w:t>על המציע לפרט בהצעתו את פרוטוקול התקשורת המקומית (</w:t>
      </w:r>
      <w:r w:rsidRPr="00147BBE">
        <w:rPr>
          <w:rStyle w:val="3f"/>
        </w:rPr>
        <w:t>LAN</w:t>
      </w:r>
      <w:r w:rsidRPr="00147BBE">
        <w:rPr>
          <w:rStyle w:val="3f"/>
          <w:rtl/>
        </w:rPr>
        <w:t>)</w:t>
      </w:r>
      <w:r w:rsidRPr="00147BBE">
        <w:rPr>
          <w:rStyle w:val="3f"/>
        </w:rPr>
        <w:t xml:space="preserve"> </w:t>
      </w:r>
      <w:r w:rsidRPr="00147BBE">
        <w:rPr>
          <w:rStyle w:val="3f"/>
          <w:rtl/>
        </w:rPr>
        <w:t xml:space="preserve"> והרחבה (</w:t>
      </w:r>
      <w:r w:rsidRPr="00147BBE">
        <w:rPr>
          <w:rStyle w:val="3f"/>
        </w:rPr>
        <w:t>WAN</w:t>
      </w:r>
      <w:r w:rsidRPr="00147BBE">
        <w:rPr>
          <w:rStyle w:val="3f"/>
          <w:rtl/>
        </w:rPr>
        <w:t>)</w:t>
      </w:r>
      <w:r w:rsidRPr="00147BBE">
        <w:rPr>
          <w:rStyle w:val="3f"/>
        </w:rPr>
        <w:t xml:space="preserve">  </w:t>
      </w:r>
      <w:r w:rsidRPr="00147BBE">
        <w:rPr>
          <w:rStyle w:val="3f"/>
          <w:rtl/>
        </w:rPr>
        <w:t xml:space="preserve"> הנתמך במוצר</w:t>
      </w:r>
      <w:r w:rsidRPr="00C20DD3">
        <w:rPr>
          <w:rFonts w:asciiTheme="minorBidi" w:hAnsiTheme="minorBidi" w:cstheme="minorBidi"/>
          <w:rtl/>
        </w:rPr>
        <w:t xml:space="preserve"> המוצע.</w:t>
      </w:r>
      <w:bookmarkEnd w:id="146"/>
      <w:r w:rsidRPr="00C20DD3">
        <w:rPr>
          <w:rFonts w:asciiTheme="minorBidi" w:hAnsiTheme="minorBidi" w:cstheme="minorBidi"/>
          <w:rtl/>
        </w:rPr>
        <w:t xml:space="preserve"> </w:t>
      </w:r>
    </w:p>
    <w:p w:rsidR="00FE3C09" w:rsidRPr="00C20DD3" w:rsidRDefault="00FE3C09" w:rsidP="00FE3C09">
      <w:pPr>
        <w:pStyle w:val="a5"/>
        <w:widowControl w:val="0"/>
        <w:numPr>
          <w:ilvl w:val="2"/>
          <w:numId w:val="69"/>
        </w:numPr>
        <w:bidi/>
        <w:spacing w:before="120" w:after="120" w:line="320" w:lineRule="atLeast"/>
        <w:jc w:val="both"/>
        <w:outlineLvl w:val="0"/>
        <w:rPr>
          <w:rFonts w:asciiTheme="minorBidi" w:hAnsiTheme="minorBidi" w:cstheme="minorBidi"/>
          <w:sz w:val="22"/>
          <w:szCs w:val="22"/>
          <w:rtl/>
          <w:lang w:eastAsia="he-IL"/>
        </w:rPr>
      </w:pPr>
      <w:r w:rsidRPr="00C20DD3">
        <w:rPr>
          <w:rFonts w:asciiTheme="minorBidi" w:hAnsiTheme="minorBidi" w:cstheme="minorBidi"/>
          <w:sz w:val="22"/>
          <w:szCs w:val="22"/>
          <w:rtl/>
          <w:lang w:eastAsia="he-IL"/>
        </w:rPr>
        <w:br w:type="page"/>
      </w:r>
    </w:p>
    <w:p w:rsidR="00FE3C09" w:rsidRPr="00C20DD3" w:rsidRDefault="00FE3C09" w:rsidP="00FE3C09">
      <w:pPr>
        <w:pStyle w:val="10"/>
        <w:rPr>
          <w:rtl/>
        </w:rPr>
      </w:pPr>
      <w:bookmarkStart w:id="147" w:name="_Toc392146215"/>
      <w:r w:rsidRPr="00C20DD3">
        <w:rPr>
          <w:rtl/>
        </w:rPr>
        <w:t>מימוש</w:t>
      </w:r>
      <w:bookmarkEnd w:id="125"/>
      <w:bookmarkEnd w:id="126"/>
      <w:bookmarkEnd w:id="127"/>
      <w:r w:rsidRPr="00C20DD3">
        <w:rPr>
          <w:rtl/>
        </w:rPr>
        <w:t xml:space="preserve"> (</w:t>
      </w:r>
      <w:r w:rsidRPr="00C20DD3">
        <w:t>S</w:t>
      </w:r>
      <w:r w:rsidRPr="00C20DD3">
        <w:rPr>
          <w:rtl/>
        </w:rPr>
        <w:t>)</w:t>
      </w:r>
      <w:bookmarkEnd w:id="147"/>
    </w:p>
    <w:p w:rsidR="00FE3C09" w:rsidRPr="00C20DD3" w:rsidRDefault="00FE3C09" w:rsidP="00FE3C09">
      <w:pPr>
        <w:pStyle w:val="21"/>
        <w:numPr>
          <w:ilvl w:val="1"/>
          <w:numId w:val="93"/>
        </w:numPr>
      </w:pPr>
      <w:bookmarkStart w:id="148" w:name="_Toc360620713"/>
      <w:bookmarkStart w:id="149" w:name="_Toc361210771"/>
      <w:bookmarkStart w:id="150" w:name="_Toc372891844"/>
      <w:r w:rsidRPr="00C20DD3">
        <w:rPr>
          <w:rtl/>
        </w:rPr>
        <w:t xml:space="preserve">כללי </w:t>
      </w:r>
      <w:r w:rsidRPr="00C20DD3">
        <w:t>–</w:t>
      </w:r>
      <w:r w:rsidRPr="00C20DD3">
        <w:rPr>
          <w:rtl/>
        </w:rPr>
        <w:t xml:space="preserve"> הבהקים</w:t>
      </w:r>
      <w:bookmarkEnd w:id="148"/>
      <w:bookmarkEnd w:id="149"/>
      <w:bookmarkEnd w:id="150"/>
      <w:r w:rsidRPr="00C20DD3">
        <w:rPr>
          <w:rtl/>
        </w:rPr>
        <w:t xml:space="preserve"> (</w:t>
      </w:r>
      <w:r w:rsidRPr="00C20DD3">
        <w:t>S</w:t>
      </w:r>
      <w:r w:rsidRPr="00C20DD3">
        <w:rPr>
          <w:rtl/>
        </w:rPr>
        <w:t>)</w:t>
      </w:r>
    </w:p>
    <w:p w:rsidR="00FE3C09" w:rsidRPr="00C20DD3" w:rsidRDefault="00FE3C09" w:rsidP="00FE3C09">
      <w:pPr>
        <w:bidi/>
        <w:ind w:left="360"/>
        <w:jc w:val="both"/>
        <w:rPr>
          <w:rtl/>
          <w:lang w:eastAsia="he-IL"/>
        </w:rPr>
      </w:pPr>
      <w:bookmarkStart w:id="151" w:name="_Toc392146216"/>
      <w:r w:rsidRPr="00C20DD3">
        <w:rPr>
          <w:rtl/>
          <w:lang w:eastAsia="he-IL"/>
        </w:rPr>
        <w:t xml:space="preserve">מטרת המשרד היא לרכוש תשתית טכנולוגית </w:t>
      </w:r>
      <w:proofErr w:type="spellStart"/>
      <w:r w:rsidRPr="00C20DD3">
        <w:rPr>
          <w:rtl/>
          <w:lang w:eastAsia="he-IL"/>
        </w:rPr>
        <w:t>לטלמדיסין</w:t>
      </w:r>
      <w:proofErr w:type="spellEnd"/>
      <w:r w:rsidRPr="00C20DD3">
        <w:rPr>
          <w:rtl/>
          <w:lang w:eastAsia="he-IL"/>
        </w:rPr>
        <w:t xml:space="preserve"> ולפרוס אותה בכל ארגוני הבריאות שיהיו מעוניינים להשתמש בה.</w:t>
      </w:r>
    </w:p>
    <w:p w:rsidR="00FE3C09" w:rsidRPr="00C20DD3" w:rsidRDefault="00FE3C09" w:rsidP="00FE3C09">
      <w:pPr>
        <w:bidi/>
        <w:ind w:left="360"/>
        <w:jc w:val="both"/>
        <w:rPr>
          <w:lang w:eastAsia="he-IL"/>
        </w:rPr>
      </w:pPr>
      <w:bookmarkStart w:id="152" w:name="_Toc392146217"/>
      <w:bookmarkEnd w:id="151"/>
      <w:r w:rsidRPr="00C20DD3">
        <w:rPr>
          <w:rtl/>
          <w:lang w:eastAsia="he-IL"/>
        </w:rPr>
        <w:t xml:space="preserve">להלן השירותים הנדרשים מהספק. המשרד שומר לו את הזכות לשנות את תכולת הפרויקט בהתאם לצרכים המשתנים . על הספק לתאר את </w:t>
      </w:r>
      <w:proofErr w:type="spellStart"/>
      <w:r w:rsidRPr="00C20DD3">
        <w:rPr>
          <w:rtl/>
          <w:lang w:eastAsia="he-IL"/>
        </w:rPr>
        <w:t>תוכנית</w:t>
      </w:r>
      <w:proofErr w:type="spellEnd"/>
      <w:r w:rsidRPr="00C20DD3">
        <w:rPr>
          <w:rtl/>
          <w:lang w:eastAsia="he-IL"/>
        </w:rPr>
        <w:t xml:space="preserve"> העבודה לפרויקט (כולל לוחות זמנים מוצעים) שהוא מתכוון לבצע בהנחה שזוהי תכולת </w:t>
      </w:r>
      <w:bookmarkEnd w:id="152"/>
      <w:r w:rsidRPr="00C20DD3">
        <w:rPr>
          <w:rtl/>
          <w:lang w:eastAsia="he-IL"/>
        </w:rPr>
        <w:t>השירותים:</w:t>
      </w:r>
    </w:p>
    <w:p w:rsidR="00FE3C09" w:rsidRPr="00C20DD3" w:rsidRDefault="00FE3C09" w:rsidP="00FE3C09">
      <w:pPr>
        <w:pStyle w:val="a"/>
        <w:ind w:left="1415"/>
        <w:rPr>
          <w:lang w:eastAsia="he-IL"/>
        </w:rPr>
      </w:pPr>
      <w:bookmarkStart w:id="153" w:name="_Toc392146218"/>
      <w:r w:rsidRPr="00C20DD3">
        <w:rPr>
          <w:rtl/>
          <w:lang w:eastAsia="he-IL"/>
        </w:rPr>
        <w:t xml:space="preserve">בניית  ארכיטקטורה כוללת של הפתרון עם צוות המשרד (יש להציג במסגרת המענה הצעת ארכיטקטורה </w:t>
      </w:r>
      <w:proofErr w:type="spellStart"/>
      <w:r w:rsidRPr="00C20DD3">
        <w:rPr>
          <w:rtl/>
          <w:lang w:eastAsia="he-IL"/>
        </w:rPr>
        <w:t>סכמטית</w:t>
      </w:r>
      <w:proofErr w:type="spellEnd"/>
      <w:r w:rsidRPr="00C20DD3">
        <w:rPr>
          <w:rtl/>
          <w:lang w:eastAsia="he-IL"/>
        </w:rPr>
        <w:t xml:space="preserve"> למימוש הפתרון במשרד הבריאות)</w:t>
      </w:r>
    </w:p>
    <w:p w:rsidR="00FE3C09" w:rsidRPr="00C20DD3" w:rsidRDefault="00FE3C09" w:rsidP="00FE3C09">
      <w:pPr>
        <w:pStyle w:val="a"/>
        <w:ind w:left="1415"/>
        <w:rPr>
          <w:rtl/>
          <w:lang w:eastAsia="he-IL"/>
        </w:rPr>
      </w:pPr>
      <w:r w:rsidRPr="00C20DD3">
        <w:rPr>
          <w:rtl/>
          <w:lang w:eastAsia="he-IL"/>
        </w:rPr>
        <w:t>אישור הארכיטקטורה מול גורמי אבטחת המידע</w:t>
      </w:r>
    </w:p>
    <w:bookmarkEnd w:id="153"/>
    <w:p w:rsidR="00FE3C09" w:rsidRPr="00C20DD3" w:rsidRDefault="00FE3C09" w:rsidP="00FE3C09">
      <w:pPr>
        <w:pStyle w:val="a"/>
        <w:ind w:left="1415"/>
        <w:rPr>
          <w:lang w:eastAsia="he-IL"/>
        </w:rPr>
      </w:pPr>
      <w:r w:rsidRPr="00C20DD3">
        <w:rPr>
          <w:rtl/>
          <w:lang w:eastAsia="he-IL"/>
        </w:rPr>
        <w:t xml:space="preserve">התקנת המערכות בארגוני הבריאות השונים </w:t>
      </w:r>
    </w:p>
    <w:p w:rsidR="00FE3C09" w:rsidRPr="00C20DD3" w:rsidRDefault="00FE3C09" w:rsidP="00FE3C09">
      <w:pPr>
        <w:pStyle w:val="a"/>
        <w:ind w:left="1415"/>
        <w:rPr>
          <w:lang w:eastAsia="he-IL"/>
        </w:rPr>
      </w:pPr>
      <w:bookmarkStart w:id="154" w:name="_Toc392146219"/>
      <w:r w:rsidRPr="00C20DD3">
        <w:rPr>
          <w:rtl/>
          <w:lang w:eastAsia="he-IL"/>
        </w:rPr>
        <w:t xml:space="preserve">הדרכה ולימוד של צוות המשרד /מטעם המשרד לגבי </w:t>
      </w:r>
      <w:bookmarkEnd w:id="154"/>
      <w:r w:rsidRPr="00C20DD3">
        <w:rPr>
          <w:rtl/>
          <w:lang w:eastAsia="he-IL"/>
        </w:rPr>
        <w:t xml:space="preserve">המוצר (יש להציג במסגרת המענה את </w:t>
      </w:r>
      <w:proofErr w:type="spellStart"/>
      <w:r w:rsidRPr="00C20DD3">
        <w:rPr>
          <w:rtl/>
          <w:lang w:eastAsia="he-IL"/>
        </w:rPr>
        <w:t>תוכנית</w:t>
      </w:r>
      <w:proofErr w:type="spellEnd"/>
      <w:r w:rsidRPr="00C20DD3">
        <w:rPr>
          <w:rtl/>
          <w:lang w:eastAsia="he-IL"/>
        </w:rPr>
        <w:t xml:space="preserve"> ההדרכה המוצעת)</w:t>
      </w:r>
    </w:p>
    <w:p w:rsidR="00FE3C09" w:rsidRPr="00C20DD3" w:rsidRDefault="00FE3C09" w:rsidP="00FE3C09">
      <w:pPr>
        <w:pStyle w:val="a"/>
        <w:ind w:left="1415"/>
        <w:rPr>
          <w:lang w:eastAsia="he-IL"/>
        </w:rPr>
      </w:pPr>
      <w:bookmarkStart w:id="155" w:name="_Toc392146224"/>
      <w:r w:rsidRPr="00C20DD3">
        <w:rPr>
          <w:rtl/>
          <w:lang w:eastAsia="he-IL"/>
        </w:rPr>
        <w:t>ליווי מבדקי קבלה על ידי המשרד.</w:t>
      </w:r>
      <w:bookmarkEnd w:id="155"/>
    </w:p>
    <w:p w:rsidR="00FE3C09" w:rsidRPr="00C20DD3" w:rsidRDefault="00FE3C09" w:rsidP="00FE3C09">
      <w:pPr>
        <w:pStyle w:val="a"/>
        <w:ind w:left="1415"/>
        <w:rPr>
          <w:lang w:eastAsia="he-IL"/>
        </w:rPr>
      </w:pPr>
      <w:bookmarkStart w:id="156" w:name="_Toc392146226"/>
      <w:r w:rsidRPr="00C20DD3">
        <w:rPr>
          <w:rtl/>
          <w:lang w:eastAsia="he-IL"/>
        </w:rPr>
        <w:t>אספקת תיעוד למוצר ולהתאמות ע"י המציע הזוכה.</w:t>
      </w:r>
      <w:bookmarkEnd w:id="156"/>
    </w:p>
    <w:p w:rsidR="00FE3C09" w:rsidRPr="00C20DD3" w:rsidRDefault="00FE3C09" w:rsidP="00FE3C09">
      <w:pPr>
        <w:pStyle w:val="a"/>
        <w:ind w:left="1415"/>
        <w:rPr>
          <w:rtl/>
          <w:lang w:eastAsia="he-IL"/>
        </w:rPr>
      </w:pPr>
      <w:bookmarkStart w:id="157" w:name="_Toc392146228"/>
      <w:r w:rsidRPr="00C20DD3">
        <w:rPr>
          <w:rtl/>
          <w:lang w:eastAsia="he-IL"/>
        </w:rPr>
        <w:t>שירותי תמיכה ותחזוקה לרכיבי המוצר ולמימוש שבוצע ע"י המציע הזוכה.</w:t>
      </w:r>
      <w:bookmarkEnd w:id="157"/>
    </w:p>
    <w:p w:rsidR="00FE3C09" w:rsidRPr="00C20DD3" w:rsidRDefault="00FE3C09" w:rsidP="00FE3C09">
      <w:pPr>
        <w:pStyle w:val="a"/>
        <w:ind w:left="1415"/>
        <w:rPr>
          <w:lang w:eastAsia="he-IL"/>
        </w:rPr>
      </w:pPr>
      <w:r w:rsidRPr="00C20DD3">
        <w:rPr>
          <w:noProof/>
          <w:rtl/>
          <w:lang w:eastAsia="he-IL"/>
        </w:rPr>
        <w:t xml:space="preserve"> </w:t>
      </w:r>
      <w:r w:rsidRPr="00C20DD3">
        <w:rPr>
          <w:rtl/>
          <w:lang w:eastAsia="he-IL"/>
        </w:rPr>
        <w:t xml:space="preserve">התאמת הכלי באמצעות פיתוח, ככל שהתאמה זו תוזמן על ידי המשרד. יודגש כי במקרה זה יכלול הפרויקט אפיון, פיתוח ובדיקות מלאות של השינויים שבוצעו. </w:t>
      </w:r>
    </w:p>
    <w:p w:rsidR="00FE3C09" w:rsidRPr="00C20DD3" w:rsidRDefault="00FE3C09" w:rsidP="00FE3C09">
      <w:pPr>
        <w:pStyle w:val="21"/>
        <w:rPr>
          <w:rtl/>
        </w:rPr>
      </w:pPr>
      <w:bookmarkStart w:id="158" w:name="_Toc360620714"/>
      <w:bookmarkStart w:id="159" w:name="_Toc361210772"/>
      <w:bookmarkStart w:id="160" w:name="_Toc372891845"/>
      <w:r w:rsidRPr="00C20DD3">
        <w:rPr>
          <w:rtl/>
        </w:rPr>
        <w:t>גורמים מעורבים</w:t>
      </w:r>
      <w:bookmarkEnd w:id="158"/>
      <w:bookmarkEnd w:id="159"/>
      <w:bookmarkEnd w:id="160"/>
    </w:p>
    <w:p w:rsidR="00FE3C09" w:rsidRPr="00C20DD3" w:rsidRDefault="00FE3C09" w:rsidP="00FE3C09">
      <w:pPr>
        <w:keepNext/>
        <w:numPr>
          <w:ilvl w:val="0"/>
          <w:numId w:val="17"/>
        </w:numPr>
        <w:bidi/>
        <w:spacing w:before="120" w:after="120" w:line="320" w:lineRule="atLeast"/>
        <w:jc w:val="both"/>
        <w:outlineLvl w:val="2"/>
        <w:rPr>
          <w:rFonts w:asciiTheme="minorBidi" w:eastAsia="Times New Roman" w:hAnsiTheme="minorBidi"/>
          <w:vanish/>
          <w:rtl/>
          <w:lang w:eastAsia="he-IL"/>
        </w:rPr>
      </w:pPr>
      <w:bookmarkStart w:id="161" w:name="_Toc360620715"/>
    </w:p>
    <w:p w:rsidR="00FE3C09" w:rsidRPr="00C20DD3" w:rsidRDefault="00FE3C09" w:rsidP="00FE3C09">
      <w:pPr>
        <w:keepNext/>
        <w:numPr>
          <w:ilvl w:val="1"/>
          <w:numId w:val="17"/>
        </w:numPr>
        <w:bidi/>
        <w:spacing w:before="120" w:after="120" w:line="320" w:lineRule="atLeast"/>
        <w:jc w:val="both"/>
        <w:outlineLvl w:val="2"/>
        <w:rPr>
          <w:rFonts w:asciiTheme="minorBidi" w:eastAsia="Times New Roman" w:hAnsiTheme="minorBidi"/>
          <w:vanish/>
          <w:rtl/>
          <w:lang w:eastAsia="he-IL"/>
        </w:rPr>
      </w:pPr>
    </w:p>
    <w:p w:rsidR="00FE3C09" w:rsidRPr="00C20DD3" w:rsidRDefault="00FE3C09" w:rsidP="00FE3C09">
      <w:pPr>
        <w:pStyle w:val="3c"/>
      </w:pPr>
      <w:r w:rsidRPr="00C20DD3">
        <w:rPr>
          <w:rtl/>
        </w:rPr>
        <w:t xml:space="preserve">   מנהל פעילות מטעם המשרד (</w:t>
      </w:r>
      <w:r w:rsidRPr="00C20DD3">
        <w:t>I</w:t>
      </w:r>
      <w:r w:rsidRPr="00C20DD3">
        <w:rPr>
          <w:rtl/>
        </w:rPr>
        <w:t>)</w:t>
      </w:r>
    </w:p>
    <w:p w:rsidR="00FE3C09" w:rsidRPr="00C20DD3" w:rsidRDefault="00FE3C09" w:rsidP="00FE3C09">
      <w:pPr>
        <w:pStyle w:val="a"/>
        <w:spacing w:before="0" w:after="0" w:line="360" w:lineRule="auto"/>
        <w:rPr>
          <w:lang w:eastAsia="he-IL"/>
        </w:rPr>
      </w:pPr>
      <w:r w:rsidRPr="00C20DD3">
        <w:rPr>
          <w:noProof/>
          <w:rtl/>
          <w:lang w:eastAsia="he-IL"/>
        </w:rPr>
        <w:t>משרד הבריאות ימנה מנהל מטעמו לפעילות. מנהל הפעילות יהיה אחראי לקשר בין המשרד למציע הזוכה, מענה לשאלות, בקשות לשינויים וכד', וכן להגדרת נוהלי עבודה לאורך הפרויקט.</w:t>
      </w:r>
    </w:p>
    <w:p w:rsidR="00FE3C09" w:rsidRPr="00C20DD3" w:rsidRDefault="00FE3C09" w:rsidP="00FE3C09">
      <w:pPr>
        <w:pStyle w:val="a"/>
        <w:spacing w:before="0" w:line="360" w:lineRule="auto"/>
        <w:rPr>
          <w:rtl/>
          <w:lang w:eastAsia="he-IL"/>
        </w:rPr>
      </w:pPr>
      <w:r w:rsidRPr="00C20DD3">
        <w:rPr>
          <w:rtl/>
        </w:rPr>
        <w:t>במסגרת זו, יובהר כי משרד הבריאות עורך מכרז זה במשותף עבור כלל מערכת הבריאות, כמו גם מוסדות רפואיים ובכללם בתי חולים, אולם אינו מנהל את הפעילות עבורם. בכל מוסד רפואי שיבחר להצטרף לפרויקט ימונה מנהל פרויקט עצמאי מטעם המוסד, ועל הספק להתנהל מול כל מוסד בנפרד לאורך כל שלבי העבודה.</w:t>
      </w:r>
    </w:p>
    <w:p w:rsidR="00FE3C09" w:rsidRPr="00C20DD3" w:rsidRDefault="00FE3C09" w:rsidP="00FE3C09">
      <w:pPr>
        <w:pStyle w:val="3c"/>
      </w:pPr>
      <w:bookmarkStart w:id="162" w:name="_Ref315612512"/>
      <w:bookmarkEnd w:id="161"/>
      <w:r w:rsidRPr="00C20DD3">
        <w:rPr>
          <w:rtl/>
        </w:rPr>
        <w:t xml:space="preserve">   המציע וקבלני משנה </w:t>
      </w:r>
      <w:r w:rsidRPr="00C20DD3">
        <w:t>(S)</w:t>
      </w:r>
      <w:bookmarkEnd w:id="162"/>
    </w:p>
    <w:p w:rsidR="00FE3C09" w:rsidRPr="00C20DD3" w:rsidRDefault="00FE3C09" w:rsidP="00FE3C09">
      <w:pPr>
        <w:pStyle w:val="a"/>
        <w:rPr>
          <w:lang w:eastAsia="he-IL"/>
        </w:rPr>
      </w:pPr>
      <w:r w:rsidRPr="00C20DD3">
        <w:rPr>
          <w:rtl/>
          <w:lang w:eastAsia="he-IL"/>
        </w:rPr>
        <w:t xml:space="preserve">המציע יצרף פרטים כלליים על אודותיו, בהתאם לבאים: </w:t>
      </w:r>
    </w:p>
    <w:p w:rsidR="00FE3C09" w:rsidRPr="00C20DD3" w:rsidRDefault="00FE3C09" w:rsidP="00FE3C09">
      <w:pPr>
        <w:pStyle w:val="a"/>
        <w:numPr>
          <w:ilvl w:val="1"/>
          <w:numId w:val="91"/>
        </w:numPr>
        <w:rPr>
          <w:lang w:eastAsia="he-IL"/>
        </w:rPr>
      </w:pPr>
      <w:r w:rsidRPr="00C20DD3">
        <w:rPr>
          <w:rtl/>
          <w:lang w:eastAsia="he-IL"/>
        </w:rPr>
        <w:t xml:space="preserve">שם המציע, כתובות </w:t>
      </w:r>
      <w:r w:rsidRPr="00C20DD3">
        <w:rPr>
          <w:noProof/>
          <w:rtl/>
          <w:lang w:eastAsia="he-IL"/>
        </w:rPr>
        <w:t>(כתובת פיזית, כתובת למשלוח דואר, כתובת דואר אלקטרוני) ופרטי התקשרות (טלפון נייח, טלפון נייד, פקס).</w:t>
      </w:r>
    </w:p>
    <w:p w:rsidR="00FE3C09" w:rsidRPr="00C20DD3" w:rsidRDefault="00FE3C09" w:rsidP="00FE3C09">
      <w:pPr>
        <w:pStyle w:val="a"/>
        <w:numPr>
          <w:ilvl w:val="1"/>
          <w:numId w:val="91"/>
        </w:numPr>
        <w:rPr>
          <w:lang w:eastAsia="he-IL"/>
        </w:rPr>
      </w:pPr>
      <w:r w:rsidRPr="00C20DD3">
        <w:rPr>
          <w:rtl/>
          <w:lang w:eastAsia="he-IL"/>
        </w:rPr>
        <w:t xml:space="preserve">מס' זיהוי תאגיד המציע (ח.פ / מס' עמותה / מס' אגודה שיתופית, וכו'). </w:t>
      </w:r>
    </w:p>
    <w:p w:rsidR="00FE3C09" w:rsidRPr="00C20DD3" w:rsidRDefault="00FE3C09" w:rsidP="00FE3C09">
      <w:pPr>
        <w:pStyle w:val="a"/>
        <w:numPr>
          <w:ilvl w:val="1"/>
          <w:numId w:val="91"/>
        </w:numPr>
        <w:rPr>
          <w:lang w:eastAsia="he-IL"/>
        </w:rPr>
      </w:pPr>
      <w:r w:rsidRPr="00C20DD3">
        <w:rPr>
          <w:rtl/>
          <w:lang w:eastAsia="he-IL"/>
        </w:rPr>
        <w:t>שמות מורשה/י חתימה.</w:t>
      </w:r>
    </w:p>
    <w:p w:rsidR="00FE3C09" w:rsidRPr="00C20DD3" w:rsidRDefault="00FE3C09" w:rsidP="00FE3C09">
      <w:pPr>
        <w:pStyle w:val="a"/>
        <w:numPr>
          <w:ilvl w:val="1"/>
          <w:numId w:val="91"/>
        </w:numPr>
        <w:rPr>
          <w:lang w:eastAsia="he-IL"/>
        </w:rPr>
      </w:pPr>
      <w:r w:rsidRPr="00C20DD3">
        <w:rPr>
          <w:rtl/>
          <w:lang w:eastAsia="he-IL"/>
        </w:rPr>
        <w:t xml:space="preserve">שם איש קשר לעניין מכרז זה, כתובות ופרטי התקשרות. </w:t>
      </w:r>
    </w:p>
    <w:p w:rsidR="00FE3C09" w:rsidRPr="00C20DD3" w:rsidRDefault="00FE3C09" w:rsidP="00FE3C09">
      <w:pPr>
        <w:pStyle w:val="a"/>
        <w:numPr>
          <w:ilvl w:val="1"/>
          <w:numId w:val="91"/>
        </w:numPr>
        <w:rPr>
          <w:lang w:eastAsia="he-IL"/>
        </w:rPr>
      </w:pPr>
      <w:r w:rsidRPr="00C20DD3">
        <w:rPr>
          <w:rtl/>
          <w:lang w:eastAsia="he-IL"/>
        </w:rPr>
        <w:t xml:space="preserve">קשר ליצרן המוצר המוצע, במידה שהיצרן אינו המציע. עבור כל מוצר מבקש הלקוח לקבל הצעה אחת. </w:t>
      </w:r>
    </w:p>
    <w:p w:rsidR="00FE3C09" w:rsidRPr="00C20DD3" w:rsidRDefault="00FE3C09" w:rsidP="00FE3C09">
      <w:pPr>
        <w:pStyle w:val="a"/>
        <w:rPr>
          <w:lang w:eastAsia="he-IL"/>
        </w:rPr>
      </w:pPr>
      <w:r w:rsidRPr="00C20DD3">
        <w:rPr>
          <w:rtl/>
          <w:lang w:eastAsia="he-IL"/>
        </w:rPr>
        <w:t xml:space="preserve">המציע יצרף פרטים כלליים על אודות קבלני משנה לעניין מכרז זה, אם ישנם, בהתאם לפרטים לעיל (שם, כתובות ופרטי התקשרות, מס' זיהוי, וכו'), וכן את אופן השתלבותם של קבלני המשנה במכרז זה. </w:t>
      </w:r>
    </w:p>
    <w:p w:rsidR="00FE3C09" w:rsidRPr="00C20DD3" w:rsidRDefault="00FE3C09" w:rsidP="00FE3C09">
      <w:pPr>
        <w:pStyle w:val="a"/>
        <w:rPr>
          <w:lang w:eastAsia="he-IL"/>
        </w:rPr>
      </w:pPr>
      <w:r w:rsidRPr="00C20DD3">
        <w:rPr>
          <w:rtl/>
          <w:lang w:eastAsia="he-IL"/>
        </w:rPr>
        <w:t xml:space="preserve">המציע יצרף פרטים אודות הצוות המקצועי המועמד למתן השירותים בהתאם לתוכנית העבודה המוצעת, ובכלל זה את המועמד לניהול הפעילות מטעמו. </w:t>
      </w:r>
    </w:p>
    <w:p w:rsidR="00FE3C09" w:rsidRPr="00C20DD3" w:rsidRDefault="00FE3C09" w:rsidP="00FE3C09">
      <w:pPr>
        <w:pStyle w:val="a"/>
        <w:rPr>
          <w:lang w:eastAsia="he-IL"/>
        </w:rPr>
      </w:pPr>
      <w:r w:rsidRPr="00C20DD3">
        <w:rPr>
          <w:rtl/>
          <w:lang w:eastAsia="he-IL"/>
        </w:rPr>
        <w:t>עבור כל איש  צוות המוצע – על המציע לצרף:</w:t>
      </w:r>
      <w:r w:rsidRPr="00C20DD3">
        <w:rPr>
          <w:lang w:eastAsia="he-IL"/>
        </w:rPr>
        <w:t xml:space="preserve"> </w:t>
      </w:r>
    </w:p>
    <w:p w:rsidR="00FE3C09" w:rsidRPr="00C20DD3" w:rsidRDefault="00FE3C09" w:rsidP="00FE3C09">
      <w:pPr>
        <w:pStyle w:val="a"/>
      </w:pPr>
      <w:r w:rsidRPr="00C20DD3">
        <w:rPr>
          <w:rtl/>
          <w:lang w:eastAsia="he-IL"/>
        </w:rPr>
        <w:t xml:space="preserve">קורות חיים, הכוללים פירוט ותק מקצועי וניסיון רלוונטי. </w:t>
      </w:r>
    </w:p>
    <w:p w:rsidR="00FE3C09" w:rsidRPr="00C20DD3" w:rsidRDefault="00FE3C09" w:rsidP="00FE3C09">
      <w:pPr>
        <w:pStyle w:val="a"/>
      </w:pPr>
      <w:r w:rsidRPr="00C20DD3">
        <w:rPr>
          <w:rtl/>
          <w:lang w:eastAsia="he-IL"/>
        </w:rPr>
        <w:t xml:space="preserve">תעודות המעידות על השכלה וקורסים רלוונטיים. </w:t>
      </w:r>
    </w:p>
    <w:p w:rsidR="00FE3C09" w:rsidRPr="00C20DD3" w:rsidRDefault="00FE3C09" w:rsidP="00FE3C09">
      <w:pPr>
        <w:pStyle w:val="a"/>
      </w:pPr>
      <w:r w:rsidRPr="00C20DD3">
        <w:rPr>
          <w:rtl/>
          <w:lang w:eastAsia="he-IL"/>
        </w:rPr>
        <w:t>המלצה אחת לפחות.</w:t>
      </w:r>
    </w:p>
    <w:p w:rsidR="00FE3C09" w:rsidRPr="00C20DD3" w:rsidRDefault="00FE3C09" w:rsidP="00FE3C09">
      <w:pPr>
        <w:pStyle w:val="a"/>
      </w:pPr>
      <w:r w:rsidRPr="00C20DD3">
        <w:rPr>
          <w:rtl/>
          <w:lang w:eastAsia="he-IL"/>
        </w:rPr>
        <w:t>בעת החלפת איש צוות ביוזמת המציע, המציע ימסור למשרד הודעה מוקדמת בת חודש ימים לפחות.</w:t>
      </w:r>
    </w:p>
    <w:p w:rsidR="00FE3C09" w:rsidRPr="00C20DD3" w:rsidRDefault="00FE3C09" w:rsidP="00FE3C09">
      <w:pPr>
        <w:pStyle w:val="a"/>
      </w:pPr>
      <w:r w:rsidRPr="00C20DD3">
        <w:rPr>
          <w:rtl/>
        </w:rPr>
        <w:t>למציע יכולת להתחייב להעמיד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r w:rsidRPr="00C20DD3">
        <w:rPr>
          <w:rtl/>
          <w:lang w:eastAsia="he-IL"/>
        </w:rPr>
        <w:t>.</w:t>
      </w:r>
    </w:p>
    <w:p w:rsidR="00FE3C09" w:rsidRPr="00C20DD3" w:rsidRDefault="00FE3C09" w:rsidP="00FE3C09">
      <w:pPr>
        <w:pStyle w:val="a5"/>
        <w:bidi/>
        <w:spacing w:before="120" w:after="120" w:line="320" w:lineRule="atLeast"/>
        <w:ind w:left="2342" w:right="426"/>
        <w:jc w:val="both"/>
        <w:rPr>
          <w:rFonts w:asciiTheme="minorBidi" w:hAnsiTheme="minorBidi" w:cstheme="minorBidi"/>
          <w:sz w:val="22"/>
          <w:szCs w:val="22"/>
          <w:rtl/>
        </w:rPr>
      </w:pPr>
    </w:p>
    <w:p w:rsidR="00FE3C09" w:rsidRPr="00C20DD3" w:rsidRDefault="00FE3C09" w:rsidP="00FE3C09">
      <w:pPr>
        <w:pStyle w:val="21"/>
      </w:pPr>
      <w:bookmarkStart w:id="163" w:name="_Toc360620719"/>
      <w:bookmarkStart w:id="164" w:name="_Toc361210773"/>
      <w:bookmarkStart w:id="165" w:name="_Toc372891846"/>
      <w:r w:rsidRPr="00C20DD3">
        <w:rPr>
          <w:rtl/>
        </w:rPr>
        <w:t>היקף עסקי של המציע (</w:t>
      </w:r>
      <w:r w:rsidRPr="00C20DD3">
        <w:t>S</w:t>
      </w:r>
      <w:r w:rsidRPr="00C20DD3">
        <w:rPr>
          <w:rtl/>
        </w:rPr>
        <w:t>)</w:t>
      </w:r>
    </w:p>
    <w:p w:rsidR="00FE3C09" w:rsidRPr="00C20DD3" w:rsidRDefault="00FE3C09" w:rsidP="00FE3C09">
      <w:pPr>
        <w:pStyle w:val="3"/>
        <w:tabs>
          <w:tab w:val="clear" w:pos="2279"/>
        </w:tabs>
        <w:ind w:left="1840" w:hanging="708"/>
      </w:pPr>
      <w:bookmarkStart w:id="166" w:name="_Toc392146229"/>
      <w:r w:rsidRPr="00C20DD3">
        <w:rPr>
          <w:rtl/>
        </w:rPr>
        <w:t>המציע יפרט את המחזור הכספי של תאגידו בכל אחת מן השנים 2012, 2013 ו- 2014 (בכפוף לשנות קיום תאגיד המציע).  המשרד מבקש פירוט לגבי הפעילות על מנת לענות על הדרישות של תנאי הסף בסעיף 0.5.1.10 .</w:t>
      </w:r>
      <w:bookmarkEnd w:id="166"/>
    </w:p>
    <w:p w:rsidR="00FE3C09" w:rsidRPr="00C20DD3" w:rsidRDefault="00FE3C09" w:rsidP="00FE3C09">
      <w:pPr>
        <w:pStyle w:val="3"/>
        <w:tabs>
          <w:tab w:val="clear" w:pos="2279"/>
        </w:tabs>
        <w:ind w:left="1840" w:hanging="708"/>
      </w:pPr>
      <w:bookmarkStart w:id="167" w:name="_Toc392146230"/>
      <w:r w:rsidRPr="00C20DD3">
        <w:rPr>
          <w:rtl/>
        </w:rPr>
        <w:t>במידה שיצרן המוצר המוצע אינו המציע, על המציע לפרט את המחזור הכספי של תאגיד היצרן בכל אחת מן השנים 2012, 2013 ו- 2014 (בכפוף לשנות קיום תאגיד היצרן).</w:t>
      </w:r>
      <w:bookmarkEnd w:id="167"/>
      <w:r w:rsidRPr="00C20DD3">
        <w:rPr>
          <w:rtl/>
        </w:rPr>
        <w:t xml:space="preserve"> </w:t>
      </w:r>
    </w:p>
    <w:p w:rsidR="00FE3C09" w:rsidRPr="00C20DD3" w:rsidRDefault="00FE3C09" w:rsidP="00FE3C09">
      <w:pPr>
        <w:pStyle w:val="21"/>
      </w:pPr>
      <w:r w:rsidRPr="00C20DD3">
        <w:rPr>
          <w:rtl/>
        </w:rPr>
        <w:t>ותק וניסיון של המציע (</w:t>
      </w:r>
      <w:r w:rsidRPr="00C20DD3">
        <w:t>S</w:t>
      </w:r>
      <w:r w:rsidRPr="00C20DD3">
        <w:rPr>
          <w:rtl/>
        </w:rPr>
        <w:t>)</w:t>
      </w:r>
    </w:p>
    <w:p w:rsidR="00FE3C09" w:rsidRPr="00C20DD3" w:rsidRDefault="00FE3C09" w:rsidP="00FE3C09">
      <w:pPr>
        <w:pStyle w:val="3"/>
        <w:tabs>
          <w:tab w:val="clear" w:pos="2279"/>
        </w:tabs>
        <w:ind w:left="1840" w:hanging="708"/>
      </w:pPr>
      <w:bookmarkStart w:id="168" w:name="_Toc392146231"/>
      <w:r w:rsidRPr="00C20DD3">
        <w:rPr>
          <w:rtl/>
        </w:rPr>
        <w:t>המציע יפרט את ההיבטים הבאים:</w:t>
      </w:r>
      <w:bookmarkEnd w:id="168"/>
      <w:r w:rsidRPr="00C20DD3">
        <w:rPr>
          <w:rtl/>
        </w:rPr>
        <w:t xml:space="preserve"> </w:t>
      </w:r>
    </w:p>
    <w:p w:rsidR="00FE3C09" w:rsidRPr="00C20DD3" w:rsidRDefault="00FE3C09" w:rsidP="00FE3C09">
      <w:pPr>
        <w:pStyle w:val="Normal1"/>
        <w:numPr>
          <w:ilvl w:val="0"/>
          <w:numId w:val="57"/>
        </w:numPr>
        <w:spacing w:after="120" w:line="320" w:lineRule="atLeast"/>
        <w:contextualSpacing/>
        <w:rPr>
          <w:rFonts w:asciiTheme="minorBidi" w:hAnsiTheme="minorBidi" w:cstheme="minorBidi"/>
          <w:szCs w:val="22"/>
        </w:rPr>
      </w:pPr>
      <w:r w:rsidRPr="00C20DD3">
        <w:rPr>
          <w:rFonts w:asciiTheme="minorBidi" w:hAnsiTheme="minorBidi" w:cstheme="minorBidi"/>
          <w:szCs w:val="22"/>
          <w:rtl/>
        </w:rPr>
        <w:t>שנת ההקמה של תאגיד המציע, ומספר שנות קיום התאגיד.</w:t>
      </w:r>
    </w:p>
    <w:p w:rsidR="00FE3C09" w:rsidRPr="00C20DD3" w:rsidRDefault="00FE3C09" w:rsidP="00FE3C09">
      <w:pPr>
        <w:pStyle w:val="Normal1"/>
        <w:numPr>
          <w:ilvl w:val="0"/>
          <w:numId w:val="57"/>
        </w:numPr>
        <w:spacing w:after="120" w:line="320" w:lineRule="atLeast"/>
        <w:contextualSpacing/>
        <w:rPr>
          <w:rFonts w:asciiTheme="minorBidi" w:hAnsiTheme="minorBidi" w:cstheme="minorBidi"/>
          <w:szCs w:val="22"/>
        </w:rPr>
      </w:pPr>
      <w:r w:rsidRPr="00C20DD3">
        <w:rPr>
          <w:rFonts w:asciiTheme="minorBidi" w:hAnsiTheme="minorBidi" w:cstheme="minorBidi"/>
          <w:szCs w:val="22"/>
          <w:rtl/>
        </w:rPr>
        <w:t xml:space="preserve">כמות לקוחות התאגיד. </w:t>
      </w:r>
    </w:p>
    <w:p w:rsidR="00FE3C09" w:rsidRPr="00C20DD3" w:rsidRDefault="00FE3C09" w:rsidP="00FE3C09">
      <w:pPr>
        <w:pStyle w:val="Normal1"/>
        <w:numPr>
          <w:ilvl w:val="0"/>
          <w:numId w:val="57"/>
        </w:numPr>
        <w:spacing w:after="120" w:line="320" w:lineRule="atLeast"/>
        <w:contextualSpacing/>
        <w:rPr>
          <w:rFonts w:asciiTheme="minorBidi" w:hAnsiTheme="minorBidi" w:cstheme="minorBidi"/>
          <w:szCs w:val="22"/>
        </w:rPr>
      </w:pPr>
      <w:r w:rsidRPr="00C20DD3">
        <w:rPr>
          <w:rFonts w:asciiTheme="minorBidi" w:hAnsiTheme="minorBidi" w:cstheme="minorBidi"/>
          <w:szCs w:val="22"/>
          <w:rtl/>
        </w:rPr>
        <w:t xml:space="preserve">מספר שנות ניסיון במגזר הממשלתי – ציבורי. </w:t>
      </w:r>
    </w:p>
    <w:p w:rsidR="00FE3C09" w:rsidRPr="00C20DD3" w:rsidRDefault="00FE3C09" w:rsidP="00FE3C09">
      <w:pPr>
        <w:pStyle w:val="Normal1"/>
        <w:numPr>
          <w:ilvl w:val="0"/>
          <w:numId w:val="57"/>
        </w:numPr>
        <w:spacing w:after="120" w:line="320" w:lineRule="atLeast"/>
        <w:contextualSpacing/>
        <w:rPr>
          <w:rFonts w:asciiTheme="minorBidi" w:hAnsiTheme="minorBidi" w:cstheme="minorBidi"/>
          <w:szCs w:val="22"/>
        </w:rPr>
      </w:pPr>
      <w:r w:rsidRPr="00C20DD3">
        <w:rPr>
          <w:rFonts w:asciiTheme="minorBidi" w:hAnsiTheme="minorBidi" w:cstheme="minorBidi"/>
          <w:szCs w:val="22"/>
          <w:rtl/>
        </w:rPr>
        <w:t xml:space="preserve">מספר שנים במתן שירות דומה לנדרש במכרז זה. </w:t>
      </w:r>
    </w:p>
    <w:p w:rsidR="00FE3C09" w:rsidRPr="00C20DD3" w:rsidRDefault="00FE3C09" w:rsidP="00FE3C09">
      <w:pPr>
        <w:pStyle w:val="Normal1"/>
        <w:numPr>
          <w:ilvl w:val="0"/>
          <w:numId w:val="57"/>
        </w:numPr>
        <w:spacing w:after="120" w:line="320" w:lineRule="atLeast"/>
        <w:contextualSpacing/>
        <w:rPr>
          <w:rFonts w:asciiTheme="minorBidi" w:hAnsiTheme="minorBidi" w:cstheme="minorBidi"/>
          <w:szCs w:val="22"/>
        </w:rPr>
      </w:pPr>
      <w:r w:rsidRPr="00C20DD3">
        <w:rPr>
          <w:rFonts w:asciiTheme="minorBidi" w:hAnsiTheme="minorBidi" w:cstheme="minorBidi"/>
          <w:szCs w:val="22"/>
          <w:rtl/>
        </w:rPr>
        <w:t xml:space="preserve">מספר שנים במתן שירות דומה לנדרש במכרז זה, במגזר הממשלתי – ציבורי. </w:t>
      </w:r>
    </w:p>
    <w:p w:rsidR="00FE3C09" w:rsidRPr="00C20DD3" w:rsidRDefault="00FE3C09" w:rsidP="00FE3C09">
      <w:pPr>
        <w:pStyle w:val="Normal1"/>
        <w:numPr>
          <w:ilvl w:val="0"/>
          <w:numId w:val="57"/>
        </w:numPr>
        <w:spacing w:after="120" w:line="320" w:lineRule="atLeast"/>
        <w:contextualSpacing/>
        <w:rPr>
          <w:rFonts w:asciiTheme="minorBidi" w:hAnsiTheme="minorBidi" w:cstheme="minorBidi"/>
          <w:szCs w:val="22"/>
        </w:rPr>
      </w:pPr>
      <w:r w:rsidRPr="00C20DD3">
        <w:rPr>
          <w:rFonts w:asciiTheme="minorBidi" w:hAnsiTheme="minorBidi" w:cstheme="minorBidi"/>
          <w:szCs w:val="22"/>
          <w:rtl/>
        </w:rPr>
        <w:t>מספר שנים במתן שירות דומה לנדרש במכרז זה, במגזר הבריאות בכלל ובמגזר הבריאות בארץ בפרט.</w:t>
      </w:r>
    </w:p>
    <w:p w:rsidR="00FE3C09" w:rsidRPr="00C20DD3" w:rsidRDefault="00FE3C09" w:rsidP="00FE3C09">
      <w:pPr>
        <w:pStyle w:val="Normal1"/>
        <w:numPr>
          <w:ilvl w:val="0"/>
          <w:numId w:val="57"/>
        </w:numPr>
        <w:spacing w:after="120" w:line="320" w:lineRule="atLeast"/>
        <w:contextualSpacing/>
        <w:rPr>
          <w:rFonts w:asciiTheme="minorBidi" w:hAnsiTheme="minorBidi" w:cstheme="minorBidi"/>
          <w:szCs w:val="22"/>
        </w:rPr>
      </w:pPr>
      <w:r w:rsidRPr="00C20DD3">
        <w:rPr>
          <w:rFonts w:asciiTheme="minorBidi" w:hAnsiTheme="minorBidi" w:cstheme="minorBidi"/>
          <w:szCs w:val="22"/>
          <w:rtl/>
        </w:rPr>
        <w:t xml:space="preserve">פירוט יישומים דומים של המוצר במוצע במכרז זה, אשר יושמו על ידי המציע. </w:t>
      </w:r>
    </w:p>
    <w:p w:rsidR="00FE3C09" w:rsidRPr="00C20DD3" w:rsidRDefault="00FE3C09" w:rsidP="00FE3C09">
      <w:pPr>
        <w:pStyle w:val="3e"/>
        <w:rPr>
          <w:rtl/>
        </w:rPr>
      </w:pPr>
      <w:bookmarkStart w:id="169" w:name="_Toc392146232"/>
      <w:r w:rsidRPr="00C20DD3">
        <w:rPr>
          <w:rtl/>
        </w:rPr>
        <w:t>במידה שיצרן המוצר המוצע אינו המציע, על המציע לפרט את ההיבטים בסעיף 4.3.1 גם על אודות היצרן.</w:t>
      </w:r>
      <w:bookmarkEnd w:id="169"/>
      <w:r w:rsidRPr="00C20DD3">
        <w:rPr>
          <w:rtl/>
        </w:rPr>
        <w:t xml:space="preserve"> </w:t>
      </w:r>
      <w:bookmarkEnd w:id="163"/>
      <w:bookmarkEnd w:id="164"/>
      <w:bookmarkEnd w:id="165"/>
      <w:r w:rsidRPr="00C20DD3">
        <w:rPr>
          <w:rtl/>
        </w:rPr>
        <w:t xml:space="preserve">  </w:t>
      </w:r>
    </w:p>
    <w:p w:rsidR="00FE3C09" w:rsidRPr="00C134D4" w:rsidRDefault="00FE3C09" w:rsidP="00FE3C09">
      <w:pPr>
        <w:pStyle w:val="21"/>
      </w:pPr>
      <w:r w:rsidRPr="00C134D4">
        <w:rPr>
          <w:rtl/>
        </w:rPr>
        <w:t>פריסה של המוצר המוצע (</w:t>
      </w:r>
      <w:r w:rsidRPr="00C134D4">
        <w:t>S</w:t>
      </w:r>
      <w:r w:rsidRPr="00C134D4">
        <w:rPr>
          <w:rtl/>
        </w:rPr>
        <w:t>)</w:t>
      </w:r>
    </w:p>
    <w:p w:rsidR="00FE3C09" w:rsidRPr="00C20DD3" w:rsidRDefault="00FE3C09" w:rsidP="00FE3C09">
      <w:pPr>
        <w:pStyle w:val="3"/>
        <w:tabs>
          <w:tab w:val="clear" w:pos="2279"/>
        </w:tabs>
        <w:ind w:left="1840" w:hanging="708"/>
      </w:pPr>
      <w:bookmarkStart w:id="170" w:name="_Toc392146233"/>
      <w:r w:rsidRPr="00C20DD3">
        <w:rPr>
          <w:rtl/>
        </w:rPr>
        <w:t>המציע יפרט יישומים עיקריים של המוצר המוצע בישראל ובחו"ל, תוך התייחסות ל:</w:t>
      </w:r>
      <w:bookmarkEnd w:id="170"/>
      <w:r w:rsidRPr="00C20DD3">
        <w:rPr>
          <w:rtl/>
        </w:rPr>
        <w:t xml:space="preserve">  </w:t>
      </w:r>
    </w:p>
    <w:p w:rsidR="00FE3C09" w:rsidRPr="00C20DD3" w:rsidRDefault="00FE3C09" w:rsidP="00FE3C09">
      <w:pPr>
        <w:pStyle w:val="Normal1"/>
        <w:numPr>
          <w:ilvl w:val="0"/>
          <w:numId w:val="58"/>
        </w:numPr>
        <w:spacing w:after="120" w:line="320" w:lineRule="atLeast"/>
        <w:ind w:right="567"/>
        <w:rPr>
          <w:rFonts w:asciiTheme="minorBidi" w:hAnsiTheme="minorBidi" w:cstheme="minorBidi"/>
          <w:szCs w:val="22"/>
        </w:rPr>
      </w:pPr>
      <w:bookmarkStart w:id="171" w:name="_Toc392146234"/>
      <w:r w:rsidRPr="00C20DD3">
        <w:rPr>
          <w:rFonts w:asciiTheme="minorBidi" w:hAnsiTheme="minorBidi" w:cstheme="minorBidi"/>
          <w:szCs w:val="22"/>
          <w:rtl/>
        </w:rPr>
        <w:t>הערכת כמות היישומים הקיימת של המוצר, בין אם בוצעו על ידי המציע ובין אם בוצעו על ידי גורם אחר.</w:t>
      </w:r>
      <w:bookmarkEnd w:id="171"/>
      <w:r w:rsidRPr="00C20DD3">
        <w:rPr>
          <w:rFonts w:asciiTheme="minorBidi" w:hAnsiTheme="minorBidi" w:cstheme="minorBidi"/>
          <w:szCs w:val="22"/>
          <w:rtl/>
        </w:rPr>
        <w:t xml:space="preserve"> </w:t>
      </w:r>
    </w:p>
    <w:p w:rsidR="00FE3C09" w:rsidRPr="00C20DD3" w:rsidRDefault="00FE3C09" w:rsidP="00FE3C09">
      <w:pPr>
        <w:pStyle w:val="Normal1"/>
        <w:numPr>
          <w:ilvl w:val="0"/>
          <w:numId w:val="58"/>
        </w:numPr>
        <w:spacing w:after="120" w:line="320" w:lineRule="atLeast"/>
        <w:ind w:right="567"/>
        <w:rPr>
          <w:rFonts w:asciiTheme="minorBidi" w:hAnsiTheme="minorBidi" w:cstheme="minorBidi"/>
          <w:szCs w:val="22"/>
        </w:rPr>
      </w:pPr>
      <w:bookmarkStart w:id="172" w:name="_Toc392146235"/>
      <w:r w:rsidRPr="00C20DD3">
        <w:rPr>
          <w:rFonts w:asciiTheme="minorBidi" w:hAnsiTheme="minorBidi" w:cstheme="minorBidi"/>
          <w:szCs w:val="22"/>
          <w:rtl/>
        </w:rPr>
        <w:t>קווי דמיון ושוני בין יישומי המוצר שפורטו לבין היישום המוצע במסגרת המענה למכרז זה.</w:t>
      </w:r>
      <w:bookmarkEnd w:id="172"/>
      <w:r w:rsidRPr="00C20DD3">
        <w:rPr>
          <w:rFonts w:asciiTheme="minorBidi" w:hAnsiTheme="minorBidi" w:cstheme="minorBidi"/>
          <w:szCs w:val="22"/>
          <w:rtl/>
        </w:rPr>
        <w:t xml:space="preserve"> </w:t>
      </w:r>
    </w:p>
    <w:p w:rsidR="00FE3C09" w:rsidRPr="00C20DD3" w:rsidRDefault="00FE3C09" w:rsidP="00FE3C09">
      <w:pPr>
        <w:pStyle w:val="21"/>
      </w:pPr>
      <w:r w:rsidRPr="00C20DD3">
        <w:rPr>
          <w:rtl/>
        </w:rPr>
        <w:t>לוח זמנים (</w:t>
      </w:r>
      <w:r w:rsidRPr="00C20DD3">
        <w:t>S</w:t>
      </w:r>
      <w:r w:rsidRPr="00C20DD3">
        <w:rPr>
          <w:rtl/>
        </w:rPr>
        <w:t>)</w:t>
      </w:r>
    </w:p>
    <w:p w:rsidR="00FE3C09" w:rsidRPr="00C20DD3" w:rsidRDefault="00FE3C09" w:rsidP="00FE3C09">
      <w:pPr>
        <w:pStyle w:val="3"/>
        <w:tabs>
          <w:tab w:val="clear" w:pos="2279"/>
        </w:tabs>
        <w:ind w:left="1840" w:hanging="708"/>
      </w:pPr>
      <w:r w:rsidRPr="00C20DD3">
        <w:rPr>
          <w:rtl/>
        </w:rPr>
        <w:t xml:space="preserve">המשרד מעוניין להפעיל את המוצר בהקדם האפשרי, לאחר חתימה על הסכם התקשרות. </w:t>
      </w:r>
    </w:p>
    <w:p w:rsidR="00FE3C09" w:rsidRPr="00C20DD3" w:rsidRDefault="00FE3C09" w:rsidP="00FE3C09">
      <w:pPr>
        <w:pStyle w:val="3"/>
        <w:tabs>
          <w:tab w:val="clear" w:pos="2279"/>
        </w:tabs>
        <w:ind w:left="1840" w:hanging="708"/>
      </w:pPr>
      <w:r w:rsidRPr="00C20DD3">
        <w:rPr>
          <w:rtl/>
        </w:rPr>
        <w:t xml:space="preserve">על המציע לספק לוח זמנים מוצע להקמת ותחזוקת המוצר במשרד. </w:t>
      </w:r>
    </w:p>
    <w:p w:rsidR="00FE3C09" w:rsidRPr="00C20DD3" w:rsidRDefault="00FE3C09" w:rsidP="00FE3C09">
      <w:pPr>
        <w:pStyle w:val="3"/>
        <w:tabs>
          <w:tab w:val="clear" w:pos="2279"/>
        </w:tabs>
        <w:ind w:left="1840" w:hanging="708"/>
      </w:pPr>
      <w:r w:rsidRPr="00C20DD3">
        <w:rPr>
          <w:rtl/>
        </w:rPr>
        <w:t xml:space="preserve">עם החתימה על ההסכם, יגובש לוח זמנים מפורט של כל מרכיבי התשתית בחלוקה לפי שלבים ואבני דרך. לוח הזמנים יאושר על ידי המשרד ויהווה בסיס למעקב אחר ההתקדמות והעמידה ביעדים. </w:t>
      </w:r>
    </w:p>
    <w:p w:rsidR="00FE3C09" w:rsidRPr="00C20DD3" w:rsidRDefault="00FE3C09" w:rsidP="00FE3C09">
      <w:pPr>
        <w:pStyle w:val="3"/>
        <w:tabs>
          <w:tab w:val="clear" w:pos="2279"/>
        </w:tabs>
        <w:ind w:left="1840" w:hanging="708"/>
        <w:rPr>
          <w:rtl/>
        </w:rPr>
      </w:pPr>
      <w:r w:rsidRPr="00C20DD3">
        <w:rPr>
          <w:rtl/>
        </w:rPr>
        <w:t xml:space="preserve">מדי תקופה, ייערכו דיונים למעקב אחר ההתקדמות. עבור פעילויות בפיגור יהא על מנהל הפרויקט מטעם המציע להציג ולבצע פעולות מתקנות לשם סגירת הפערים. </w:t>
      </w:r>
    </w:p>
    <w:p w:rsidR="00FE3C09" w:rsidRPr="00C20DD3" w:rsidRDefault="00FE3C09" w:rsidP="00FE3C09">
      <w:pPr>
        <w:pStyle w:val="3"/>
        <w:tabs>
          <w:tab w:val="clear" w:pos="2279"/>
        </w:tabs>
        <w:ind w:left="1840" w:hanging="708"/>
      </w:pPr>
      <w:r w:rsidRPr="00C20DD3">
        <w:rPr>
          <w:rtl/>
        </w:rPr>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הקנס בגין חריגה יהיה בהיקף של 3% מעלות ההקמה לכל 2 חודשי איחור בלוח הזמנים. </w:t>
      </w:r>
    </w:p>
    <w:p w:rsidR="00FE3C09" w:rsidRPr="00C20DD3" w:rsidRDefault="00FE3C09" w:rsidP="00FE3C09">
      <w:pPr>
        <w:pStyle w:val="3"/>
        <w:tabs>
          <w:tab w:val="clear" w:pos="2279"/>
        </w:tabs>
        <w:ind w:left="1840" w:hanging="708"/>
        <w:rPr>
          <w:rtl/>
        </w:rPr>
      </w:pPr>
      <w:r w:rsidRPr="00C20DD3">
        <w:rPr>
          <w:rtl/>
        </w:rPr>
        <w:t xml:space="preserve">התשלום בגין הרישוי למוצר יבוצע בסיום עליה </w:t>
      </w:r>
      <w:proofErr w:type="spellStart"/>
      <w:r w:rsidRPr="00C20DD3">
        <w:rPr>
          <w:rtl/>
        </w:rPr>
        <w:t>לאויר</w:t>
      </w:r>
      <w:proofErr w:type="spellEnd"/>
      <w:r w:rsidRPr="00C20DD3">
        <w:rPr>
          <w:rtl/>
        </w:rPr>
        <w:t xml:space="preserve"> של כל אתר</w:t>
      </w:r>
    </w:p>
    <w:p w:rsidR="00FE3C09" w:rsidRPr="00C20DD3" w:rsidRDefault="00FE3C09" w:rsidP="00FE3C09">
      <w:pPr>
        <w:pStyle w:val="3"/>
        <w:tabs>
          <w:tab w:val="clear" w:pos="2279"/>
        </w:tabs>
        <w:ind w:left="1840" w:hanging="708"/>
        <w:rPr>
          <w:rtl/>
        </w:rPr>
      </w:pPr>
      <w:r w:rsidRPr="00C20DD3">
        <w:rPr>
          <w:rtl/>
        </w:rPr>
        <w:t xml:space="preserve">היה ויבחר האגף להזמין התאמה של המוצר באמצעות פיתוח, בנוסף לדרישות שתוארו במכרז זה, התשלום על פיתוח שיבוצע יהיה עם אישור הקבלה להתאמה שהוזמנה על ידי האגף, ועל פי המחיר שיוסכם מראש בעת ההזמנה. </w:t>
      </w:r>
    </w:p>
    <w:p w:rsidR="00FE3C09" w:rsidRPr="00C20DD3" w:rsidRDefault="00FE3C09" w:rsidP="00FE3C09">
      <w:pPr>
        <w:pStyle w:val="3"/>
        <w:tabs>
          <w:tab w:val="clear" w:pos="2279"/>
        </w:tabs>
        <w:ind w:left="1840" w:hanging="708"/>
        <w:rPr>
          <w:rtl/>
        </w:rPr>
      </w:pPr>
      <w:r w:rsidRPr="00C20DD3">
        <w:rPr>
          <w:rtl/>
        </w:rPr>
        <w:t xml:space="preserve">סיום כל שלב דורש את אישור מנהל הפעילות מטעם המשרד לצורך התקדמות לשלב הבא. </w:t>
      </w:r>
    </w:p>
    <w:p w:rsidR="00FE3C09" w:rsidRPr="00C20DD3" w:rsidRDefault="00FE3C09" w:rsidP="00FE3C09">
      <w:pPr>
        <w:pStyle w:val="3"/>
        <w:tabs>
          <w:tab w:val="clear" w:pos="2279"/>
        </w:tabs>
        <w:ind w:left="1840" w:hanging="708"/>
      </w:pPr>
      <w:r w:rsidRPr="00C20DD3">
        <w:rPr>
          <w:rtl/>
        </w:rPr>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rsidR="00FE3C09" w:rsidRPr="00C20DD3" w:rsidRDefault="00FE3C09" w:rsidP="00FE3C09">
      <w:pPr>
        <w:pStyle w:val="21"/>
      </w:pPr>
      <w:bookmarkStart w:id="173" w:name="_Toc360620738"/>
      <w:bookmarkStart w:id="174" w:name="_Toc361210777"/>
      <w:bookmarkStart w:id="175" w:name="_Toc372891850"/>
      <w:bookmarkStart w:id="176" w:name="_Ref316357440"/>
      <w:r w:rsidRPr="00C20DD3">
        <w:rPr>
          <w:rtl/>
        </w:rPr>
        <w:t>תיעוד (</w:t>
      </w:r>
      <w:r w:rsidRPr="00C20DD3">
        <w:t>I</w:t>
      </w:r>
      <w:r w:rsidRPr="00C20DD3">
        <w:rPr>
          <w:rtl/>
        </w:rPr>
        <w:t>)</w:t>
      </w:r>
    </w:p>
    <w:p w:rsidR="00FE3C09" w:rsidRPr="00C20DD3" w:rsidRDefault="00FE3C09" w:rsidP="00FE3C09">
      <w:pPr>
        <w:pStyle w:val="3"/>
        <w:tabs>
          <w:tab w:val="clear" w:pos="2279"/>
        </w:tabs>
        <w:ind w:left="1840" w:hanging="708"/>
      </w:pPr>
      <w:r w:rsidRPr="00C20DD3">
        <w:rPr>
          <w:rtl/>
        </w:rPr>
        <w:t xml:space="preserve">בנוסף לתוצרים שצוינו לעיל, יספק המציע הזוכה גם תיק תחזוקה הכולל:  </w:t>
      </w:r>
    </w:p>
    <w:p w:rsidR="00FE3C09" w:rsidRPr="00C20DD3" w:rsidRDefault="00FE3C09" w:rsidP="00FE3C09">
      <w:pPr>
        <w:pStyle w:val="Normal1"/>
        <w:numPr>
          <w:ilvl w:val="0"/>
          <w:numId w:val="55"/>
        </w:numPr>
        <w:spacing w:after="120" w:line="320" w:lineRule="atLeast"/>
        <w:ind w:right="709"/>
        <w:rPr>
          <w:rFonts w:asciiTheme="minorBidi" w:hAnsiTheme="minorBidi" w:cstheme="minorBidi"/>
          <w:szCs w:val="22"/>
          <w:rtl/>
        </w:rPr>
      </w:pPr>
      <w:r w:rsidRPr="00C20DD3">
        <w:rPr>
          <w:rFonts w:asciiTheme="minorBidi" w:hAnsiTheme="minorBidi" w:cstheme="minorBidi"/>
          <w:szCs w:val="22"/>
          <w:rtl/>
        </w:rPr>
        <w:t>תיאור קונפיגורציה, פרמטרים וגרסאות: מערכת הפעלה, שרתים ותחנות קצה , מנוע ה-</w:t>
      </w:r>
      <w:r w:rsidRPr="00C20DD3">
        <w:rPr>
          <w:rFonts w:asciiTheme="minorBidi" w:hAnsiTheme="minorBidi" w:cstheme="minorBidi"/>
          <w:szCs w:val="22"/>
        </w:rPr>
        <w:t>Web</w:t>
      </w:r>
      <w:r w:rsidRPr="00C20DD3">
        <w:rPr>
          <w:rFonts w:asciiTheme="minorBidi" w:hAnsiTheme="minorBidi" w:cstheme="minorBidi"/>
          <w:szCs w:val="22"/>
          <w:rtl/>
        </w:rPr>
        <w:t xml:space="preserve"> (במידת הצורך) או כל טכנולוגיה שהיא.</w:t>
      </w:r>
    </w:p>
    <w:p w:rsidR="00FE3C09" w:rsidRPr="00C20DD3" w:rsidRDefault="00FE3C09" w:rsidP="00FE3C09">
      <w:pPr>
        <w:pStyle w:val="Normal1"/>
        <w:numPr>
          <w:ilvl w:val="0"/>
          <w:numId w:val="55"/>
        </w:numPr>
        <w:spacing w:after="120" w:line="320" w:lineRule="atLeast"/>
        <w:ind w:right="709"/>
        <w:rPr>
          <w:rFonts w:asciiTheme="minorBidi" w:hAnsiTheme="minorBidi" w:cstheme="minorBidi"/>
          <w:szCs w:val="22"/>
        </w:rPr>
      </w:pPr>
      <w:r w:rsidRPr="00C20DD3">
        <w:rPr>
          <w:rFonts w:asciiTheme="minorBidi" w:hAnsiTheme="minorBidi" w:cstheme="minorBidi"/>
          <w:szCs w:val="22"/>
          <w:rtl/>
        </w:rPr>
        <w:t xml:space="preserve">תיאור כל הפעולות הנדרשות לאתחול התשתית מ"אפס" בעת הצורך ו/או בעת התאוששות מאסון, כולל בין היתר התייחסות להיבטי שרתים, </w:t>
      </w:r>
      <w:r w:rsidRPr="00C20DD3">
        <w:rPr>
          <w:rFonts w:asciiTheme="minorBidi" w:hAnsiTheme="minorBidi" w:cstheme="minorBidi"/>
          <w:szCs w:val="22"/>
        </w:rPr>
        <w:t>IIS</w:t>
      </w:r>
      <w:r w:rsidRPr="00C20DD3">
        <w:rPr>
          <w:rFonts w:asciiTheme="minorBidi" w:hAnsiTheme="minorBidi" w:cstheme="minorBidi"/>
          <w:szCs w:val="22"/>
          <w:rtl/>
        </w:rPr>
        <w:t xml:space="preserve">, ו- </w:t>
      </w:r>
      <w:r w:rsidRPr="00C20DD3">
        <w:rPr>
          <w:rFonts w:asciiTheme="minorBidi" w:hAnsiTheme="minorBidi" w:cstheme="minorBidi"/>
          <w:szCs w:val="22"/>
        </w:rPr>
        <w:t>DB</w:t>
      </w:r>
      <w:r w:rsidRPr="00C20DD3">
        <w:rPr>
          <w:rFonts w:asciiTheme="minorBidi" w:hAnsiTheme="minorBidi" w:cstheme="minorBidi"/>
          <w:szCs w:val="22"/>
          <w:rtl/>
        </w:rPr>
        <w:t xml:space="preserve">. </w:t>
      </w:r>
    </w:p>
    <w:p w:rsidR="00FE3C09" w:rsidRPr="00C20DD3" w:rsidRDefault="00FE3C09" w:rsidP="00FE3C09">
      <w:pPr>
        <w:pStyle w:val="Normal1"/>
        <w:numPr>
          <w:ilvl w:val="0"/>
          <w:numId w:val="55"/>
        </w:numPr>
        <w:spacing w:after="120" w:line="320" w:lineRule="atLeast"/>
        <w:ind w:right="709"/>
        <w:rPr>
          <w:rFonts w:asciiTheme="minorBidi" w:hAnsiTheme="minorBidi" w:cstheme="minorBidi"/>
          <w:szCs w:val="22"/>
        </w:rPr>
      </w:pPr>
      <w:r w:rsidRPr="00C20DD3">
        <w:rPr>
          <w:rFonts w:asciiTheme="minorBidi" w:hAnsiTheme="minorBidi" w:cstheme="minorBidi"/>
          <w:szCs w:val="22"/>
          <w:rtl/>
        </w:rPr>
        <w:t>תכנית גיבויים.</w:t>
      </w:r>
    </w:p>
    <w:p w:rsidR="00FE3C09" w:rsidRPr="00C20DD3" w:rsidRDefault="00FE3C09" w:rsidP="00FE3C09">
      <w:pPr>
        <w:pStyle w:val="Normal1"/>
        <w:numPr>
          <w:ilvl w:val="0"/>
          <w:numId w:val="55"/>
        </w:numPr>
        <w:spacing w:after="120" w:line="320" w:lineRule="atLeast"/>
        <w:ind w:right="709"/>
        <w:rPr>
          <w:rFonts w:asciiTheme="minorBidi" w:hAnsiTheme="minorBidi" w:cstheme="minorBidi"/>
          <w:szCs w:val="22"/>
        </w:rPr>
      </w:pPr>
      <w:r w:rsidRPr="00C20DD3">
        <w:rPr>
          <w:rFonts w:asciiTheme="minorBidi" w:hAnsiTheme="minorBidi" w:cstheme="minorBidi"/>
          <w:szCs w:val="22"/>
        </w:rPr>
        <w:t>SDK</w:t>
      </w:r>
      <w:r w:rsidRPr="00C20DD3">
        <w:rPr>
          <w:rFonts w:asciiTheme="minorBidi" w:hAnsiTheme="minorBidi" w:cstheme="minorBidi"/>
          <w:szCs w:val="22"/>
          <w:rtl/>
        </w:rPr>
        <w:t xml:space="preserve"> של המוצר. </w:t>
      </w:r>
    </w:p>
    <w:p w:rsidR="00FE3C09" w:rsidRPr="00C20DD3" w:rsidRDefault="00FE3C09" w:rsidP="00FE3C09">
      <w:pPr>
        <w:pStyle w:val="Normal1"/>
        <w:numPr>
          <w:ilvl w:val="0"/>
          <w:numId w:val="55"/>
        </w:numPr>
        <w:spacing w:after="120" w:line="320" w:lineRule="atLeast"/>
        <w:ind w:right="709"/>
        <w:rPr>
          <w:rFonts w:asciiTheme="minorBidi" w:hAnsiTheme="minorBidi" w:cstheme="minorBidi"/>
          <w:szCs w:val="22"/>
        </w:rPr>
      </w:pPr>
      <w:r w:rsidRPr="00C20DD3">
        <w:rPr>
          <w:rFonts w:asciiTheme="minorBidi" w:hAnsiTheme="minorBidi" w:cstheme="minorBidi"/>
          <w:szCs w:val="22"/>
          <w:rtl/>
        </w:rPr>
        <w:t xml:space="preserve">תיעוד של פיתוחים ייעודיים שפותחו למשרד על ידי המציע הזוכה. </w:t>
      </w:r>
    </w:p>
    <w:p w:rsidR="00FE3C09" w:rsidRPr="00C20DD3" w:rsidRDefault="00FE3C09" w:rsidP="00FE3C09">
      <w:pPr>
        <w:pStyle w:val="Normal1"/>
        <w:numPr>
          <w:ilvl w:val="0"/>
          <w:numId w:val="55"/>
        </w:numPr>
        <w:spacing w:after="120" w:line="320" w:lineRule="atLeast"/>
        <w:ind w:right="709"/>
        <w:rPr>
          <w:rFonts w:asciiTheme="minorBidi" w:hAnsiTheme="minorBidi" w:cstheme="minorBidi"/>
          <w:szCs w:val="22"/>
        </w:rPr>
      </w:pPr>
      <w:r w:rsidRPr="00C20DD3">
        <w:rPr>
          <w:rFonts w:asciiTheme="minorBidi" w:hAnsiTheme="minorBidi" w:cstheme="minorBidi"/>
          <w:szCs w:val="22"/>
          <w:rtl/>
        </w:rPr>
        <w:t xml:space="preserve">מדריך למשתמש. </w:t>
      </w:r>
    </w:p>
    <w:p w:rsidR="00FE3C09" w:rsidRPr="00C20DD3" w:rsidRDefault="00FE3C09" w:rsidP="00FE3C09">
      <w:pPr>
        <w:pStyle w:val="3"/>
        <w:tabs>
          <w:tab w:val="clear" w:pos="2279"/>
        </w:tabs>
        <w:ind w:left="1840" w:hanging="708"/>
      </w:pPr>
      <w:r w:rsidRPr="00C20DD3">
        <w:rPr>
          <w:rtl/>
        </w:rPr>
        <w:t>תוצרי התיעוד, למעט חוזים ותיעוד יצרני התוכנה, ימסרו למשרד עד למועד סיום הפרויקט (סיום שלבי ההתקנות והטמעה). התיעוד יימסר על גבי מדיה מגנטית ברת - עדכון וכן בעותקים מודפסים.</w:t>
      </w:r>
    </w:p>
    <w:p w:rsidR="00FE3C09" w:rsidRPr="00C20DD3" w:rsidRDefault="00FE3C09" w:rsidP="00FE3C09">
      <w:pPr>
        <w:pStyle w:val="3"/>
        <w:tabs>
          <w:tab w:val="clear" w:pos="2279"/>
        </w:tabs>
        <w:ind w:left="1840" w:hanging="708"/>
      </w:pPr>
      <w:r w:rsidRPr="00C20DD3">
        <w:rPr>
          <w:rtl/>
        </w:rPr>
        <w:t xml:space="preserve">יודגש כי תיעוד התשתית מהווה חלק מאבני הדרך בהשלמת הפרויקט. </w:t>
      </w:r>
      <w:r w:rsidRPr="00C20DD3">
        <w:rPr>
          <w:rtl/>
        </w:rPr>
        <w:br/>
      </w:r>
    </w:p>
    <w:p w:rsidR="00FE3C09" w:rsidRPr="00C20DD3" w:rsidRDefault="00FE3C09" w:rsidP="00FE3C09">
      <w:pPr>
        <w:pStyle w:val="21"/>
      </w:pPr>
      <w:r w:rsidRPr="00C20DD3">
        <w:rPr>
          <w:rtl/>
        </w:rPr>
        <w:t>אחריות (</w:t>
      </w:r>
      <w:r w:rsidRPr="00C20DD3">
        <w:t>I</w:t>
      </w:r>
      <w:r w:rsidRPr="00C20DD3">
        <w:rPr>
          <w:rtl/>
        </w:rPr>
        <w:t xml:space="preserve">) </w:t>
      </w:r>
    </w:p>
    <w:p w:rsidR="00FE3C09" w:rsidRPr="00C20DD3" w:rsidRDefault="00FE3C09" w:rsidP="00FE3C09">
      <w:pPr>
        <w:pStyle w:val="3"/>
        <w:tabs>
          <w:tab w:val="clear" w:pos="2279"/>
        </w:tabs>
        <w:ind w:left="1840" w:hanging="708"/>
      </w:pPr>
      <w:r w:rsidRPr="00C20DD3">
        <w:rPr>
          <w:rtl/>
        </w:rPr>
        <w:t>לוחות הזמנים לפרויקט כולו כוללים גם תקופת אחריות.</w:t>
      </w:r>
    </w:p>
    <w:p w:rsidR="00FE3C09" w:rsidRPr="00C20DD3" w:rsidRDefault="00FE3C09" w:rsidP="00FE3C09">
      <w:pPr>
        <w:pStyle w:val="3"/>
        <w:tabs>
          <w:tab w:val="clear" w:pos="2279"/>
        </w:tabs>
        <w:ind w:left="1840" w:hanging="708"/>
      </w:pPr>
      <w:r w:rsidRPr="00C20DD3">
        <w:rPr>
          <w:rtl/>
        </w:rPr>
        <w:t xml:space="preserve">עלות הקמת תשתית תכלול גם שנת אחריות </w:t>
      </w:r>
    </w:p>
    <w:p w:rsidR="00FE3C09" w:rsidRPr="00C20DD3" w:rsidRDefault="00FE3C09" w:rsidP="00FE3C09">
      <w:pPr>
        <w:pStyle w:val="3"/>
        <w:tabs>
          <w:tab w:val="clear" w:pos="2279"/>
        </w:tabs>
        <w:ind w:left="1840" w:hanging="708"/>
      </w:pPr>
      <w:r w:rsidRPr="00C20DD3">
        <w:rPr>
          <w:rtl/>
        </w:rPr>
        <w:t xml:space="preserve">תקופת האחריות לכל אתר תחל בסיום שלב סיום ההתקנות, האינטגרציה ואישור קבלה של אותו אתר עם קבלת אישור קבלה בכתב מהמשרד, ותימשך שנה </w:t>
      </w:r>
      <w:proofErr w:type="spellStart"/>
      <w:r w:rsidRPr="00C20DD3">
        <w:rPr>
          <w:rtl/>
        </w:rPr>
        <w:t>קלנדרית</w:t>
      </w:r>
      <w:proofErr w:type="spellEnd"/>
      <w:r w:rsidRPr="00C20DD3">
        <w:rPr>
          <w:rtl/>
        </w:rPr>
        <w:t xml:space="preserve"> אחת. </w:t>
      </w:r>
    </w:p>
    <w:p w:rsidR="00FE3C09" w:rsidRPr="00C20DD3" w:rsidRDefault="00FE3C09" w:rsidP="00FE3C09">
      <w:pPr>
        <w:pStyle w:val="3"/>
        <w:tabs>
          <w:tab w:val="clear" w:pos="2279"/>
        </w:tabs>
        <w:ind w:left="1840" w:hanging="708"/>
      </w:pPr>
      <w:r w:rsidRPr="00C20DD3">
        <w:rPr>
          <w:rtl/>
        </w:rPr>
        <w:t xml:space="preserve">עם תום שנת האחריות, יחל שלב תמיכה ותחזוקה, כמפורט בסעיף 4.8, עד לתקופה כמפורט מעלה. </w:t>
      </w:r>
      <w:bookmarkStart w:id="177" w:name="_Ref316896517"/>
    </w:p>
    <w:p w:rsidR="00FE3C09" w:rsidRPr="00C20DD3" w:rsidRDefault="00FE3C09" w:rsidP="00FE3C09">
      <w:pPr>
        <w:pStyle w:val="afff4"/>
        <w:rPr>
          <w:rFonts w:asciiTheme="minorBidi" w:hAnsiTheme="minorBidi"/>
          <w:rtl/>
          <w:lang w:eastAsia="he-IL"/>
        </w:rPr>
      </w:pPr>
    </w:p>
    <w:p w:rsidR="00FE3C09" w:rsidRPr="00C20DD3" w:rsidRDefault="00FE3C09" w:rsidP="00FE3C09">
      <w:pPr>
        <w:pStyle w:val="21"/>
        <w:rPr>
          <w:rtl/>
        </w:rPr>
      </w:pPr>
      <w:bookmarkStart w:id="178" w:name="_Ref321641569"/>
      <w:r w:rsidRPr="00C20DD3">
        <w:rPr>
          <w:rtl/>
        </w:rPr>
        <w:t>תמיכה ותחזוקה</w:t>
      </w:r>
      <w:bookmarkEnd w:id="173"/>
      <w:bookmarkEnd w:id="174"/>
      <w:bookmarkEnd w:id="175"/>
      <w:bookmarkEnd w:id="176"/>
      <w:bookmarkEnd w:id="177"/>
      <w:r w:rsidRPr="00C20DD3">
        <w:rPr>
          <w:rtl/>
        </w:rPr>
        <w:t xml:space="preserve"> (</w:t>
      </w:r>
      <w:r w:rsidRPr="00C20DD3">
        <w:t>S</w:t>
      </w:r>
      <w:r w:rsidRPr="00C20DD3">
        <w:rPr>
          <w:rtl/>
        </w:rPr>
        <w:t>)</w:t>
      </w:r>
      <w:bookmarkEnd w:id="178"/>
      <w:r w:rsidRPr="00C20DD3">
        <w:rPr>
          <w:rtl/>
        </w:rPr>
        <w:t xml:space="preserve"> </w:t>
      </w:r>
    </w:p>
    <w:p w:rsidR="00FE3C09" w:rsidRPr="00C20DD3" w:rsidRDefault="00FE3C09" w:rsidP="00FE3C09">
      <w:pPr>
        <w:pStyle w:val="3"/>
        <w:tabs>
          <w:tab w:val="clear" w:pos="2279"/>
        </w:tabs>
        <w:ind w:left="1840" w:hanging="708"/>
      </w:pPr>
      <w:r w:rsidRPr="00C20DD3">
        <w:rPr>
          <w:rtl/>
        </w:rPr>
        <w:t xml:space="preserve">עם תום תקופת האחריות ייכנס לתוקפו הסכם למתן שירותי תמיכה ותחזוקה לתשתית. הסכם התחזוקה ייחתם במועד החתימה על הסכם ההתקשרות, ותוכנו יהא ברוח המפורט בסעיף זה. </w:t>
      </w:r>
    </w:p>
    <w:p w:rsidR="00FE3C09" w:rsidRPr="00C20DD3" w:rsidRDefault="00FE3C09" w:rsidP="00FE3C09">
      <w:pPr>
        <w:pStyle w:val="3"/>
        <w:tabs>
          <w:tab w:val="clear" w:pos="2279"/>
        </w:tabs>
        <w:ind w:left="1840" w:hanging="708"/>
      </w:pPr>
      <w:r w:rsidRPr="00C20DD3">
        <w:rPr>
          <w:rtl/>
        </w:rPr>
        <w:t>לרשות המשרד יועמד כוח אדם מקצועי בשעות הפעילות הבאות:</w:t>
      </w:r>
    </w:p>
    <w:p w:rsidR="00FE3C09" w:rsidRPr="00C20DD3" w:rsidRDefault="00FE3C09" w:rsidP="00FE3C09">
      <w:pPr>
        <w:pStyle w:val="Normal1"/>
        <w:numPr>
          <w:ilvl w:val="0"/>
          <w:numId w:val="58"/>
        </w:numPr>
        <w:spacing w:after="120" w:line="320" w:lineRule="atLeast"/>
        <w:ind w:right="567"/>
        <w:rPr>
          <w:rFonts w:asciiTheme="minorBidi" w:hAnsiTheme="minorBidi" w:cstheme="minorBidi"/>
          <w:szCs w:val="22"/>
        </w:rPr>
      </w:pPr>
      <w:r w:rsidRPr="00C20DD3">
        <w:rPr>
          <w:rFonts w:asciiTheme="minorBidi" w:hAnsiTheme="minorBidi" w:cstheme="minorBidi"/>
          <w:szCs w:val="22"/>
          <w:rtl/>
        </w:rPr>
        <w:t xml:space="preserve">ימים א'-ה' בין השעות  08:00 - 17:00. </w:t>
      </w:r>
    </w:p>
    <w:p w:rsidR="00FE3C09" w:rsidRPr="00C20DD3" w:rsidRDefault="00FE3C09" w:rsidP="00FE3C09">
      <w:pPr>
        <w:pStyle w:val="Normal1"/>
        <w:numPr>
          <w:ilvl w:val="0"/>
          <w:numId w:val="58"/>
        </w:numPr>
        <w:spacing w:after="120" w:line="320" w:lineRule="atLeast"/>
        <w:ind w:right="567"/>
        <w:rPr>
          <w:rFonts w:asciiTheme="minorBidi" w:hAnsiTheme="minorBidi" w:cstheme="minorBidi"/>
          <w:szCs w:val="22"/>
        </w:rPr>
      </w:pPr>
      <w:r w:rsidRPr="00C20DD3">
        <w:rPr>
          <w:rFonts w:asciiTheme="minorBidi" w:hAnsiTheme="minorBidi" w:cstheme="minorBidi"/>
          <w:szCs w:val="22"/>
          <w:rtl/>
        </w:rPr>
        <w:t xml:space="preserve">יום ו' וערבי חג בין השעות 08:00 – 13:00. </w:t>
      </w:r>
    </w:p>
    <w:p w:rsidR="00FE3C09" w:rsidRPr="00C20DD3" w:rsidRDefault="00FE3C09" w:rsidP="00FE3C09">
      <w:pPr>
        <w:pStyle w:val="Normal1"/>
        <w:numPr>
          <w:ilvl w:val="2"/>
          <w:numId w:val="58"/>
        </w:numPr>
        <w:spacing w:after="120" w:line="320" w:lineRule="atLeast"/>
        <w:ind w:right="567"/>
        <w:rPr>
          <w:rFonts w:asciiTheme="minorBidi" w:hAnsiTheme="minorBidi" w:cstheme="minorBidi"/>
          <w:szCs w:val="22"/>
          <w:rtl/>
        </w:rPr>
      </w:pPr>
      <w:r w:rsidRPr="00C20DD3">
        <w:rPr>
          <w:rFonts w:asciiTheme="minorBidi" w:hAnsiTheme="minorBidi" w:cstheme="minorBidi"/>
          <w:szCs w:val="22"/>
          <w:rtl/>
        </w:rPr>
        <w:t>בתוך כך, יובהר כי קריאות מחוץ לשעות העבודה יחויבו בתשלום, ושעת נסיעה תחושב כשעת עבודה.</w:t>
      </w:r>
    </w:p>
    <w:p w:rsidR="00FE3C09" w:rsidRPr="00C20DD3" w:rsidRDefault="00FE3C09" w:rsidP="00FE3C09">
      <w:pPr>
        <w:pStyle w:val="Normal1"/>
        <w:numPr>
          <w:ilvl w:val="0"/>
          <w:numId w:val="58"/>
        </w:numPr>
        <w:spacing w:after="120" w:line="320" w:lineRule="atLeast"/>
        <w:ind w:right="567"/>
        <w:rPr>
          <w:rFonts w:asciiTheme="minorBidi" w:hAnsiTheme="minorBidi" w:cstheme="minorBidi"/>
          <w:szCs w:val="22"/>
        </w:rPr>
      </w:pPr>
      <w:r w:rsidRPr="00C20DD3">
        <w:rPr>
          <w:rFonts w:asciiTheme="minorBidi" w:hAnsiTheme="minorBidi" w:cstheme="minorBidi"/>
          <w:szCs w:val="22"/>
          <w:rtl/>
        </w:rPr>
        <w:t>תקלה ברמת חומרה נמוכה מתאפיינת בגרימת אי נוחות למשתמש אך מאפשרת עבודה</w:t>
      </w:r>
    </w:p>
    <w:p w:rsidR="00FE3C09" w:rsidRPr="00C20DD3" w:rsidRDefault="00FE3C09" w:rsidP="00FE3C09">
      <w:pPr>
        <w:pStyle w:val="Normal1"/>
        <w:numPr>
          <w:ilvl w:val="0"/>
          <w:numId w:val="58"/>
        </w:numPr>
        <w:spacing w:after="120" w:line="320" w:lineRule="atLeast"/>
        <w:ind w:right="567"/>
        <w:rPr>
          <w:rFonts w:asciiTheme="minorBidi" w:hAnsiTheme="minorBidi" w:cstheme="minorBidi"/>
          <w:szCs w:val="22"/>
        </w:rPr>
      </w:pPr>
      <w:r w:rsidRPr="00C20DD3">
        <w:rPr>
          <w:rFonts w:asciiTheme="minorBidi" w:hAnsiTheme="minorBidi" w:cstheme="minorBidi"/>
          <w:szCs w:val="22"/>
          <w:rtl/>
        </w:rPr>
        <w:t>תקלה ברמת חומרה בינונית מתאפיינת בפגיעה נקודתית בתפקוד התשתית</w:t>
      </w:r>
    </w:p>
    <w:p w:rsidR="00FE3C09" w:rsidRPr="00C20DD3" w:rsidRDefault="00FE3C09" w:rsidP="00FE3C09">
      <w:pPr>
        <w:pStyle w:val="Normal1"/>
        <w:numPr>
          <w:ilvl w:val="0"/>
          <w:numId w:val="58"/>
        </w:numPr>
        <w:spacing w:after="120" w:line="320" w:lineRule="atLeast"/>
        <w:ind w:right="567"/>
        <w:rPr>
          <w:rFonts w:asciiTheme="minorBidi" w:hAnsiTheme="minorBidi" w:cstheme="minorBidi"/>
          <w:szCs w:val="22"/>
        </w:rPr>
      </w:pPr>
      <w:r w:rsidRPr="00C20DD3">
        <w:rPr>
          <w:rFonts w:asciiTheme="minorBidi" w:hAnsiTheme="minorBidi" w:cstheme="minorBidi"/>
          <w:szCs w:val="22"/>
          <w:rtl/>
        </w:rPr>
        <w:t>תקלה ברמת חומרה גבוהה מתאפיינת בפגיעה משמעותית בתפקוד התשתית</w:t>
      </w:r>
    </w:p>
    <w:p w:rsidR="00FE3C09" w:rsidRPr="00C20DD3" w:rsidRDefault="00FE3C09" w:rsidP="00FE3C09">
      <w:pPr>
        <w:pStyle w:val="Normal1"/>
        <w:numPr>
          <w:ilvl w:val="0"/>
          <w:numId w:val="58"/>
        </w:numPr>
        <w:spacing w:after="120" w:line="320" w:lineRule="atLeast"/>
        <w:ind w:right="567"/>
        <w:rPr>
          <w:rFonts w:asciiTheme="minorBidi" w:hAnsiTheme="minorBidi" w:cstheme="minorBidi"/>
          <w:szCs w:val="22"/>
        </w:rPr>
      </w:pPr>
      <w:r w:rsidRPr="00C20DD3">
        <w:rPr>
          <w:rFonts w:asciiTheme="minorBidi" w:hAnsiTheme="minorBidi" w:cstheme="minorBidi"/>
          <w:szCs w:val="22"/>
          <w:rtl/>
        </w:rPr>
        <w:t xml:space="preserve">תקלה ברמת חומרה קריטית מתאפיינת בפגיעה רוחבית בתפקוד התשתית. חשוב לציין כי רמת החומרה של התקלה נקבעת על ידי נותן השירות הרפואי, כך שגם תקלה שמשביתה את פעולתה של מרפאה בודדת, אך אינה פוגעת בתפקוד יתר המרפאות, היא תקלה קריטית </w:t>
      </w:r>
    </w:p>
    <w:p w:rsidR="00FE3C09" w:rsidRPr="00C20DD3" w:rsidRDefault="00FE3C09" w:rsidP="00FE3C09">
      <w:pPr>
        <w:pStyle w:val="3"/>
        <w:tabs>
          <w:tab w:val="clear" w:pos="2279"/>
        </w:tabs>
        <w:ind w:left="1840" w:hanging="708"/>
      </w:pPr>
      <w:bookmarkStart w:id="179" w:name="_Ref316311399"/>
      <w:r w:rsidRPr="00C20DD3">
        <w:rPr>
          <w:rtl/>
        </w:rPr>
        <w:t>המציע הזוכה מתחייב לתקן כל תקלה, למעט תקלות שאינן בשליטתו (כמפורט בנספח ההתקשרות)</w:t>
      </w:r>
      <w:bookmarkEnd w:id="179"/>
      <w:r w:rsidRPr="00C20DD3">
        <w:rPr>
          <w:rtl/>
        </w:rPr>
        <w:t xml:space="preserve">, בהתאם לפירוט הבא: </w:t>
      </w:r>
    </w:p>
    <w:tbl>
      <w:tblPr>
        <w:tblStyle w:val="4-31"/>
        <w:tblpPr w:leftFromText="180" w:rightFromText="180" w:vertAnchor="text" w:horzAnchor="margin" w:tblpXSpec="center" w:tblpY="456"/>
        <w:bidiVisual/>
        <w:tblW w:w="10987" w:type="dxa"/>
        <w:tblLook w:val="04A0" w:firstRow="1" w:lastRow="0" w:firstColumn="1" w:lastColumn="0" w:noHBand="0" w:noVBand="1"/>
      </w:tblPr>
      <w:tblGrid>
        <w:gridCol w:w="340"/>
        <w:gridCol w:w="2262"/>
        <w:gridCol w:w="4474"/>
        <w:gridCol w:w="3911"/>
      </w:tblGrid>
      <w:tr w:rsidR="00FE3C09" w:rsidRPr="00C20DD3" w:rsidTr="00D93420">
        <w:trPr>
          <w:cnfStyle w:val="100000000000" w:firstRow="1" w:lastRow="0" w:firstColumn="0" w:lastColumn="0" w:oddVBand="0" w:evenVBand="0" w:oddHBand="0" w:evenHBand="0" w:firstRowFirstColumn="0" w:firstRowLastColumn="0" w:lastRowFirstColumn="0" w:lastRowLastColumn="0"/>
          <w:trHeight w:val="440"/>
          <w:tblHeader/>
        </w:trPr>
        <w:tc>
          <w:tcPr>
            <w:cnfStyle w:val="001000000000" w:firstRow="0" w:lastRow="0" w:firstColumn="1" w:lastColumn="0" w:oddVBand="0" w:evenVBand="0" w:oddHBand="0" w:evenHBand="0" w:firstRowFirstColumn="0" w:firstRowLastColumn="0" w:lastRowFirstColumn="0" w:lastRowLastColumn="0"/>
            <w:tcW w:w="0" w:type="auto"/>
            <w:hideMark/>
          </w:tcPr>
          <w:p w:rsidR="00FE3C09" w:rsidRPr="00C20DD3" w:rsidRDefault="00FE3C09" w:rsidP="00D93420">
            <w:pPr>
              <w:bidi/>
              <w:spacing w:beforeLines="50" w:before="120" w:afterLines="50" w:after="120" w:line="260" w:lineRule="atLeast"/>
              <w:jc w:val="both"/>
              <w:rPr>
                <w:rFonts w:asciiTheme="minorBidi" w:eastAsia="Times New Roman" w:hAnsiTheme="minorBidi"/>
                <w:b w:val="0"/>
                <w:lang w:eastAsia="he-IL"/>
              </w:rPr>
            </w:pPr>
            <w:r w:rsidRPr="00C20DD3">
              <w:rPr>
                <w:rFonts w:asciiTheme="minorBidi" w:eastAsia="Times New Roman" w:hAnsiTheme="minorBidi"/>
                <w:b w:val="0"/>
                <w:rtl/>
                <w:lang w:eastAsia="he-IL"/>
              </w:rPr>
              <w:t>#</w:t>
            </w:r>
          </w:p>
        </w:tc>
        <w:tc>
          <w:tcPr>
            <w:tcW w:w="0" w:type="auto"/>
            <w:hideMark/>
          </w:tcPr>
          <w:p w:rsidR="00FE3C09" w:rsidRPr="00C20DD3" w:rsidRDefault="00FE3C09" w:rsidP="00D93420">
            <w:pPr>
              <w:bidi/>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rtl/>
                <w:lang w:eastAsia="he-IL"/>
              </w:rPr>
            </w:pPr>
            <w:r w:rsidRPr="00C20DD3">
              <w:rPr>
                <w:rFonts w:asciiTheme="minorBidi" w:eastAsia="Times New Roman" w:hAnsiTheme="minorBidi"/>
                <w:b w:val="0"/>
                <w:rtl/>
                <w:lang w:eastAsia="he-IL"/>
              </w:rPr>
              <w:t>רמת חומרת תקלה</w:t>
            </w:r>
          </w:p>
        </w:tc>
        <w:tc>
          <w:tcPr>
            <w:tcW w:w="0" w:type="auto"/>
          </w:tcPr>
          <w:p w:rsidR="00FE3C09" w:rsidRPr="00C20DD3" w:rsidRDefault="00FE3C09" w:rsidP="00D93420">
            <w:pPr>
              <w:bidi/>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lang w:eastAsia="he-IL"/>
              </w:rPr>
            </w:pPr>
            <w:r w:rsidRPr="00C20DD3">
              <w:rPr>
                <w:rFonts w:asciiTheme="minorBidi" w:eastAsia="Times New Roman" w:hAnsiTheme="minorBidi"/>
                <w:b w:val="0"/>
                <w:rtl/>
                <w:lang w:eastAsia="he-IL"/>
              </w:rPr>
              <w:t>מחויבות מציע זוכה</w:t>
            </w:r>
          </w:p>
        </w:tc>
        <w:tc>
          <w:tcPr>
            <w:tcW w:w="0" w:type="auto"/>
          </w:tcPr>
          <w:p w:rsidR="00FE3C09" w:rsidRPr="00C20DD3" w:rsidRDefault="00FE3C09" w:rsidP="00D93420">
            <w:pPr>
              <w:bidi/>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rtl/>
                <w:lang w:eastAsia="he-IL"/>
              </w:rPr>
            </w:pPr>
            <w:r w:rsidRPr="00C20DD3">
              <w:rPr>
                <w:rFonts w:asciiTheme="minorBidi" w:eastAsia="Times New Roman" w:hAnsiTheme="minorBidi"/>
                <w:b w:val="0"/>
                <w:rtl/>
                <w:lang w:eastAsia="he-IL"/>
              </w:rPr>
              <w:t xml:space="preserve"> פיצוי בגין הפרה</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FE3C09" w:rsidRPr="00C20DD3" w:rsidRDefault="00FE3C09" w:rsidP="00D93420">
            <w:pPr>
              <w:keepNext/>
              <w:keepLines/>
              <w:bidi/>
              <w:spacing w:before="96" w:after="96" w:line="280" w:lineRule="atLeast"/>
              <w:jc w:val="both"/>
              <w:rPr>
                <w:rFonts w:asciiTheme="minorBidi" w:eastAsia="Times New Roman" w:hAnsiTheme="minorBidi"/>
                <w:b w:val="0"/>
                <w:bCs w:val="0"/>
                <w:rtl/>
                <w:lang w:eastAsia="he-IL"/>
              </w:rPr>
            </w:pPr>
            <w:r w:rsidRPr="00C20DD3">
              <w:rPr>
                <w:rFonts w:asciiTheme="minorBidi" w:eastAsia="Times New Roman" w:hAnsiTheme="minorBidi"/>
                <w:b w:val="0"/>
                <w:bCs w:val="0"/>
                <w:rtl/>
                <w:lang w:eastAsia="he-IL"/>
              </w:rPr>
              <w:t>1</w:t>
            </w:r>
          </w:p>
        </w:tc>
        <w:tc>
          <w:tcPr>
            <w:tcW w:w="0" w:type="auto"/>
          </w:tcPr>
          <w:p w:rsidR="00FE3C09" w:rsidRPr="00C20DD3" w:rsidRDefault="00FE3C09" w:rsidP="00D93420">
            <w:p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קריטית</w:t>
            </w:r>
          </w:p>
          <w:p w:rsidR="00FE3C09" w:rsidRPr="00C20DD3" w:rsidRDefault="00FE3C09" w:rsidP="00D93420">
            <w:p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היינו, תקלה משביתה לאור השבתת מערכת או פגיעה בתפעול השוטף</w:t>
            </w:r>
          </w:p>
        </w:tc>
        <w:tc>
          <w:tcPr>
            <w:tcW w:w="0" w:type="auto"/>
          </w:tcPr>
          <w:p w:rsidR="00FE3C09" w:rsidRPr="00C20DD3" w:rsidRDefault="00FE3C09" w:rsidP="00D93420">
            <w:p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 xml:space="preserve">התחלת הטיפול תוך שעתיים מרגע קבלת הקריאה, וטיפול </w:t>
            </w:r>
            <w:r w:rsidRPr="00C20DD3">
              <w:rPr>
                <w:rFonts w:asciiTheme="minorBidi" w:eastAsia="Times New Roman" w:hAnsiTheme="minorBidi"/>
                <w:u w:val="single"/>
                <w:rtl/>
                <w:lang w:eastAsia="he-IL"/>
              </w:rPr>
              <w:t>רצוף</w:t>
            </w:r>
            <w:r w:rsidRPr="00C20DD3">
              <w:rPr>
                <w:rFonts w:asciiTheme="minorBidi" w:eastAsia="Times New Roman" w:hAnsiTheme="minorBidi"/>
                <w:rtl/>
                <w:lang w:eastAsia="he-IL"/>
              </w:rPr>
              <w:t xml:space="preserve"> עד לתיקון התקלה. </w:t>
            </w:r>
          </w:p>
          <w:p w:rsidR="00FE3C09" w:rsidRPr="00C20DD3" w:rsidRDefault="00FE3C09" w:rsidP="00D93420">
            <w:p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 xml:space="preserve">כולל הגעה לאתר הלקוח, במידת הצורך, לכל המאוחר עד יום עבודה לאחר קבלת הקריאה. </w:t>
            </w:r>
          </w:p>
          <w:p w:rsidR="00FE3C09" w:rsidRPr="00C20DD3" w:rsidRDefault="00FE3C09" w:rsidP="00D93420">
            <w:p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p>
        </w:tc>
        <w:tc>
          <w:tcPr>
            <w:tcW w:w="0" w:type="auto"/>
          </w:tcPr>
          <w:p w:rsidR="00FE3C09" w:rsidRPr="00C20DD3" w:rsidRDefault="00FE3C09" w:rsidP="00D93420">
            <w:p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החברה תיידע את המשרד ואת האתר הרלוונטי על קבלת התקלה ותהיה בקשר טלפוני רציף עם המשרד ו/או האתר לפי העניין עד לפתרון התקלה.</w:t>
            </w:r>
          </w:p>
          <w:p w:rsidR="00FE3C09" w:rsidRPr="00C20DD3" w:rsidRDefault="00FE3C09" w:rsidP="00D93420">
            <w:p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באם</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החברה</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לא</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יידעה</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את</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המשרד</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ואת</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האתר</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על</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קבלת</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התקלה</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בתוך</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שעה</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ממועד</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הדיווח</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יוטל</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קנס</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של</w:t>
            </w:r>
            <w:r w:rsidRPr="00C20DD3">
              <w:rPr>
                <w:rFonts w:asciiTheme="minorBidi" w:eastAsia="Times New Roman" w:hAnsiTheme="minorBidi"/>
                <w:rtl/>
                <w:lang w:eastAsia="he-IL" w:bidi="ar-SA"/>
              </w:rPr>
              <w:t xml:space="preserve"> 50 </w:t>
            </w:r>
            <w:r w:rsidRPr="00C20DD3">
              <w:rPr>
                <w:rFonts w:asciiTheme="minorBidi" w:eastAsia="Times New Roman" w:hAnsiTheme="minorBidi"/>
                <w:rtl/>
                <w:lang w:eastAsia="he-IL"/>
              </w:rPr>
              <w:t>₪</w:t>
            </w:r>
            <w:r w:rsidRPr="00C20DD3">
              <w:rPr>
                <w:rFonts w:asciiTheme="minorBidi" w:eastAsia="Times New Roman" w:hAnsiTheme="minorBidi"/>
                <w:rtl/>
                <w:lang w:eastAsia="he-IL" w:bidi="ar-SA"/>
              </w:rPr>
              <w:t xml:space="preserve"> </w:t>
            </w:r>
            <w:r w:rsidRPr="00C20DD3">
              <w:rPr>
                <w:rFonts w:asciiTheme="minorBidi" w:eastAsia="Times New Roman" w:hAnsiTheme="minorBidi"/>
                <w:rtl/>
                <w:lang w:eastAsia="he-IL"/>
              </w:rPr>
              <w:t>לכל שעה</w:t>
            </w:r>
          </w:p>
          <w:p w:rsidR="00FE3C09" w:rsidRPr="00C20DD3" w:rsidRDefault="00FE3C09" w:rsidP="00D93420">
            <w:p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C20DD3">
              <w:rPr>
                <w:rFonts w:asciiTheme="minorBidi" w:eastAsia="Times New Roman" w:hAnsiTheme="minorBidi"/>
                <w:rtl/>
                <w:lang w:eastAsia="he-IL"/>
              </w:rPr>
              <w:t xml:space="preserve">באם החברה לא יידעה את המשרד על המשך הטיפול מידי 4 שעות, יוטל קנס של 150 ₪ עבור כל עיכוב (כל 4 שעות)  </w:t>
            </w:r>
          </w:p>
        </w:tc>
      </w:tr>
      <w:tr w:rsidR="00FE3C09" w:rsidRPr="00C20DD3" w:rsidTr="00D93420">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FE3C09" w:rsidRPr="00C20DD3" w:rsidRDefault="00FE3C09" w:rsidP="00D93420">
            <w:pPr>
              <w:bidi/>
              <w:spacing w:before="96" w:after="96" w:line="280" w:lineRule="atLeast"/>
              <w:jc w:val="both"/>
              <w:rPr>
                <w:rFonts w:asciiTheme="minorBidi" w:eastAsia="Times New Roman" w:hAnsiTheme="minorBidi"/>
                <w:b w:val="0"/>
                <w:bCs w:val="0"/>
                <w:rtl/>
                <w:lang w:eastAsia="he-IL"/>
              </w:rPr>
            </w:pPr>
            <w:r w:rsidRPr="00C20DD3">
              <w:rPr>
                <w:rFonts w:asciiTheme="minorBidi" w:eastAsia="Times New Roman" w:hAnsiTheme="minorBidi"/>
                <w:b w:val="0"/>
                <w:bCs w:val="0"/>
                <w:rtl/>
                <w:lang w:eastAsia="he-IL"/>
              </w:rPr>
              <w:t>2</w:t>
            </w:r>
          </w:p>
        </w:tc>
        <w:tc>
          <w:tcPr>
            <w:tcW w:w="0" w:type="auto"/>
          </w:tcPr>
          <w:p w:rsidR="00FE3C09" w:rsidRPr="00C20DD3" w:rsidRDefault="00FE3C09" w:rsidP="00D93420">
            <w:p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 xml:space="preserve">גבוהה </w:t>
            </w:r>
          </w:p>
        </w:tc>
        <w:tc>
          <w:tcPr>
            <w:tcW w:w="0" w:type="auto"/>
          </w:tcPr>
          <w:p w:rsidR="00FE3C09" w:rsidRPr="00C20DD3" w:rsidRDefault="00FE3C09" w:rsidP="00D93420">
            <w:p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 xml:space="preserve">התחלת הטיפול תוך 6 שעות עבודה מרגע קבלת הקריאה. </w:t>
            </w:r>
          </w:p>
          <w:p w:rsidR="00FE3C09" w:rsidRPr="00C20DD3" w:rsidRDefault="00FE3C09" w:rsidP="00D93420">
            <w:p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 xml:space="preserve">במידה שהטיפול בתקלה עלול להימשך יותר מ- 5 ימי עבודה, על המציע הזוכה לדווח על כך למשרד תוך 1 יום עבודה, כולל צפי לפתרון התקלה, ויקבל על כך אישור בכתב.  </w:t>
            </w:r>
          </w:p>
        </w:tc>
        <w:tc>
          <w:tcPr>
            <w:tcW w:w="0" w:type="auto"/>
          </w:tcPr>
          <w:p w:rsidR="00FE3C09" w:rsidRPr="00C20DD3" w:rsidRDefault="00FE3C09" w:rsidP="00D93420">
            <w:p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rtl/>
                <w:lang w:eastAsia="he-IL"/>
              </w:rPr>
            </w:pPr>
            <w:r w:rsidRPr="00C20DD3">
              <w:rPr>
                <w:rFonts w:asciiTheme="minorBidi" w:eastAsia="Times New Roman" w:hAnsiTheme="minorBidi"/>
                <w:rtl/>
                <w:lang w:eastAsia="he-IL"/>
              </w:rPr>
              <w:t>היעדר עדכון  – יגרור קנס של 300 ₪ לכל יום עבודה.  .</w:t>
            </w:r>
          </w:p>
        </w:tc>
      </w:tr>
      <w:tr w:rsidR="00FE3C09" w:rsidRPr="00C20DD3" w:rsidTr="00D93420">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FE3C09" w:rsidRPr="00C20DD3" w:rsidRDefault="00FE3C09" w:rsidP="00D93420">
            <w:pPr>
              <w:bidi/>
              <w:spacing w:before="96" w:after="96" w:line="280" w:lineRule="atLeast"/>
              <w:jc w:val="both"/>
              <w:rPr>
                <w:rFonts w:asciiTheme="minorBidi" w:eastAsia="Times New Roman" w:hAnsiTheme="minorBidi"/>
                <w:b w:val="0"/>
                <w:bCs w:val="0"/>
                <w:rtl/>
                <w:lang w:eastAsia="he-IL"/>
              </w:rPr>
            </w:pPr>
            <w:r w:rsidRPr="00C20DD3">
              <w:rPr>
                <w:rFonts w:asciiTheme="minorBidi" w:eastAsia="Times New Roman" w:hAnsiTheme="minorBidi"/>
                <w:b w:val="0"/>
                <w:bCs w:val="0"/>
                <w:rtl/>
                <w:lang w:eastAsia="he-IL"/>
              </w:rPr>
              <w:t>3</w:t>
            </w:r>
          </w:p>
        </w:tc>
        <w:tc>
          <w:tcPr>
            <w:tcW w:w="0" w:type="auto"/>
          </w:tcPr>
          <w:p w:rsidR="00FE3C09" w:rsidRPr="00C20DD3" w:rsidRDefault="00FE3C09" w:rsidP="00D93420">
            <w:p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בינונית</w:t>
            </w:r>
          </w:p>
        </w:tc>
        <w:tc>
          <w:tcPr>
            <w:tcW w:w="0" w:type="auto"/>
          </w:tcPr>
          <w:p w:rsidR="00FE3C09" w:rsidRPr="00C20DD3" w:rsidRDefault="00FE3C09" w:rsidP="00D93420">
            <w:p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C20DD3">
              <w:rPr>
                <w:rFonts w:asciiTheme="minorBidi" w:eastAsia="Times New Roman" w:hAnsiTheme="minorBidi"/>
                <w:b/>
                <w:rtl/>
                <w:lang w:eastAsia="he-IL"/>
              </w:rPr>
              <w:t>טיפול באמצעות התחברות מרחוק ובמידת הצורך הגעה לאתר המשרד בתוך שני ימי עבודה מקבלת הודעה מתאימה.</w:t>
            </w:r>
          </w:p>
        </w:tc>
        <w:tc>
          <w:tcPr>
            <w:tcW w:w="0" w:type="auto"/>
          </w:tcPr>
          <w:p w:rsidR="00FE3C09" w:rsidRPr="00C20DD3" w:rsidRDefault="00FE3C09" w:rsidP="00D93420">
            <w:p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החברה תשקיע מאמצים סבירים להשלמת  תיקון התקלה.</w:t>
            </w:r>
          </w:p>
          <w:p w:rsidR="00FE3C09" w:rsidRPr="00C20DD3" w:rsidRDefault="00FE3C09" w:rsidP="00D93420">
            <w:pPr>
              <w:bidi/>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C20DD3">
              <w:rPr>
                <w:rFonts w:asciiTheme="minorBidi" w:eastAsia="Times New Roman" w:hAnsiTheme="minorBidi"/>
                <w:rtl/>
                <w:lang w:eastAsia="he-IL"/>
              </w:rPr>
              <w:t>אם החברה לא תסיים טיפול ולא תעדכן את המשרד מידי חודש, יוטל קנס של 2,000 ₪ בגין כל יום ללא עדכון.</w:t>
            </w:r>
          </w:p>
        </w:tc>
      </w:tr>
      <w:tr w:rsidR="00FE3C09" w:rsidRPr="00C20DD3" w:rsidTr="00D93420">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FE3C09" w:rsidRPr="00C20DD3" w:rsidRDefault="00FE3C09" w:rsidP="00D93420">
            <w:pPr>
              <w:bidi/>
              <w:spacing w:before="96" w:after="96" w:line="280" w:lineRule="atLeast"/>
              <w:jc w:val="both"/>
              <w:rPr>
                <w:rFonts w:asciiTheme="minorBidi" w:eastAsia="Times New Roman" w:hAnsiTheme="minorBidi"/>
                <w:b w:val="0"/>
                <w:bCs w:val="0"/>
                <w:rtl/>
                <w:lang w:eastAsia="he-IL"/>
              </w:rPr>
            </w:pPr>
            <w:r w:rsidRPr="00C20DD3">
              <w:rPr>
                <w:rFonts w:asciiTheme="minorBidi" w:eastAsia="Times New Roman" w:hAnsiTheme="minorBidi"/>
                <w:b w:val="0"/>
                <w:bCs w:val="0"/>
                <w:rtl/>
                <w:lang w:eastAsia="he-IL"/>
              </w:rPr>
              <w:t>4</w:t>
            </w:r>
          </w:p>
        </w:tc>
        <w:tc>
          <w:tcPr>
            <w:tcW w:w="0" w:type="auto"/>
          </w:tcPr>
          <w:p w:rsidR="00FE3C09" w:rsidRPr="00C20DD3" w:rsidRDefault="00FE3C09" w:rsidP="00D93420">
            <w:p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C20DD3">
              <w:rPr>
                <w:rFonts w:asciiTheme="minorBidi" w:eastAsia="Times New Roman" w:hAnsiTheme="minorBidi"/>
                <w:rtl/>
                <w:lang w:eastAsia="he-IL"/>
              </w:rPr>
              <w:t>נמוכה</w:t>
            </w:r>
          </w:p>
        </w:tc>
        <w:tc>
          <w:tcPr>
            <w:tcW w:w="0" w:type="auto"/>
          </w:tcPr>
          <w:p w:rsidR="00FE3C09" w:rsidRPr="00C20DD3" w:rsidRDefault="00FE3C09" w:rsidP="00D93420">
            <w:p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r w:rsidRPr="00C20DD3">
              <w:rPr>
                <w:rFonts w:asciiTheme="minorBidi" w:eastAsia="Times New Roman" w:hAnsiTheme="minorBidi"/>
                <w:rtl/>
                <w:lang w:eastAsia="he-IL"/>
              </w:rPr>
              <w:t xml:space="preserve">תיקון התקלה יושלם בהקדם האפשרי, ולכל המאוחר עד חודש מיום פתיחת הקריאה. </w:t>
            </w:r>
          </w:p>
        </w:tc>
        <w:tc>
          <w:tcPr>
            <w:tcW w:w="0" w:type="auto"/>
          </w:tcPr>
          <w:p w:rsidR="00FE3C09" w:rsidRPr="00C20DD3" w:rsidRDefault="00FE3C09" w:rsidP="00D93420">
            <w:pPr>
              <w:bidi/>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p>
        </w:tc>
      </w:tr>
    </w:tbl>
    <w:p w:rsidR="00FE3C09" w:rsidRPr="00C20DD3" w:rsidRDefault="00FE3C09" w:rsidP="00FE3C09">
      <w:pPr>
        <w:pStyle w:val="Normal1"/>
        <w:keepNext/>
        <w:keepLines/>
        <w:spacing w:after="120" w:line="320" w:lineRule="atLeast"/>
        <w:ind w:left="1644" w:right="567"/>
        <w:rPr>
          <w:rFonts w:asciiTheme="minorBidi" w:hAnsiTheme="minorBidi" w:cstheme="minorBidi"/>
          <w:szCs w:val="22"/>
        </w:rPr>
      </w:pPr>
    </w:p>
    <w:p w:rsidR="00FE3C09" w:rsidRPr="00C20DD3" w:rsidRDefault="00FE3C09" w:rsidP="00FE3C09">
      <w:pPr>
        <w:pStyle w:val="3"/>
        <w:tabs>
          <w:tab w:val="clear" w:pos="2279"/>
        </w:tabs>
        <w:ind w:left="1840" w:hanging="708"/>
      </w:pPr>
      <w:r w:rsidRPr="00C20DD3">
        <w:rPr>
          <w:rtl/>
        </w:rPr>
        <w:t>המציע הזוכה מתחייב לנהל תיעוד ומעקב אחר הטיפול בכל תקלה, וכן להפיק דוח חודשי של הקריאות, סוגי התקלות וסטאטוס הטיפול בהן, ולהעבירו למשרד.</w:t>
      </w:r>
    </w:p>
    <w:p w:rsidR="00FE3C09" w:rsidRPr="00C20DD3" w:rsidRDefault="00FE3C09" w:rsidP="00FE3C09">
      <w:pPr>
        <w:pStyle w:val="3"/>
        <w:tabs>
          <w:tab w:val="clear" w:pos="2279"/>
        </w:tabs>
        <w:ind w:left="1840" w:hanging="708"/>
      </w:pPr>
      <w:r w:rsidRPr="00C20DD3">
        <w:rPr>
          <w:rtl/>
        </w:rPr>
        <w:t>המציע מתחייב כי במשך כל תקופת תוקפו של הסכם זה תחזיק ו/או תעסיק עובדים בכמות מספקת לענות על כל תקלה וכל צורך במתן שירות התחזוקה.</w:t>
      </w:r>
    </w:p>
    <w:p w:rsidR="00FE3C09" w:rsidRPr="00C20DD3" w:rsidRDefault="00FE3C09" w:rsidP="00FE3C09">
      <w:pPr>
        <w:pStyle w:val="3"/>
        <w:tabs>
          <w:tab w:val="clear" w:pos="2279"/>
        </w:tabs>
        <w:ind w:left="1840" w:hanging="708"/>
      </w:pPr>
      <w:r w:rsidRPr="00C20DD3">
        <w:rPr>
          <w:rtl/>
        </w:rPr>
        <w:t xml:space="preserve">המציע הזוכה מתחייב לעשות כל שביכולתו על מנת לתקן כל תקלה או אי התאמה במוצר הקיים והעתידי, על מנת לאפשר את תפקודו התקין והיעיל בהתאם לצורכי ודרישות המשרד. </w:t>
      </w:r>
    </w:p>
    <w:p w:rsidR="00FE3C09" w:rsidRPr="00C20DD3" w:rsidRDefault="00FE3C09" w:rsidP="00FE3C09">
      <w:pPr>
        <w:pStyle w:val="3"/>
        <w:tabs>
          <w:tab w:val="clear" w:pos="2279"/>
        </w:tabs>
        <w:ind w:left="1840" w:hanging="708"/>
        <w:rPr>
          <w:rtl/>
        </w:rPr>
      </w:pPr>
      <w:r w:rsidRPr="00C20DD3">
        <w:rPr>
          <w:rtl/>
        </w:rPr>
        <w:t>במקרה של אירוע בו נגרם נזק בזדון ו/או ברשלנות, המציע הזוכה יתקן את התקלה בהתאם להוראות סעיף זה, אולם יהיה זכאי לתשלום עבור שעות העבודה בהתאם לתעריפו המעודכן לאותה עת.</w:t>
      </w:r>
    </w:p>
    <w:p w:rsidR="00FE3C09" w:rsidRPr="00C20DD3" w:rsidRDefault="00FE3C09" w:rsidP="00FE3C09">
      <w:pPr>
        <w:keepNext/>
        <w:numPr>
          <w:ilvl w:val="1"/>
          <w:numId w:val="22"/>
        </w:numPr>
        <w:bidi/>
        <w:spacing w:before="120" w:after="120" w:line="320" w:lineRule="atLeast"/>
        <w:jc w:val="both"/>
        <w:outlineLvl w:val="2"/>
        <w:rPr>
          <w:rFonts w:asciiTheme="minorBidi" w:eastAsia="Times New Roman" w:hAnsiTheme="minorBidi"/>
          <w:vanish/>
          <w:rtl/>
          <w:lang w:eastAsia="he-IL"/>
        </w:rPr>
      </w:pPr>
      <w:bookmarkStart w:id="180" w:name="_Toc360620751"/>
    </w:p>
    <w:p w:rsidR="00FE3C09" w:rsidRPr="00C20DD3" w:rsidRDefault="00FE3C09" w:rsidP="00FE3C09">
      <w:pPr>
        <w:keepNext/>
        <w:numPr>
          <w:ilvl w:val="1"/>
          <w:numId w:val="22"/>
        </w:numPr>
        <w:bidi/>
        <w:spacing w:before="120" w:after="120" w:line="320" w:lineRule="atLeast"/>
        <w:jc w:val="both"/>
        <w:outlineLvl w:val="2"/>
        <w:rPr>
          <w:rFonts w:asciiTheme="minorBidi" w:eastAsia="Times New Roman" w:hAnsiTheme="minorBidi"/>
          <w:vanish/>
          <w:rtl/>
          <w:lang w:eastAsia="he-IL"/>
        </w:rPr>
      </w:pPr>
    </w:p>
    <w:p w:rsidR="00FE3C09" w:rsidRPr="00C20DD3" w:rsidRDefault="00FE3C09" w:rsidP="00FE3C09">
      <w:pPr>
        <w:keepNext/>
        <w:numPr>
          <w:ilvl w:val="1"/>
          <w:numId w:val="22"/>
        </w:numPr>
        <w:bidi/>
        <w:spacing w:before="120" w:after="120" w:line="320" w:lineRule="atLeast"/>
        <w:jc w:val="both"/>
        <w:outlineLvl w:val="2"/>
        <w:rPr>
          <w:rFonts w:asciiTheme="minorBidi" w:eastAsia="Times New Roman" w:hAnsiTheme="minorBidi"/>
          <w:vanish/>
          <w:rtl/>
          <w:lang w:eastAsia="he-IL"/>
        </w:rPr>
      </w:pPr>
    </w:p>
    <w:p w:rsidR="00FE3C09" w:rsidRPr="00C20DD3" w:rsidRDefault="00FE3C09" w:rsidP="00FE3C09">
      <w:pPr>
        <w:keepNext/>
        <w:numPr>
          <w:ilvl w:val="1"/>
          <w:numId w:val="22"/>
        </w:numPr>
        <w:bidi/>
        <w:spacing w:before="120" w:after="120" w:line="320" w:lineRule="atLeast"/>
        <w:jc w:val="both"/>
        <w:outlineLvl w:val="2"/>
        <w:rPr>
          <w:rFonts w:asciiTheme="minorBidi" w:eastAsia="Times New Roman" w:hAnsiTheme="minorBidi"/>
          <w:vanish/>
          <w:rtl/>
          <w:lang w:eastAsia="he-IL"/>
        </w:rPr>
      </w:pPr>
    </w:p>
    <w:p w:rsidR="00FE3C09" w:rsidRPr="00C20DD3" w:rsidRDefault="00FE3C09" w:rsidP="00FE3C09">
      <w:pPr>
        <w:pStyle w:val="21"/>
      </w:pPr>
      <w:r w:rsidRPr="00C20DD3">
        <w:rPr>
          <w:rtl/>
        </w:rPr>
        <w:t>מבחני קבלה (</w:t>
      </w:r>
      <w:r w:rsidRPr="00C20DD3">
        <w:t>S</w:t>
      </w:r>
      <w:r w:rsidRPr="00C20DD3">
        <w:rPr>
          <w:rtl/>
        </w:rPr>
        <w:t>)</w:t>
      </w:r>
    </w:p>
    <w:p w:rsidR="00FE3C09" w:rsidRPr="00C20DD3" w:rsidRDefault="00FE3C09" w:rsidP="00FE3C09">
      <w:pPr>
        <w:pStyle w:val="3"/>
        <w:tabs>
          <w:tab w:val="clear" w:pos="2279"/>
        </w:tabs>
        <w:ind w:left="1840" w:hanging="708"/>
      </w:pPr>
      <w:r w:rsidRPr="00C20DD3">
        <w:rPr>
          <w:rtl/>
        </w:rPr>
        <w:t>המשרד יבצע למוצר המוצע בדיקות קבלה. הבדיקות יבוצעו עם ההתקנה הראשונה של המוצר בסביבות המוצר ולאחר מכן יבוצעו  סבבים נוספים לאחר חיבור כל אתר של ארגון משתתף.</w:t>
      </w:r>
    </w:p>
    <w:p w:rsidR="00FE3C09" w:rsidRPr="00C20DD3" w:rsidRDefault="00FE3C09" w:rsidP="00FE3C09">
      <w:pPr>
        <w:pStyle w:val="3"/>
        <w:tabs>
          <w:tab w:val="clear" w:pos="2279"/>
        </w:tabs>
        <w:ind w:left="1840" w:hanging="708"/>
      </w:pPr>
      <w:r w:rsidRPr="00C20DD3">
        <w:rPr>
          <w:rtl/>
        </w:rPr>
        <w:t xml:space="preserve">במידה שיימצאו ליקויים או אי-דיוקים, המשרד יעביר את הערותיו למציע לביצוע התיקונים הנדרשים. במסגרת זו, ייקבע מועד מסירה חדש, והתהליך יחזור על עצמו עד לקבלה לפי קריטריונים שהוגדרו בעת אישור האפיון המפורט. זמני ההמתנה </w:t>
      </w:r>
      <w:proofErr w:type="spellStart"/>
      <w:r w:rsidRPr="00C20DD3">
        <w:rPr>
          <w:rtl/>
        </w:rPr>
        <w:t>להתיחסות</w:t>
      </w:r>
      <w:proofErr w:type="spellEnd"/>
      <w:r w:rsidRPr="00C20DD3">
        <w:rPr>
          <w:rtl/>
        </w:rPr>
        <w:t xml:space="preserve"> הספק לקובץ התקלות לא יעלה על 5 ימי עבודה. כל </w:t>
      </w:r>
      <w:proofErr w:type="spellStart"/>
      <w:r w:rsidRPr="00C20DD3">
        <w:rPr>
          <w:rtl/>
        </w:rPr>
        <w:t>גירסת</w:t>
      </w:r>
      <w:proofErr w:type="spellEnd"/>
      <w:r w:rsidRPr="00C20DD3">
        <w:rPr>
          <w:rtl/>
        </w:rPr>
        <w:t xml:space="preserve"> תיקון תותקן תוך 10 ימי עבודה. זאת עד להתכנסות ואישור קבלה של המשרד.</w:t>
      </w:r>
    </w:p>
    <w:p w:rsidR="00FE3C09" w:rsidRPr="00C20DD3" w:rsidRDefault="00FE3C09" w:rsidP="00FE3C09">
      <w:pPr>
        <w:pStyle w:val="3"/>
        <w:tabs>
          <w:tab w:val="clear" w:pos="2279"/>
        </w:tabs>
        <w:ind w:left="1840" w:hanging="708"/>
      </w:pPr>
      <w:r w:rsidRPr="00C20DD3">
        <w:rPr>
          <w:rtl/>
        </w:rPr>
        <w:t xml:space="preserve">המשרד שומר לעצמו את הזכות לבצע מבחני קבלה בכוחותיו הוא ו/או באמצעות קבלן חיצוני בטרם יאשר את הקבלה. </w:t>
      </w:r>
    </w:p>
    <w:p w:rsidR="00FE3C09" w:rsidRPr="00C20DD3" w:rsidRDefault="00FE3C09" w:rsidP="00FE3C09">
      <w:pPr>
        <w:pStyle w:val="3"/>
        <w:tabs>
          <w:tab w:val="clear" w:pos="2279"/>
        </w:tabs>
        <w:ind w:left="1840" w:hanging="708"/>
      </w:pPr>
      <w:r w:rsidRPr="00C20DD3">
        <w:rPr>
          <w:rtl/>
        </w:rPr>
        <w:t xml:space="preserve">קבלת התשתית תהיה המוקדמת מבין: </w:t>
      </w:r>
    </w:p>
    <w:p w:rsidR="00FE3C09" w:rsidRPr="00C20DD3" w:rsidRDefault="00FE3C09" w:rsidP="00FE3C09">
      <w:pPr>
        <w:pStyle w:val="a5"/>
        <w:numPr>
          <w:ilvl w:val="0"/>
          <w:numId w:val="59"/>
        </w:numPr>
        <w:bidi/>
        <w:spacing w:before="120" w:after="120" w:line="320" w:lineRule="atLeast"/>
        <w:ind w:right="426"/>
        <w:jc w:val="both"/>
        <w:rPr>
          <w:rFonts w:asciiTheme="minorBidi" w:hAnsiTheme="minorBidi" w:cstheme="minorBidi"/>
          <w:sz w:val="22"/>
          <w:szCs w:val="22"/>
          <w:lang w:eastAsia="he-IL"/>
        </w:rPr>
      </w:pPr>
      <w:r w:rsidRPr="00C20DD3">
        <w:rPr>
          <w:rFonts w:asciiTheme="minorBidi" w:hAnsiTheme="minorBidi" w:cstheme="minorBidi"/>
          <w:sz w:val="22"/>
          <w:szCs w:val="22"/>
          <w:rtl/>
          <w:lang w:eastAsia="he-IL"/>
        </w:rPr>
        <w:t>המועד בו אישר המשרד כי התשתית עמדה במבחן הקבלה עבור ההתקנה.</w:t>
      </w:r>
    </w:p>
    <w:p w:rsidR="00FE3C09" w:rsidRPr="00C20DD3" w:rsidRDefault="00FE3C09" w:rsidP="00FE3C09">
      <w:pPr>
        <w:pStyle w:val="a5"/>
        <w:numPr>
          <w:ilvl w:val="0"/>
          <w:numId w:val="59"/>
        </w:numPr>
        <w:bidi/>
        <w:spacing w:before="120" w:after="120" w:line="320" w:lineRule="atLeast"/>
        <w:ind w:right="426"/>
        <w:jc w:val="both"/>
        <w:rPr>
          <w:rFonts w:asciiTheme="minorBidi" w:hAnsiTheme="minorBidi" w:cstheme="minorBidi"/>
          <w:sz w:val="22"/>
          <w:szCs w:val="22"/>
          <w:lang w:eastAsia="he-IL"/>
        </w:rPr>
      </w:pPr>
      <w:r w:rsidRPr="00C20DD3">
        <w:rPr>
          <w:rFonts w:asciiTheme="minorBidi" w:hAnsiTheme="minorBidi" w:cstheme="minorBidi"/>
          <w:sz w:val="22"/>
          <w:szCs w:val="22"/>
          <w:rtl/>
          <w:lang w:eastAsia="he-IL"/>
        </w:rPr>
        <w:t xml:space="preserve">חלוף 30 ימים מהמועד בו נמסרה התשתית על ידי המציע הזוכה לצורך ביצוע מבחני הקבלה, והמשרד לא ביצע את המבחנים. </w:t>
      </w:r>
    </w:p>
    <w:p w:rsidR="00FE3C09" w:rsidRPr="00C20DD3" w:rsidRDefault="00FE3C09" w:rsidP="00FE3C09">
      <w:pPr>
        <w:bidi/>
        <w:spacing w:before="120" w:after="120" w:line="320" w:lineRule="atLeast"/>
        <w:ind w:left="1644" w:right="426"/>
        <w:jc w:val="both"/>
        <w:rPr>
          <w:rFonts w:asciiTheme="minorBidi" w:eastAsia="Times New Roman" w:hAnsiTheme="minorBidi"/>
          <w:lang w:eastAsia="he-IL"/>
        </w:rPr>
      </w:pPr>
      <w:r w:rsidRPr="00C20DD3">
        <w:rPr>
          <w:rFonts w:asciiTheme="minorBidi" w:hAnsiTheme="minorBidi"/>
          <w:rtl/>
          <w:lang w:eastAsia="he-IL"/>
        </w:rPr>
        <w:t xml:space="preserve">   </w:t>
      </w:r>
    </w:p>
    <w:p w:rsidR="00FE3C09" w:rsidRPr="00C20DD3" w:rsidRDefault="00FE3C09" w:rsidP="00FE3C09">
      <w:pPr>
        <w:bidi/>
        <w:spacing w:before="120" w:after="120" w:line="320" w:lineRule="atLeast"/>
        <w:ind w:left="851"/>
        <w:jc w:val="both"/>
        <w:rPr>
          <w:rFonts w:asciiTheme="minorBidi" w:eastAsia="Times New Roman" w:hAnsiTheme="minorBidi"/>
          <w:noProof/>
          <w:rtl/>
          <w:lang w:eastAsia="he-IL"/>
        </w:rPr>
      </w:pPr>
    </w:p>
    <w:p w:rsidR="00FE3C09" w:rsidRPr="00C20DD3" w:rsidRDefault="00FE3C09" w:rsidP="00FE3C09">
      <w:pPr>
        <w:pStyle w:val="a5"/>
        <w:keepNext/>
        <w:numPr>
          <w:ilvl w:val="1"/>
          <w:numId w:val="22"/>
        </w:numPr>
        <w:bidi/>
        <w:spacing w:before="120" w:after="120" w:line="320" w:lineRule="atLeast"/>
        <w:jc w:val="both"/>
        <w:outlineLvl w:val="2"/>
        <w:rPr>
          <w:rFonts w:asciiTheme="minorBidi" w:hAnsiTheme="minorBidi" w:cstheme="minorBidi"/>
          <w:vanish/>
          <w:sz w:val="22"/>
          <w:szCs w:val="22"/>
          <w:rtl/>
          <w:lang w:eastAsia="he-IL"/>
        </w:rPr>
      </w:pPr>
      <w:bookmarkStart w:id="181" w:name="_Toc360620735"/>
      <w:bookmarkStart w:id="182" w:name="_Toc360620755"/>
      <w:bookmarkStart w:id="183" w:name="_Toc361210780"/>
      <w:bookmarkStart w:id="184" w:name="_Toc372891853"/>
      <w:bookmarkEnd w:id="180"/>
    </w:p>
    <w:p w:rsidR="00FE3C09" w:rsidRPr="00C20DD3" w:rsidRDefault="00FE3C09" w:rsidP="00FE3C09">
      <w:pPr>
        <w:bidi/>
        <w:spacing w:before="120" w:after="120" w:line="320" w:lineRule="atLeast"/>
        <w:ind w:left="1440"/>
        <w:jc w:val="both"/>
        <w:rPr>
          <w:rFonts w:asciiTheme="minorBidi" w:eastAsia="Times New Roman" w:hAnsiTheme="minorBidi"/>
          <w:noProof/>
          <w:rtl/>
          <w:lang w:eastAsia="he-IL"/>
        </w:rPr>
      </w:pPr>
      <w:bookmarkStart w:id="185" w:name="_שירות_ותחזוקה_(I)"/>
      <w:bookmarkEnd w:id="181"/>
      <w:bookmarkEnd w:id="185"/>
      <w:r w:rsidRPr="00C20DD3">
        <w:rPr>
          <w:rFonts w:asciiTheme="minorBidi" w:hAnsiTheme="minorBidi"/>
          <w:rtl/>
        </w:rPr>
        <w:br w:type="page"/>
      </w:r>
    </w:p>
    <w:p w:rsidR="00FE3C09" w:rsidRPr="00C20DD3" w:rsidRDefault="00FE3C09" w:rsidP="00FE3C09">
      <w:pPr>
        <w:pStyle w:val="10"/>
        <w:rPr>
          <w:rtl/>
        </w:rPr>
      </w:pPr>
      <w:bookmarkStart w:id="186" w:name="_Toc372891856"/>
      <w:bookmarkStart w:id="187" w:name="_Toc388628395"/>
      <w:bookmarkStart w:id="188" w:name="_Toc517451164"/>
      <w:bookmarkStart w:id="189" w:name="_Toc392146238"/>
      <w:bookmarkEnd w:id="182"/>
      <w:bookmarkEnd w:id="183"/>
      <w:bookmarkEnd w:id="184"/>
      <w:r w:rsidRPr="00C20DD3">
        <w:rPr>
          <w:rtl/>
        </w:rPr>
        <w:t>עלות – משאבים</w:t>
      </w:r>
      <w:bookmarkEnd w:id="186"/>
      <w:bookmarkEnd w:id="187"/>
      <w:bookmarkEnd w:id="188"/>
      <w:r w:rsidRPr="00C20DD3">
        <w:rPr>
          <w:rtl/>
        </w:rPr>
        <w:t xml:space="preserve"> (</w:t>
      </w:r>
      <w:r w:rsidRPr="00C20DD3">
        <w:t>S</w:t>
      </w:r>
      <w:r w:rsidRPr="00C20DD3">
        <w:rPr>
          <w:rtl/>
        </w:rPr>
        <w:t>)</w:t>
      </w:r>
      <w:bookmarkEnd w:id="189"/>
    </w:p>
    <w:p w:rsidR="00FE3C09" w:rsidRPr="00C20DD3" w:rsidRDefault="00FE3C09" w:rsidP="00FE3C09">
      <w:pPr>
        <w:pStyle w:val="21"/>
        <w:numPr>
          <w:ilvl w:val="1"/>
          <w:numId w:val="94"/>
        </w:numPr>
        <w:rPr>
          <w:rtl/>
        </w:rPr>
      </w:pPr>
      <w:bookmarkStart w:id="190" w:name="_Toc360620766"/>
      <w:bookmarkStart w:id="191" w:name="_Toc361210786"/>
      <w:bookmarkStart w:id="192" w:name="_Toc372891859"/>
      <w:r w:rsidRPr="00893989">
        <w:rPr>
          <w:kern w:val="40"/>
          <w:rtl/>
        </w:rPr>
        <w:t>כללי</w:t>
      </w:r>
      <w:r w:rsidRPr="00C20DD3">
        <w:rPr>
          <w:rtl/>
        </w:rPr>
        <w:t xml:space="preserve"> (</w:t>
      </w:r>
      <w:r w:rsidRPr="00C20DD3">
        <w:t>I</w:t>
      </w:r>
      <w:r w:rsidRPr="00C20DD3">
        <w:rPr>
          <w:rtl/>
        </w:rPr>
        <w:t>)</w:t>
      </w:r>
    </w:p>
    <w:p w:rsidR="00FE3C09" w:rsidRPr="00C20DD3" w:rsidRDefault="00FE3C09" w:rsidP="00FE3C09">
      <w:pPr>
        <w:pStyle w:val="3"/>
        <w:tabs>
          <w:tab w:val="clear" w:pos="2279"/>
        </w:tabs>
        <w:ind w:left="1840" w:hanging="708"/>
      </w:pPr>
      <w:r w:rsidRPr="00C20DD3">
        <w:rPr>
          <w:rtl/>
        </w:rPr>
        <w:t xml:space="preserve">המציע יגיש הצעת מחיר הכוללת את כל מרכיבי התשתית הנדרשים במכרז, </w:t>
      </w:r>
      <w:r w:rsidRPr="00C20DD3">
        <w:rPr>
          <w:rtl/>
        </w:rPr>
        <w:br/>
        <w:t xml:space="preserve">                 כמפורט בפרקים 1 עד 4. </w:t>
      </w:r>
    </w:p>
    <w:p w:rsidR="00FE3C09" w:rsidRPr="00C20DD3" w:rsidRDefault="00FE3C09" w:rsidP="00FE3C09">
      <w:pPr>
        <w:pStyle w:val="3"/>
        <w:tabs>
          <w:tab w:val="clear" w:pos="2279"/>
        </w:tabs>
        <w:ind w:left="1840" w:hanging="708"/>
      </w:pPr>
      <w:r w:rsidRPr="00C20DD3">
        <w:rPr>
          <w:rtl/>
        </w:rPr>
        <w:t xml:space="preserve">טופס הצעת המחיר מצורף בנספח ה'. על המציע לפרט עלויות בנספח זה בלבד. אין למלא עלויות                 בפרקים אחרים ו/או בנספחים אחרים.  </w:t>
      </w:r>
    </w:p>
    <w:p w:rsidR="00FE3C09" w:rsidRPr="00C20DD3" w:rsidRDefault="00FE3C09" w:rsidP="00FE3C09">
      <w:pPr>
        <w:pStyle w:val="3"/>
        <w:tabs>
          <w:tab w:val="clear" w:pos="2279"/>
        </w:tabs>
        <w:ind w:left="1840" w:hanging="708"/>
        <w:rPr>
          <w:rtl/>
        </w:rPr>
      </w:pPr>
      <w:r w:rsidRPr="00C20DD3">
        <w:rPr>
          <w:rtl/>
        </w:rPr>
        <w:t xml:space="preserve">המחירים שיופיעו בהצעה יהיו נקובים בש"ח ללא מע"מ, ויחייבו את הזוכה כמפורט בסעיף </w:t>
      </w:r>
      <w:r w:rsidRPr="00C20DD3">
        <w:rPr>
          <w:rtl/>
        </w:rPr>
        <w:fldChar w:fldCharType="begin"/>
      </w:r>
      <w:r w:rsidRPr="00C20DD3">
        <w:rPr>
          <w:rtl/>
        </w:rPr>
        <w:instrText xml:space="preserve"> </w:instrText>
      </w:r>
      <w:r w:rsidRPr="00C20DD3">
        <w:instrText>REF</w:instrText>
      </w:r>
      <w:r w:rsidRPr="00C20DD3">
        <w:rPr>
          <w:rtl/>
        </w:rPr>
        <w:instrText xml:space="preserve"> _</w:instrText>
      </w:r>
      <w:r w:rsidRPr="00C20DD3">
        <w:instrText>Ref324174931 \r \h</w:instrText>
      </w:r>
      <w:r w:rsidRPr="00C20DD3">
        <w:rPr>
          <w:rtl/>
        </w:rPr>
        <w:instrText xml:space="preserve">  \* </w:instrText>
      </w:r>
      <w:r w:rsidRPr="00C20DD3">
        <w:instrText>MERGEFORMAT</w:instrText>
      </w:r>
      <w:r w:rsidRPr="00C20DD3">
        <w:rPr>
          <w:rtl/>
        </w:rPr>
        <w:instrText xml:space="preserve"> </w:instrText>
      </w:r>
      <w:r w:rsidRPr="00C20DD3">
        <w:rPr>
          <w:rtl/>
        </w:rPr>
      </w:r>
      <w:r w:rsidRPr="00C20DD3">
        <w:rPr>
          <w:rtl/>
        </w:rPr>
        <w:fldChar w:fldCharType="separate"/>
      </w:r>
      <w:r>
        <w:rPr>
          <w:cs/>
        </w:rPr>
        <w:t>‎</w:t>
      </w:r>
      <w:r>
        <w:t>0.16</w:t>
      </w:r>
      <w:r w:rsidRPr="00C20DD3">
        <w:rPr>
          <w:rtl/>
        </w:rPr>
        <w:fldChar w:fldCharType="end"/>
      </w:r>
    </w:p>
    <w:p w:rsidR="00FE3C09" w:rsidRPr="00C20DD3" w:rsidRDefault="00FE3C09" w:rsidP="00FE3C09">
      <w:pPr>
        <w:pStyle w:val="3"/>
        <w:tabs>
          <w:tab w:val="clear" w:pos="2279"/>
        </w:tabs>
        <w:ind w:left="1840" w:hanging="708"/>
      </w:pPr>
      <w:r w:rsidRPr="00C20DD3">
        <w:rPr>
          <w:rtl/>
        </w:rPr>
        <w:t xml:space="preserve">כל המחירים יהיו נקובים בשקלים חדשים. ההצמדה למדד המחירים לצרכן תהיה בהתאם להוראת </w:t>
      </w:r>
      <w:proofErr w:type="spellStart"/>
      <w:r w:rsidRPr="00C20DD3">
        <w:rPr>
          <w:rtl/>
        </w:rPr>
        <w:t>חשכ"ל</w:t>
      </w:r>
      <w:proofErr w:type="spellEnd"/>
      <w:r w:rsidRPr="00C20DD3">
        <w:rPr>
          <w:rtl/>
        </w:rPr>
        <w:t xml:space="preserve"> 7.17.2 כמפורט במכרז.</w:t>
      </w:r>
    </w:p>
    <w:p w:rsidR="00FE3C09" w:rsidRPr="00C20DD3" w:rsidRDefault="00FE3C09" w:rsidP="00FE3C09">
      <w:pPr>
        <w:pStyle w:val="3"/>
        <w:tabs>
          <w:tab w:val="clear" w:pos="2279"/>
        </w:tabs>
        <w:ind w:left="1840" w:hanging="708"/>
      </w:pPr>
      <w:r w:rsidRPr="00C20DD3">
        <w:rPr>
          <w:rtl/>
        </w:rPr>
        <w:t xml:space="preserve">ציון העלות יחושב בהתאם למכפילים המפורטים מטה.   </w:t>
      </w:r>
    </w:p>
    <w:p w:rsidR="00FE3C09" w:rsidRPr="00C20DD3" w:rsidRDefault="00FE3C09" w:rsidP="00FE3C09">
      <w:pPr>
        <w:pStyle w:val="21"/>
        <w:rPr>
          <w:rtl/>
        </w:rPr>
      </w:pPr>
      <w:bookmarkStart w:id="193" w:name="_Ref319424072"/>
      <w:r w:rsidRPr="00C20DD3">
        <w:rPr>
          <w:rtl/>
        </w:rPr>
        <w:t>עלות שימוש / רישוי</w:t>
      </w:r>
      <w:bookmarkEnd w:id="193"/>
      <w:r w:rsidRPr="00C20DD3">
        <w:rPr>
          <w:rtl/>
        </w:rPr>
        <w:t xml:space="preserve"> (</w:t>
      </w:r>
      <w:r w:rsidRPr="00C20DD3">
        <w:t>S</w:t>
      </w:r>
      <w:r w:rsidRPr="00C20DD3">
        <w:rPr>
          <w:rtl/>
        </w:rPr>
        <w:t>)</w:t>
      </w:r>
    </w:p>
    <w:p w:rsidR="00FE3C09" w:rsidRPr="00893989" w:rsidRDefault="00FE3C09" w:rsidP="00FE3C09">
      <w:pPr>
        <w:pStyle w:val="3"/>
        <w:tabs>
          <w:tab w:val="clear" w:pos="2279"/>
        </w:tabs>
        <w:ind w:left="1840" w:hanging="708"/>
      </w:pPr>
      <w:r w:rsidRPr="00893989">
        <w:rPr>
          <w:rStyle w:val="3f"/>
          <w:sz w:val="22"/>
          <w:szCs w:val="22"/>
          <w:rtl/>
        </w:rPr>
        <w:t>המציע יפרט בסעיף זה את עלויות השימוש / הרישוי עבור המוצר שבהצעתו. מובאות 2 חלופות לתמחור. על הספק</w:t>
      </w:r>
      <w:r w:rsidRPr="00893989">
        <w:rPr>
          <w:rtl/>
        </w:rPr>
        <w:t xml:space="preserve"> לתת הצעת מחיר בלפחות שיטת תמחור אחת. במידה והספק יתמחר את המוצר ביותר משיטה אחת , תיחשב כל שיטה כהצעה כלכלית נפרדת. אפשרות ראשונה : עלות רישוי חד פעמית ותחזוקה שנתית ואפשרות שניה עלות רישוי שנתית</w:t>
      </w:r>
    </w:p>
    <w:p w:rsidR="00FE3C09" w:rsidRPr="00C20DD3" w:rsidRDefault="00FE3C09" w:rsidP="00FE3C09">
      <w:pPr>
        <w:pStyle w:val="a"/>
        <w:rPr>
          <w:lang w:eastAsia="he-IL"/>
        </w:rPr>
      </w:pPr>
      <w:r w:rsidRPr="00C20DD3">
        <w:rPr>
          <w:rtl/>
          <w:lang w:eastAsia="he-IL"/>
        </w:rPr>
        <w:t>עלות רישוי חד פעמית ותחזוקה שנתית:</w:t>
      </w:r>
    </w:p>
    <w:tbl>
      <w:tblPr>
        <w:bidiVisual/>
        <w:tblW w:w="0" w:type="auto"/>
        <w:tblInd w:w="815" w:type="dxa"/>
        <w:tblLayout w:type="fixed"/>
        <w:tblCellMar>
          <w:top w:w="28" w:type="dxa"/>
          <w:left w:w="57" w:type="dxa"/>
          <w:bottom w:w="28" w:type="dxa"/>
          <w:right w:w="57" w:type="dxa"/>
        </w:tblCellMar>
        <w:tblLook w:val="04A0" w:firstRow="1" w:lastRow="0" w:firstColumn="1" w:lastColumn="0" w:noHBand="0" w:noVBand="1"/>
      </w:tblPr>
      <w:tblGrid>
        <w:gridCol w:w="283"/>
        <w:gridCol w:w="4399"/>
        <w:gridCol w:w="1559"/>
        <w:gridCol w:w="1843"/>
        <w:gridCol w:w="1843"/>
      </w:tblGrid>
      <w:tr w:rsidR="00FE3C09" w:rsidRPr="00C20DD3" w:rsidTr="00D93420">
        <w:trPr>
          <w:trHeight w:val="440"/>
          <w:tblHeader/>
        </w:trPr>
        <w:tc>
          <w:tcPr>
            <w:tcW w:w="28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spacing w:line="280" w:lineRule="atLeast"/>
              <w:jc w:val="both"/>
              <w:rPr>
                <w:rFonts w:asciiTheme="minorBidi" w:hAnsiTheme="minorBidi" w:cstheme="minorBidi"/>
                <w:szCs w:val="22"/>
              </w:rPr>
            </w:pPr>
            <w:r w:rsidRPr="00C20DD3">
              <w:rPr>
                <w:rFonts w:asciiTheme="minorBidi" w:hAnsiTheme="minorBidi" w:cstheme="minorBidi"/>
                <w:szCs w:val="22"/>
                <w:rtl/>
              </w:rPr>
              <w:t>#</w:t>
            </w:r>
          </w:p>
        </w:tc>
        <w:tc>
          <w:tcPr>
            <w:tcW w:w="439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spacing w:line="280" w:lineRule="atLeast"/>
              <w:jc w:val="both"/>
              <w:rPr>
                <w:rFonts w:asciiTheme="minorBidi" w:hAnsiTheme="minorBidi" w:cstheme="minorBidi"/>
                <w:szCs w:val="22"/>
              </w:rPr>
            </w:pPr>
            <w:r w:rsidRPr="00C20DD3">
              <w:rPr>
                <w:rFonts w:asciiTheme="minorBidi" w:hAnsiTheme="minorBidi" w:cstheme="minorBidi"/>
                <w:szCs w:val="22"/>
                <w:rtl/>
              </w:rPr>
              <w:t>קטגוריה</w:t>
            </w:r>
          </w:p>
        </w:tc>
        <w:tc>
          <w:tcPr>
            <w:tcW w:w="1559" w:type="dxa"/>
            <w:tcBorders>
              <w:top w:val="single" w:sz="8" w:space="0" w:color="auto"/>
              <w:left w:val="nil"/>
              <w:bottom w:val="single" w:sz="8" w:space="0" w:color="auto"/>
              <w:right w:val="single" w:sz="8" w:space="0" w:color="auto"/>
            </w:tcBorders>
            <w:shd w:val="clear" w:color="auto" w:fill="DFDFDF"/>
            <w:hideMark/>
          </w:tcPr>
          <w:p w:rsidR="00FE3C09" w:rsidRPr="00C20DD3" w:rsidRDefault="00FE3C09" w:rsidP="00D93420">
            <w:pPr>
              <w:pStyle w:val="TableHead"/>
              <w:spacing w:line="280" w:lineRule="atLeast"/>
              <w:jc w:val="left"/>
              <w:rPr>
                <w:rFonts w:asciiTheme="minorBidi" w:hAnsiTheme="minorBidi" w:cstheme="minorBidi"/>
                <w:szCs w:val="22"/>
              </w:rPr>
            </w:pPr>
            <w:r w:rsidRPr="00C20DD3">
              <w:rPr>
                <w:rFonts w:asciiTheme="minorBidi" w:hAnsiTheme="minorBidi" w:cstheme="minorBidi"/>
                <w:szCs w:val="22"/>
                <w:rtl/>
              </w:rPr>
              <w:t>מכפיל לציון עלות</w:t>
            </w:r>
          </w:p>
        </w:tc>
        <w:tc>
          <w:tcPr>
            <w:tcW w:w="1843" w:type="dxa"/>
            <w:tcBorders>
              <w:top w:val="single" w:sz="8" w:space="0" w:color="auto"/>
              <w:left w:val="single" w:sz="8" w:space="0" w:color="auto"/>
              <w:bottom w:val="single" w:sz="8" w:space="0" w:color="auto"/>
              <w:right w:val="single" w:sz="8" w:space="0" w:color="auto"/>
            </w:tcBorders>
            <w:shd w:val="clear" w:color="auto" w:fill="DFDFDF"/>
            <w:hideMark/>
          </w:tcPr>
          <w:p w:rsidR="00FE3C09" w:rsidRPr="00C20DD3" w:rsidRDefault="00FE3C09" w:rsidP="00D93420">
            <w:pPr>
              <w:pStyle w:val="TableHead"/>
              <w:spacing w:line="280" w:lineRule="atLeast"/>
              <w:jc w:val="both"/>
              <w:rPr>
                <w:rFonts w:asciiTheme="minorBidi" w:hAnsiTheme="minorBidi" w:cstheme="minorBidi"/>
                <w:szCs w:val="22"/>
              </w:rPr>
            </w:pPr>
            <w:r w:rsidRPr="00C20DD3">
              <w:rPr>
                <w:rFonts w:asciiTheme="minorBidi" w:hAnsiTheme="minorBidi" w:cstheme="minorBidi"/>
                <w:szCs w:val="22"/>
                <w:rtl/>
              </w:rPr>
              <w:t xml:space="preserve">עלות </w:t>
            </w:r>
          </w:p>
        </w:tc>
        <w:tc>
          <w:tcPr>
            <w:tcW w:w="184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spacing w:line="280" w:lineRule="atLeast"/>
              <w:jc w:val="both"/>
              <w:rPr>
                <w:rFonts w:asciiTheme="minorBidi" w:hAnsiTheme="minorBidi" w:cstheme="minorBidi"/>
                <w:szCs w:val="22"/>
              </w:rPr>
            </w:pPr>
            <w:r w:rsidRPr="00C20DD3">
              <w:rPr>
                <w:rFonts w:asciiTheme="minorBidi" w:hAnsiTheme="minorBidi" w:cstheme="minorBidi"/>
                <w:szCs w:val="22"/>
                <w:rtl/>
              </w:rPr>
              <w:t>הערות</w:t>
            </w:r>
          </w:p>
        </w:tc>
      </w:tr>
      <w:tr w:rsidR="00FE3C09" w:rsidRPr="00C20DD3" w:rsidTr="00D93420">
        <w:trPr>
          <w:trHeight w:val="1455"/>
        </w:trPr>
        <w:tc>
          <w:tcPr>
            <w:tcW w:w="283" w:type="dxa"/>
            <w:tcBorders>
              <w:top w:val="single" w:sz="8" w:space="0" w:color="auto"/>
              <w:left w:val="single" w:sz="8" w:space="0" w:color="auto"/>
              <w:bottom w:val="nil"/>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120" w:after="120"/>
              <w:jc w:val="both"/>
              <w:rPr>
                <w:rFonts w:asciiTheme="minorBidi" w:hAnsiTheme="minorBidi" w:cstheme="minorBidi"/>
                <w:szCs w:val="22"/>
              </w:rPr>
            </w:pPr>
            <w:r w:rsidRPr="00C20DD3">
              <w:rPr>
                <w:rFonts w:asciiTheme="minorBidi" w:hAnsiTheme="minorBidi" w:cstheme="minorBidi"/>
                <w:szCs w:val="22"/>
                <w:rtl/>
              </w:rPr>
              <w:t>1</w:t>
            </w:r>
          </w:p>
        </w:tc>
        <w:tc>
          <w:tcPr>
            <w:tcW w:w="4399"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120" w:after="120"/>
              <w:jc w:val="both"/>
              <w:rPr>
                <w:rFonts w:asciiTheme="minorBidi" w:hAnsiTheme="minorBidi" w:cstheme="minorBidi"/>
                <w:szCs w:val="22"/>
              </w:rPr>
            </w:pPr>
            <w:r w:rsidRPr="00C20DD3">
              <w:rPr>
                <w:rFonts w:asciiTheme="minorBidi" w:hAnsiTheme="minorBidi" w:cstheme="minorBidi"/>
                <w:szCs w:val="22"/>
                <w:rtl/>
              </w:rPr>
              <w:t>עלות שרת/אתר</w:t>
            </w:r>
          </w:p>
        </w:tc>
        <w:tc>
          <w:tcPr>
            <w:tcW w:w="1559" w:type="dxa"/>
            <w:tcBorders>
              <w:top w:val="single" w:sz="8" w:space="0" w:color="auto"/>
              <w:left w:val="nil"/>
              <w:bottom w:val="single" w:sz="4" w:space="0" w:color="auto"/>
              <w:right w:val="single" w:sz="8" w:space="0" w:color="auto"/>
            </w:tcBorders>
            <w:hideMark/>
          </w:tcPr>
          <w:p w:rsidR="00FE3C09" w:rsidRPr="00C20DD3" w:rsidRDefault="00FE3C09" w:rsidP="00D93420">
            <w:pPr>
              <w:bidi/>
              <w:spacing w:before="120" w:after="120" w:line="280" w:lineRule="atLeast"/>
              <w:jc w:val="center"/>
              <w:rPr>
                <w:rFonts w:asciiTheme="minorBidi" w:hAnsiTheme="minorBidi"/>
              </w:rPr>
            </w:pPr>
            <w:r w:rsidRPr="00C20DD3">
              <w:rPr>
                <w:rFonts w:asciiTheme="minorBidi" w:hAnsiTheme="minorBidi"/>
                <w:rtl/>
              </w:rPr>
              <w:t>1</w:t>
            </w:r>
          </w:p>
        </w:tc>
        <w:tc>
          <w:tcPr>
            <w:tcW w:w="1843" w:type="dxa"/>
            <w:tcBorders>
              <w:top w:val="single" w:sz="8" w:space="0" w:color="auto"/>
              <w:left w:val="single" w:sz="8" w:space="0" w:color="auto"/>
              <w:bottom w:val="single" w:sz="4" w:space="0" w:color="auto"/>
              <w:right w:val="single" w:sz="8" w:space="0" w:color="auto"/>
            </w:tcBorders>
          </w:tcPr>
          <w:p w:rsidR="00FE3C09" w:rsidRPr="00C20DD3" w:rsidRDefault="00FE3C09" w:rsidP="00D93420">
            <w:pPr>
              <w:bidi/>
              <w:spacing w:before="120" w:after="120" w:line="280" w:lineRule="atLeast"/>
              <w:jc w:val="center"/>
              <w:rPr>
                <w:rFonts w:asciiTheme="minorBidi" w:hAnsiTheme="minorBidi"/>
              </w:rPr>
            </w:pPr>
          </w:p>
        </w:tc>
        <w:tc>
          <w:tcPr>
            <w:tcW w:w="1843"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tcPr>
          <w:p w:rsidR="00FE3C09" w:rsidRPr="00C20DD3" w:rsidRDefault="00FE3C09" w:rsidP="00D93420">
            <w:pPr>
              <w:bidi/>
              <w:spacing w:before="120" w:after="120" w:line="280" w:lineRule="atLeast"/>
              <w:rPr>
                <w:rFonts w:asciiTheme="minorBidi" w:hAnsiTheme="minorBidi"/>
              </w:rPr>
            </w:pPr>
            <w:r w:rsidRPr="00C20DD3">
              <w:rPr>
                <w:rFonts w:asciiTheme="minorBidi" w:eastAsia="Times New Roman" w:hAnsiTheme="minorBidi"/>
                <w:kern w:val="40"/>
                <w:rtl/>
                <w:lang w:eastAsia="he-IL"/>
              </w:rPr>
              <w:t>הרישוי יכלול שנת אחריות ראשונה ללא חיוב נוסף</w:t>
            </w:r>
          </w:p>
        </w:tc>
      </w:tr>
      <w:tr w:rsidR="00FE3C09" w:rsidRPr="00C20DD3" w:rsidTr="00D93420">
        <w:trPr>
          <w:trHeight w:val="355"/>
        </w:trPr>
        <w:tc>
          <w:tcPr>
            <w:tcW w:w="283" w:type="dxa"/>
            <w:tcBorders>
              <w:top w:val="nil"/>
              <w:left w:val="single" w:sz="8" w:space="0" w:color="auto"/>
              <w:bottom w:val="nil"/>
              <w:right w:val="single" w:sz="4" w:space="0" w:color="auto"/>
            </w:tcBorders>
            <w:tcMar>
              <w:top w:w="0" w:type="dxa"/>
              <w:left w:w="108" w:type="dxa"/>
              <w:bottom w:w="0" w:type="dxa"/>
              <w:right w:w="108" w:type="dxa"/>
            </w:tcMar>
          </w:tcPr>
          <w:p w:rsidR="00FE3C09" w:rsidRPr="00C20DD3" w:rsidRDefault="00FE3C09" w:rsidP="00D93420">
            <w:pPr>
              <w:pStyle w:val="TableText"/>
              <w:spacing w:before="120" w:after="120"/>
              <w:jc w:val="both"/>
              <w:rPr>
                <w:rFonts w:asciiTheme="minorBidi" w:hAnsiTheme="minorBidi" w:cstheme="minorBidi"/>
                <w:szCs w:val="22"/>
                <w:rtl/>
              </w:rPr>
            </w:pPr>
            <w:r w:rsidRPr="00C20DD3">
              <w:rPr>
                <w:rFonts w:asciiTheme="minorBidi" w:hAnsiTheme="minorBidi" w:cstheme="minorBidi"/>
                <w:szCs w:val="22"/>
                <w:rtl/>
              </w:rPr>
              <w:t>2</w:t>
            </w:r>
          </w:p>
        </w:tc>
        <w:tc>
          <w:tcPr>
            <w:tcW w:w="43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E3C09" w:rsidRPr="00C20DD3" w:rsidRDefault="00FE3C09" w:rsidP="00D93420">
            <w:pPr>
              <w:pStyle w:val="TableText"/>
              <w:spacing w:before="120" w:after="120"/>
              <w:jc w:val="both"/>
              <w:rPr>
                <w:rFonts w:asciiTheme="minorBidi" w:hAnsiTheme="minorBidi" w:cstheme="minorBidi"/>
                <w:szCs w:val="22"/>
              </w:rPr>
            </w:pPr>
            <w:r w:rsidRPr="00C20DD3">
              <w:rPr>
                <w:rFonts w:asciiTheme="minorBidi" w:hAnsiTheme="minorBidi" w:cstheme="minorBidi"/>
                <w:szCs w:val="22"/>
                <w:rtl/>
              </w:rPr>
              <w:t>עלות שרת מרכזי במידה ונדרש</w:t>
            </w:r>
          </w:p>
        </w:tc>
        <w:tc>
          <w:tcPr>
            <w:tcW w:w="1559"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bidi/>
              <w:spacing w:before="120" w:after="120" w:line="280" w:lineRule="atLeast"/>
              <w:jc w:val="center"/>
              <w:rPr>
                <w:rFonts w:asciiTheme="minorBidi" w:hAnsiTheme="minorBidi"/>
                <w:rtl/>
              </w:rPr>
            </w:pPr>
            <w:r w:rsidRPr="00C20DD3">
              <w:rPr>
                <w:rFonts w:asciiTheme="minorBidi" w:hAnsiTheme="minorBidi"/>
                <w:rtl/>
              </w:rPr>
              <w:t>1</w:t>
            </w:r>
          </w:p>
        </w:tc>
        <w:tc>
          <w:tcPr>
            <w:tcW w:w="1843"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bidi/>
              <w:spacing w:before="120" w:after="120" w:line="280" w:lineRule="atLeast"/>
              <w:jc w:val="center"/>
              <w:rPr>
                <w:rFonts w:asciiTheme="minorBidi" w:hAnsiTheme="minorBidi"/>
              </w:rPr>
            </w:pP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E3C09" w:rsidRPr="00C20DD3" w:rsidRDefault="00FE3C09" w:rsidP="00D93420">
            <w:pPr>
              <w:bidi/>
              <w:spacing w:before="120" w:after="120" w:line="280" w:lineRule="atLeast"/>
              <w:rPr>
                <w:rFonts w:asciiTheme="minorBidi" w:hAnsiTheme="minorBidi"/>
                <w:rtl/>
              </w:rPr>
            </w:pPr>
            <w:r w:rsidRPr="00C20DD3">
              <w:rPr>
                <w:rFonts w:asciiTheme="minorBidi" w:eastAsia="Times New Roman" w:hAnsiTheme="minorBidi"/>
                <w:kern w:val="40"/>
                <w:rtl/>
                <w:lang w:eastAsia="he-IL"/>
              </w:rPr>
              <w:t>הרישוי יכלול שנת אחריות ראשונה ללא חיוב נוסף</w:t>
            </w:r>
          </w:p>
        </w:tc>
      </w:tr>
      <w:tr w:rsidR="00FE3C09" w:rsidRPr="00C20DD3" w:rsidTr="00D93420">
        <w:trPr>
          <w:trHeight w:val="355"/>
        </w:trPr>
        <w:tc>
          <w:tcPr>
            <w:tcW w:w="283" w:type="dxa"/>
            <w:tcBorders>
              <w:top w:val="nil"/>
              <w:left w:val="single" w:sz="8" w:space="0" w:color="auto"/>
              <w:bottom w:val="single" w:sz="4" w:space="0" w:color="auto"/>
              <w:right w:val="single" w:sz="4" w:space="0" w:color="auto"/>
            </w:tcBorders>
            <w:tcMar>
              <w:top w:w="0" w:type="dxa"/>
              <w:left w:w="108" w:type="dxa"/>
              <w:bottom w:w="0" w:type="dxa"/>
              <w:right w:w="108" w:type="dxa"/>
            </w:tcMar>
          </w:tcPr>
          <w:p w:rsidR="00FE3C09" w:rsidRPr="00C20DD3" w:rsidRDefault="00FE3C09" w:rsidP="00D93420">
            <w:pPr>
              <w:pStyle w:val="TableText"/>
              <w:spacing w:before="120" w:after="120"/>
              <w:jc w:val="both"/>
              <w:rPr>
                <w:rFonts w:asciiTheme="minorBidi" w:hAnsiTheme="minorBidi" w:cstheme="minorBidi"/>
                <w:szCs w:val="22"/>
                <w:rtl/>
              </w:rPr>
            </w:pPr>
            <w:r w:rsidRPr="00C20DD3">
              <w:rPr>
                <w:rFonts w:asciiTheme="minorBidi" w:hAnsiTheme="minorBidi" w:cstheme="minorBidi"/>
                <w:szCs w:val="22"/>
                <w:rtl/>
              </w:rPr>
              <w:t>3</w:t>
            </w:r>
          </w:p>
        </w:tc>
        <w:tc>
          <w:tcPr>
            <w:tcW w:w="43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E3C09" w:rsidRPr="00C20DD3" w:rsidRDefault="00FE3C09" w:rsidP="00D93420">
            <w:pPr>
              <w:pStyle w:val="TableText"/>
              <w:spacing w:before="120" w:after="120"/>
              <w:jc w:val="both"/>
              <w:rPr>
                <w:rFonts w:asciiTheme="minorBidi" w:hAnsiTheme="minorBidi" w:cstheme="minorBidi"/>
                <w:szCs w:val="22"/>
                <w:rtl/>
              </w:rPr>
            </w:pPr>
            <w:r w:rsidRPr="00C20DD3">
              <w:rPr>
                <w:rFonts w:asciiTheme="minorBidi" w:hAnsiTheme="minorBidi" w:cstheme="minorBidi"/>
                <w:szCs w:val="22"/>
                <w:rtl/>
              </w:rPr>
              <w:t>תחזוקה ל- 5 שנים, מתום תקופת האחריות</w:t>
            </w:r>
          </w:p>
        </w:tc>
        <w:tc>
          <w:tcPr>
            <w:tcW w:w="1559"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bidi/>
              <w:spacing w:before="120" w:after="120" w:line="280" w:lineRule="atLeast"/>
              <w:jc w:val="center"/>
              <w:rPr>
                <w:rFonts w:asciiTheme="minorBidi" w:hAnsiTheme="minorBidi"/>
                <w:rtl/>
              </w:rPr>
            </w:pPr>
            <w:r w:rsidRPr="00C20DD3">
              <w:rPr>
                <w:rFonts w:asciiTheme="minorBidi" w:hAnsiTheme="minorBidi"/>
                <w:rtl/>
              </w:rPr>
              <w:t>5</w:t>
            </w:r>
          </w:p>
        </w:tc>
        <w:tc>
          <w:tcPr>
            <w:tcW w:w="1843"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bidi/>
              <w:spacing w:before="120" w:after="120" w:line="280" w:lineRule="atLeast"/>
              <w:jc w:val="center"/>
              <w:rPr>
                <w:rFonts w:asciiTheme="minorBidi" w:hAnsiTheme="minorBidi"/>
              </w:rPr>
            </w:pP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E3C09" w:rsidRPr="00C20DD3" w:rsidRDefault="00FE3C09" w:rsidP="00D93420">
            <w:pPr>
              <w:bidi/>
              <w:spacing w:before="120" w:after="120" w:line="280" w:lineRule="atLeast"/>
              <w:rPr>
                <w:rFonts w:asciiTheme="minorBidi" w:hAnsiTheme="minorBidi"/>
                <w:rtl/>
              </w:rPr>
            </w:pPr>
            <w:r w:rsidRPr="00C20DD3">
              <w:rPr>
                <w:rFonts w:asciiTheme="minorBidi" w:eastAsia="Times New Roman" w:hAnsiTheme="minorBidi"/>
                <w:kern w:val="40"/>
                <w:rtl/>
                <w:lang w:eastAsia="he-IL"/>
              </w:rPr>
              <w:t>עלות התחזוקה השנתית לא תעלה על % 18 ממחיר הרישוי</w:t>
            </w:r>
          </w:p>
        </w:tc>
      </w:tr>
    </w:tbl>
    <w:p w:rsidR="00FE3C09" w:rsidRPr="00C20DD3" w:rsidRDefault="00FE3C09" w:rsidP="00FE3C09">
      <w:pPr>
        <w:pStyle w:val="a"/>
        <w:rPr>
          <w:lang w:eastAsia="he-IL"/>
        </w:rPr>
      </w:pPr>
      <w:r w:rsidRPr="00C20DD3">
        <w:rPr>
          <w:rtl/>
          <w:lang w:eastAsia="he-IL"/>
        </w:rPr>
        <w:t>עלות רישוי שנתית:</w:t>
      </w:r>
    </w:p>
    <w:tbl>
      <w:tblPr>
        <w:bidiVisual/>
        <w:tblW w:w="0" w:type="auto"/>
        <w:tblInd w:w="815" w:type="dxa"/>
        <w:tblLayout w:type="fixed"/>
        <w:tblCellMar>
          <w:top w:w="28" w:type="dxa"/>
          <w:left w:w="57" w:type="dxa"/>
          <w:bottom w:w="28" w:type="dxa"/>
          <w:right w:w="57" w:type="dxa"/>
        </w:tblCellMar>
        <w:tblLook w:val="04A0" w:firstRow="1" w:lastRow="0" w:firstColumn="1" w:lastColumn="0" w:noHBand="0" w:noVBand="1"/>
      </w:tblPr>
      <w:tblGrid>
        <w:gridCol w:w="283"/>
        <w:gridCol w:w="4399"/>
        <w:gridCol w:w="1559"/>
        <w:gridCol w:w="1843"/>
        <w:gridCol w:w="1843"/>
      </w:tblGrid>
      <w:tr w:rsidR="00FE3C09" w:rsidRPr="00C20DD3" w:rsidTr="00D93420">
        <w:trPr>
          <w:trHeight w:val="440"/>
          <w:tblHeader/>
        </w:trPr>
        <w:tc>
          <w:tcPr>
            <w:tcW w:w="28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spacing w:line="280" w:lineRule="atLeast"/>
              <w:jc w:val="both"/>
              <w:rPr>
                <w:rFonts w:asciiTheme="minorBidi" w:hAnsiTheme="minorBidi" w:cstheme="minorBidi"/>
                <w:szCs w:val="22"/>
              </w:rPr>
            </w:pPr>
            <w:r w:rsidRPr="00C20DD3">
              <w:rPr>
                <w:rFonts w:asciiTheme="minorBidi" w:hAnsiTheme="minorBidi" w:cstheme="minorBidi"/>
                <w:szCs w:val="22"/>
                <w:rtl/>
              </w:rPr>
              <w:t>#</w:t>
            </w:r>
          </w:p>
        </w:tc>
        <w:tc>
          <w:tcPr>
            <w:tcW w:w="439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spacing w:line="280" w:lineRule="atLeast"/>
              <w:jc w:val="both"/>
              <w:rPr>
                <w:rFonts w:asciiTheme="minorBidi" w:hAnsiTheme="minorBidi" w:cstheme="minorBidi"/>
                <w:szCs w:val="22"/>
              </w:rPr>
            </w:pPr>
            <w:r w:rsidRPr="00C20DD3">
              <w:rPr>
                <w:rFonts w:asciiTheme="minorBidi" w:hAnsiTheme="minorBidi" w:cstheme="minorBidi"/>
                <w:szCs w:val="22"/>
                <w:rtl/>
              </w:rPr>
              <w:t>קטגוריה</w:t>
            </w:r>
          </w:p>
        </w:tc>
        <w:tc>
          <w:tcPr>
            <w:tcW w:w="1559" w:type="dxa"/>
            <w:tcBorders>
              <w:top w:val="single" w:sz="8" w:space="0" w:color="auto"/>
              <w:left w:val="nil"/>
              <w:bottom w:val="single" w:sz="8" w:space="0" w:color="auto"/>
              <w:right w:val="single" w:sz="8" w:space="0" w:color="auto"/>
            </w:tcBorders>
            <w:shd w:val="clear" w:color="auto" w:fill="DFDFDF"/>
            <w:hideMark/>
          </w:tcPr>
          <w:p w:rsidR="00FE3C09" w:rsidRPr="00C20DD3" w:rsidRDefault="00FE3C09" w:rsidP="00D93420">
            <w:pPr>
              <w:pStyle w:val="TableHead"/>
              <w:spacing w:line="280" w:lineRule="atLeast"/>
              <w:jc w:val="left"/>
              <w:rPr>
                <w:rFonts w:asciiTheme="minorBidi" w:hAnsiTheme="minorBidi" w:cstheme="minorBidi"/>
                <w:szCs w:val="22"/>
              </w:rPr>
            </w:pPr>
            <w:r w:rsidRPr="00C20DD3">
              <w:rPr>
                <w:rFonts w:asciiTheme="minorBidi" w:hAnsiTheme="minorBidi" w:cstheme="minorBidi"/>
                <w:szCs w:val="22"/>
                <w:rtl/>
              </w:rPr>
              <w:t>מכפיל לציון עלות</w:t>
            </w:r>
          </w:p>
        </w:tc>
        <w:tc>
          <w:tcPr>
            <w:tcW w:w="1843" w:type="dxa"/>
            <w:tcBorders>
              <w:top w:val="single" w:sz="8" w:space="0" w:color="auto"/>
              <w:left w:val="single" w:sz="8" w:space="0" w:color="auto"/>
              <w:bottom w:val="single" w:sz="8" w:space="0" w:color="auto"/>
              <w:right w:val="single" w:sz="8" w:space="0" w:color="auto"/>
            </w:tcBorders>
            <w:shd w:val="clear" w:color="auto" w:fill="DFDFDF"/>
            <w:hideMark/>
          </w:tcPr>
          <w:p w:rsidR="00FE3C09" w:rsidRPr="00C20DD3" w:rsidRDefault="00FE3C09" w:rsidP="00D93420">
            <w:pPr>
              <w:pStyle w:val="TableHead"/>
              <w:spacing w:line="280" w:lineRule="atLeast"/>
              <w:jc w:val="both"/>
              <w:rPr>
                <w:rFonts w:asciiTheme="minorBidi" w:hAnsiTheme="minorBidi" w:cstheme="minorBidi"/>
                <w:szCs w:val="22"/>
              </w:rPr>
            </w:pPr>
            <w:r w:rsidRPr="00C20DD3">
              <w:rPr>
                <w:rFonts w:asciiTheme="minorBidi" w:hAnsiTheme="minorBidi" w:cstheme="minorBidi"/>
                <w:szCs w:val="22"/>
                <w:rtl/>
              </w:rPr>
              <w:t>עלות שנתית</w:t>
            </w:r>
          </w:p>
        </w:tc>
        <w:tc>
          <w:tcPr>
            <w:tcW w:w="184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spacing w:line="280" w:lineRule="atLeast"/>
              <w:jc w:val="both"/>
              <w:rPr>
                <w:rFonts w:asciiTheme="minorBidi" w:hAnsiTheme="minorBidi" w:cstheme="minorBidi"/>
                <w:szCs w:val="22"/>
              </w:rPr>
            </w:pPr>
            <w:r w:rsidRPr="00C20DD3">
              <w:rPr>
                <w:rFonts w:asciiTheme="minorBidi" w:hAnsiTheme="minorBidi" w:cstheme="minorBidi"/>
                <w:szCs w:val="22"/>
                <w:rtl/>
              </w:rPr>
              <w:t>הערות</w:t>
            </w:r>
          </w:p>
        </w:tc>
      </w:tr>
      <w:tr w:rsidR="00FE3C09" w:rsidRPr="00C20DD3" w:rsidTr="00D93420">
        <w:trPr>
          <w:trHeight w:val="537"/>
        </w:trPr>
        <w:tc>
          <w:tcPr>
            <w:tcW w:w="283" w:type="dxa"/>
            <w:tcBorders>
              <w:top w:val="single" w:sz="8" w:space="0" w:color="auto"/>
              <w:left w:val="single" w:sz="8" w:space="0" w:color="auto"/>
              <w:bottom w:val="nil"/>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120" w:after="120"/>
              <w:jc w:val="both"/>
              <w:rPr>
                <w:rFonts w:asciiTheme="minorBidi" w:hAnsiTheme="minorBidi" w:cstheme="minorBidi"/>
                <w:szCs w:val="22"/>
              </w:rPr>
            </w:pPr>
            <w:r w:rsidRPr="00C20DD3">
              <w:rPr>
                <w:rFonts w:asciiTheme="minorBidi" w:hAnsiTheme="minorBidi" w:cstheme="minorBidi"/>
                <w:szCs w:val="22"/>
                <w:rtl/>
              </w:rPr>
              <w:t>1</w:t>
            </w:r>
          </w:p>
        </w:tc>
        <w:tc>
          <w:tcPr>
            <w:tcW w:w="4399"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120" w:after="120"/>
              <w:jc w:val="both"/>
              <w:rPr>
                <w:rFonts w:asciiTheme="minorBidi" w:hAnsiTheme="minorBidi" w:cstheme="minorBidi"/>
                <w:szCs w:val="22"/>
              </w:rPr>
            </w:pPr>
            <w:r w:rsidRPr="00C20DD3">
              <w:rPr>
                <w:rFonts w:asciiTheme="minorBidi" w:hAnsiTheme="minorBidi" w:cstheme="minorBidi"/>
                <w:szCs w:val="22"/>
                <w:rtl/>
              </w:rPr>
              <w:t>עלות שרת/אתר</w:t>
            </w:r>
          </w:p>
        </w:tc>
        <w:tc>
          <w:tcPr>
            <w:tcW w:w="1559" w:type="dxa"/>
            <w:tcBorders>
              <w:top w:val="single" w:sz="8" w:space="0" w:color="auto"/>
              <w:left w:val="nil"/>
              <w:bottom w:val="single" w:sz="4" w:space="0" w:color="auto"/>
              <w:right w:val="single" w:sz="8" w:space="0" w:color="auto"/>
            </w:tcBorders>
            <w:hideMark/>
          </w:tcPr>
          <w:p w:rsidR="00FE3C09" w:rsidRPr="00C20DD3" w:rsidRDefault="00FE3C09" w:rsidP="00D93420">
            <w:pPr>
              <w:bidi/>
              <w:spacing w:before="120" w:after="120" w:line="280" w:lineRule="atLeast"/>
              <w:jc w:val="center"/>
              <w:rPr>
                <w:rFonts w:asciiTheme="minorBidi" w:hAnsiTheme="minorBidi"/>
              </w:rPr>
            </w:pPr>
            <w:r w:rsidRPr="00C20DD3">
              <w:rPr>
                <w:rFonts w:asciiTheme="minorBidi" w:hAnsiTheme="minorBidi"/>
                <w:rtl/>
              </w:rPr>
              <w:t>1</w:t>
            </w:r>
          </w:p>
        </w:tc>
        <w:tc>
          <w:tcPr>
            <w:tcW w:w="1843" w:type="dxa"/>
            <w:tcBorders>
              <w:top w:val="single" w:sz="8" w:space="0" w:color="auto"/>
              <w:left w:val="single" w:sz="8" w:space="0" w:color="auto"/>
              <w:bottom w:val="single" w:sz="4" w:space="0" w:color="auto"/>
              <w:right w:val="single" w:sz="8" w:space="0" w:color="auto"/>
            </w:tcBorders>
          </w:tcPr>
          <w:p w:rsidR="00FE3C09" w:rsidRPr="00C20DD3" w:rsidRDefault="00FE3C09" w:rsidP="00D93420">
            <w:pPr>
              <w:bidi/>
              <w:spacing w:before="120" w:after="120" w:line="280" w:lineRule="atLeast"/>
              <w:jc w:val="center"/>
              <w:rPr>
                <w:rFonts w:asciiTheme="minorBidi" w:hAnsiTheme="minorBidi"/>
              </w:rPr>
            </w:pPr>
          </w:p>
        </w:tc>
        <w:tc>
          <w:tcPr>
            <w:tcW w:w="1843"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tcPr>
          <w:p w:rsidR="00FE3C09" w:rsidRPr="00C20DD3" w:rsidRDefault="00FE3C09" w:rsidP="00D93420">
            <w:pPr>
              <w:bidi/>
              <w:spacing w:before="120" w:after="120" w:line="280" w:lineRule="atLeast"/>
              <w:rPr>
                <w:rFonts w:asciiTheme="minorBidi" w:hAnsiTheme="minorBidi"/>
              </w:rPr>
            </w:pPr>
          </w:p>
        </w:tc>
      </w:tr>
      <w:tr w:rsidR="00FE3C09" w:rsidRPr="00C20DD3" w:rsidTr="00D93420">
        <w:trPr>
          <w:trHeight w:val="355"/>
        </w:trPr>
        <w:tc>
          <w:tcPr>
            <w:tcW w:w="283" w:type="dxa"/>
            <w:tcBorders>
              <w:top w:val="nil"/>
              <w:left w:val="single" w:sz="8" w:space="0" w:color="auto"/>
              <w:bottom w:val="nil"/>
              <w:right w:val="single" w:sz="4" w:space="0" w:color="auto"/>
            </w:tcBorders>
            <w:tcMar>
              <w:top w:w="0" w:type="dxa"/>
              <w:left w:w="108" w:type="dxa"/>
              <w:bottom w:w="0" w:type="dxa"/>
              <w:right w:w="108" w:type="dxa"/>
            </w:tcMar>
          </w:tcPr>
          <w:p w:rsidR="00FE3C09" w:rsidRPr="00C20DD3" w:rsidRDefault="00FE3C09" w:rsidP="00D93420">
            <w:pPr>
              <w:pStyle w:val="TableText"/>
              <w:spacing w:before="120" w:after="120"/>
              <w:jc w:val="both"/>
              <w:rPr>
                <w:rFonts w:asciiTheme="minorBidi" w:hAnsiTheme="minorBidi" w:cstheme="minorBidi"/>
                <w:szCs w:val="22"/>
                <w:rtl/>
              </w:rPr>
            </w:pPr>
            <w:r w:rsidRPr="00C20DD3">
              <w:rPr>
                <w:rFonts w:asciiTheme="minorBidi" w:hAnsiTheme="minorBidi" w:cstheme="minorBidi"/>
                <w:szCs w:val="22"/>
                <w:rtl/>
              </w:rPr>
              <w:t>2</w:t>
            </w:r>
          </w:p>
        </w:tc>
        <w:tc>
          <w:tcPr>
            <w:tcW w:w="43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E3C09" w:rsidRPr="00C20DD3" w:rsidRDefault="00FE3C09" w:rsidP="00D93420">
            <w:pPr>
              <w:pStyle w:val="TableText"/>
              <w:spacing w:before="120" w:after="120"/>
              <w:jc w:val="both"/>
              <w:rPr>
                <w:rFonts w:asciiTheme="minorBidi" w:hAnsiTheme="minorBidi" w:cstheme="minorBidi"/>
                <w:szCs w:val="22"/>
              </w:rPr>
            </w:pPr>
            <w:r w:rsidRPr="00C20DD3">
              <w:rPr>
                <w:rFonts w:asciiTheme="minorBidi" w:hAnsiTheme="minorBidi" w:cstheme="minorBidi"/>
                <w:szCs w:val="22"/>
                <w:rtl/>
              </w:rPr>
              <w:t>עלות שרת מרכזי במידה ונדרש</w:t>
            </w:r>
          </w:p>
        </w:tc>
        <w:tc>
          <w:tcPr>
            <w:tcW w:w="1559"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bidi/>
              <w:spacing w:before="120" w:after="120" w:line="280" w:lineRule="atLeast"/>
              <w:jc w:val="center"/>
              <w:rPr>
                <w:rFonts w:asciiTheme="minorBidi" w:hAnsiTheme="minorBidi"/>
                <w:rtl/>
              </w:rPr>
            </w:pPr>
            <w:r w:rsidRPr="00C20DD3">
              <w:rPr>
                <w:rFonts w:asciiTheme="minorBidi" w:hAnsiTheme="minorBidi"/>
                <w:rtl/>
              </w:rPr>
              <w:t>1</w:t>
            </w:r>
          </w:p>
        </w:tc>
        <w:tc>
          <w:tcPr>
            <w:tcW w:w="1843"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bidi/>
              <w:spacing w:before="120" w:after="120" w:line="280" w:lineRule="atLeast"/>
              <w:jc w:val="center"/>
              <w:rPr>
                <w:rFonts w:asciiTheme="minorBidi" w:hAnsiTheme="minorBidi"/>
              </w:rPr>
            </w:pP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E3C09" w:rsidRPr="00C20DD3" w:rsidRDefault="00FE3C09" w:rsidP="00D93420">
            <w:pPr>
              <w:bidi/>
              <w:spacing w:before="120" w:after="120" w:line="280" w:lineRule="atLeast"/>
              <w:rPr>
                <w:rFonts w:asciiTheme="minorBidi" w:hAnsiTheme="minorBidi"/>
                <w:rtl/>
              </w:rPr>
            </w:pPr>
          </w:p>
        </w:tc>
      </w:tr>
    </w:tbl>
    <w:p w:rsidR="00FE3C09" w:rsidRPr="00C20DD3" w:rsidRDefault="00FE3C09" w:rsidP="00FE3C09">
      <w:pPr>
        <w:pStyle w:val="afff4"/>
        <w:rPr>
          <w:rFonts w:asciiTheme="minorBidi" w:hAnsiTheme="minorBidi"/>
          <w:rtl/>
          <w:lang w:eastAsia="he-IL"/>
        </w:rPr>
      </w:pPr>
    </w:p>
    <w:p w:rsidR="00FE3C09" w:rsidRPr="00C20DD3" w:rsidRDefault="00FE3C09" w:rsidP="00FE3C09">
      <w:pPr>
        <w:bidi/>
        <w:ind w:left="1557"/>
        <w:rPr>
          <w:lang w:eastAsia="he-IL"/>
        </w:rPr>
      </w:pPr>
      <w:r w:rsidRPr="00C20DD3">
        <w:rPr>
          <w:rtl/>
          <w:lang w:eastAsia="he-IL"/>
        </w:rPr>
        <w:t>אם קיימת מדרגיות לפי משתמשים, מערכות, שרתים או כל מדד אחר – נא לציין בהערות בטבלה את המדרג.</w:t>
      </w:r>
      <w:r w:rsidRPr="00C20DD3">
        <w:rPr>
          <w:rtl/>
          <w:lang w:eastAsia="he-IL"/>
        </w:rPr>
        <w:br/>
        <w:t>המשרד מעדיף תמחור יחיד לכלל התשתית.</w:t>
      </w:r>
    </w:p>
    <w:p w:rsidR="00FE3C09" w:rsidRPr="00C20DD3" w:rsidRDefault="00FE3C09" w:rsidP="00FE3C09">
      <w:pPr>
        <w:pStyle w:val="3"/>
        <w:tabs>
          <w:tab w:val="clear" w:pos="2279"/>
        </w:tabs>
        <w:ind w:left="1840" w:hanging="708"/>
      </w:pPr>
      <w:r w:rsidRPr="00C20DD3">
        <w:rPr>
          <w:rtl/>
        </w:rPr>
        <w:t>הרישוי יכלול כל תיעוד שיבקש המשרד – טכני ולמשתמשי הקצה.</w:t>
      </w:r>
    </w:p>
    <w:p w:rsidR="00FE3C09" w:rsidRPr="00C20DD3" w:rsidRDefault="00FE3C09" w:rsidP="00FE3C09">
      <w:pPr>
        <w:pStyle w:val="3"/>
        <w:tabs>
          <w:tab w:val="clear" w:pos="2279"/>
        </w:tabs>
        <w:ind w:left="1840" w:hanging="708"/>
      </w:pPr>
      <w:r w:rsidRPr="00C20DD3">
        <w:rPr>
          <w:rtl/>
        </w:rPr>
        <w:t>עוד יודגש כי על הרישיונות מכל הסוגים להירשם על שם המשרד.</w:t>
      </w:r>
    </w:p>
    <w:p w:rsidR="00FE3C09" w:rsidRPr="00C20DD3" w:rsidRDefault="00FE3C09" w:rsidP="00FE3C09">
      <w:pPr>
        <w:pStyle w:val="3"/>
        <w:tabs>
          <w:tab w:val="clear" w:pos="2279"/>
        </w:tabs>
        <w:ind w:left="1840" w:hanging="708"/>
      </w:pPr>
      <w:r w:rsidRPr="00C20DD3">
        <w:rPr>
          <w:rtl/>
        </w:rPr>
        <w:t>יודגש כי שירותי תחזוקה יינתנו כמפורט בסעיף 4.9. השירות יחל עם תום תקופת האחריות, והינו בכפוף לחתימה על הסכם ההתקשרות המצורף בנספח ב'</w:t>
      </w:r>
    </w:p>
    <w:p w:rsidR="00FE3C09" w:rsidRPr="00C20DD3" w:rsidRDefault="00FE3C09" w:rsidP="00FE3C09">
      <w:pPr>
        <w:pStyle w:val="3"/>
        <w:tabs>
          <w:tab w:val="clear" w:pos="2279"/>
        </w:tabs>
        <w:ind w:left="1840" w:hanging="708"/>
      </w:pPr>
      <w:r w:rsidRPr="00C20DD3">
        <w:rPr>
          <w:rtl/>
        </w:rPr>
        <w:t xml:space="preserve">במקרה של פקיעת רישיון, המשבש או משנה את התפקוד המלא של המוצר או מי מרכיביו, המציע מתחייב להתריע מראש לפחות 90 יום  לפני יום פקיעת הרישיון ושנית 30 יום לפני פקיעת </w:t>
      </w:r>
      <w:proofErr w:type="spellStart"/>
      <w:r w:rsidRPr="00C20DD3">
        <w:rPr>
          <w:rtl/>
        </w:rPr>
        <w:t>הרשיון</w:t>
      </w:r>
      <w:proofErr w:type="spellEnd"/>
      <w:r w:rsidRPr="00C20DD3">
        <w:rPr>
          <w:rtl/>
        </w:rPr>
        <w:t xml:space="preserve">. במידה ולא עשה כן, המציע יהיה מחויב להאריך </w:t>
      </w:r>
      <w:proofErr w:type="spellStart"/>
      <w:r w:rsidRPr="00C20DD3">
        <w:rPr>
          <w:rtl/>
        </w:rPr>
        <w:t>מיידית</w:t>
      </w:r>
      <w:proofErr w:type="spellEnd"/>
      <w:r w:rsidRPr="00C20DD3">
        <w:rPr>
          <w:rtl/>
        </w:rPr>
        <w:t xml:space="preserve"> את תקופת הרישיון ב-180 יום ולהחזיר באופן </w:t>
      </w:r>
      <w:proofErr w:type="spellStart"/>
      <w:r w:rsidRPr="00C20DD3">
        <w:rPr>
          <w:rtl/>
        </w:rPr>
        <w:t>מיידי</w:t>
      </w:r>
      <w:proofErr w:type="spellEnd"/>
      <w:r w:rsidRPr="00C20DD3">
        <w:rPr>
          <w:rtl/>
        </w:rPr>
        <w:t xml:space="preserve"> את התשתית לתפקוד מלא.</w:t>
      </w:r>
    </w:p>
    <w:p w:rsidR="00FE3C09" w:rsidRPr="00C20DD3" w:rsidRDefault="00FE3C09" w:rsidP="00FE3C09">
      <w:pPr>
        <w:pStyle w:val="a5"/>
        <w:keepNext/>
        <w:numPr>
          <w:ilvl w:val="0"/>
          <w:numId w:val="63"/>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3"/>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3"/>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3"/>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3"/>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3"/>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3"/>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5"/>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5"/>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5"/>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5"/>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5"/>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5"/>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5"/>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5"/>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21"/>
        <w:rPr>
          <w:rtl/>
        </w:rPr>
      </w:pPr>
      <w:r w:rsidRPr="00C20DD3">
        <w:rPr>
          <w:rtl/>
        </w:rPr>
        <w:t>עלויות הקמה (</w:t>
      </w:r>
      <w:r w:rsidRPr="00C20DD3">
        <w:t>S</w:t>
      </w:r>
      <w:r w:rsidRPr="00C20DD3">
        <w:rPr>
          <w:rtl/>
        </w:rPr>
        <w:t>)</w:t>
      </w:r>
    </w:p>
    <w:p w:rsidR="00FE3C09" w:rsidRPr="00C20DD3" w:rsidRDefault="00FE3C09" w:rsidP="00FE3C09">
      <w:pPr>
        <w:pStyle w:val="3"/>
        <w:tabs>
          <w:tab w:val="clear" w:pos="2279"/>
        </w:tabs>
        <w:ind w:left="1840" w:hanging="708"/>
        <w:rPr>
          <w:rtl/>
        </w:rPr>
      </w:pPr>
      <w:r w:rsidRPr="00C20DD3">
        <w:rPr>
          <w:rtl/>
        </w:rPr>
        <w:t>המציע יפרט בסעיף זה את עלויות הקמת הפתרון שבהצעתו.</w:t>
      </w:r>
    </w:p>
    <w:tbl>
      <w:tblPr>
        <w:bidiVisual/>
        <w:tblW w:w="4417" w:type="pct"/>
        <w:tblInd w:w="1173" w:type="dxa"/>
        <w:tblCellMar>
          <w:left w:w="0" w:type="dxa"/>
          <w:right w:w="0" w:type="dxa"/>
        </w:tblCellMar>
        <w:tblLook w:val="04A0" w:firstRow="1" w:lastRow="0" w:firstColumn="1" w:lastColumn="0" w:noHBand="0" w:noVBand="1"/>
      </w:tblPr>
      <w:tblGrid>
        <w:gridCol w:w="435"/>
        <w:gridCol w:w="4032"/>
        <w:gridCol w:w="2632"/>
        <w:gridCol w:w="2607"/>
      </w:tblGrid>
      <w:tr w:rsidR="00FE3C09" w:rsidRPr="00C20DD3" w:rsidTr="00D93420">
        <w:trPr>
          <w:trHeight w:val="440"/>
          <w:tblHeader/>
        </w:trPr>
        <w:tc>
          <w:tcPr>
            <w:tcW w:w="224" w:type="pct"/>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spacing w:line="320" w:lineRule="atLeast"/>
              <w:jc w:val="both"/>
              <w:rPr>
                <w:rFonts w:asciiTheme="minorBidi" w:hAnsiTheme="minorBidi" w:cstheme="minorBidi"/>
                <w:szCs w:val="22"/>
              </w:rPr>
            </w:pPr>
            <w:r w:rsidRPr="00C20DD3">
              <w:rPr>
                <w:rFonts w:asciiTheme="minorBidi" w:hAnsiTheme="minorBidi" w:cstheme="minorBidi"/>
                <w:szCs w:val="22"/>
                <w:rtl/>
              </w:rPr>
              <w:t>#</w:t>
            </w:r>
          </w:p>
        </w:tc>
        <w:tc>
          <w:tcPr>
            <w:tcW w:w="2077" w:type="pct"/>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spacing w:line="320" w:lineRule="atLeast"/>
              <w:jc w:val="both"/>
              <w:rPr>
                <w:rFonts w:asciiTheme="minorBidi" w:hAnsiTheme="minorBidi" w:cstheme="minorBidi"/>
                <w:szCs w:val="22"/>
              </w:rPr>
            </w:pPr>
            <w:r w:rsidRPr="00C20DD3">
              <w:rPr>
                <w:rFonts w:asciiTheme="minorBidi" w:hAnsiTheme="minorBidi" w:cstheme="minorBidi"/>
                <w:szCs w:val="22"/>
                <w:rtl/>
              </w:rPr>
              <w:t>קטגוריה</w:t>
            </w:r>
          </w:p>
        </w:tc>
        <w:tc>
          <w:tcPr>
            <w:tcW w:w="1356" w:type="pct"/>
            <w:tcBorders>
              <w:top w:val="single" w:sz="8" w:space="0" w:color="auto"/>
              <w:left w:val="single" w:sz="8" w:space="0" w:color="auto"/>
              <w:bottom w:val="single" w:sz="8" w:space="0" w:color="auto"/>
              <w:right w:val="single" w:sz="8" w:space="0" w:color="auto"/>
            </w:tcBorders>
            <w:shd w:val="clear" w:color="auto" w:fill="DFDFDF"/>
            <w:hideMark/>
          </w:tcPr>
          <w:p w:rsidR="00FE3C09" w:rsidRPr="00C20DD3" w:rsidRDefault="00FE3C09" w:rsidP="00D93420">
            <w:pPr>
              <w:pStyle w:val="TableHead"/>
              <w:spacing w:line="320" w:lineRule="atLeast"/>
              <w:jc w:val="both"/>
              <w:rPr>
                <w:rFonts w:asciiTheme="minorBidi" w:hAnsiTheme="minorBidi" w:cstheme="minorBidi"/>
                <w:szCs w:val="22"/>
              </w:rPr>
            </w:pPr>
            <w:r w:rsidRPr="00C20DD3">
              <w:rPr>
                <w:rFonts w:asciiTheme="minorBidi" w:hAnsiTheme="minorBidi" w:cstheme="minorBidi"/>
                <w:szCs w:val="22"/>
                <w:rtl/>
              </w:rPr>
              <w:t>עלות</w:t>
            </w:r>
          </w:p>
        </w:tc>
        <w:tc>
          <w:tcPr>
            <w:tcW w:w="1343" w:type="pct"/>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spacing w:line="320" w:lineRule="atLeast"/>
              <w:jc w:val="both"/>
              <w:rPr>
                <w:rFonts w:asciiTheme="minorBidi" w:hAnsiTheme="minorBidi" w:cstheme="minorBidi"/>
                <w:szCs w:val="22"/>
              </w:rPr>
            </w:pPr>
            <w:r w:rsidRPr="00C20DD3">
              <w:rPr>
                <w:rFonts w:asciiTheme="minorBidi" w:hAnsiTheme="minorBidi" w:cstheme="minorBidi"/>
                <w:szCs w:val="22"/>
                <w:rtl/>
              </w:rPr>
              <w:t>הערות</w:t>
            </w:r>
          </w:p>
        </w:tc>
      </w:tr>
      <w:tr w:rsidR="00FE3C09" w:rsidRPr="00C20DD3" w:rsidTr="00D93420">
        <w:trPr>
          <w:trHeight w:val="355"/>
        </w:trPr>
        <w:tc>
          <w:tcPr>
            <w:tcW w:w="224"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FE3C09" w:rsidRPr="00C20DD3" w:rsidRDefault="00FE3C09" w:rsidP="00D93420">
            <w:pPr>
              <w:pStyle w:val="TableText"/>
              <w:spacing w:before="120" w:after="120" w:line="320" w:lineRule="atLeast"/>
              <w:jc w:val="both"/>
              <w:rPr>
                <w:rFonts w:asciiTheme="minorBidi" w:hAnsiTheme="minorBidi" w:cstheme="minorBidi"/>
                <w:szCs w:val="22"/>
                <w:rtl/>
              </w:rPr>
            </w:pPr>
            <w:r w:rsidRPr="00C20DD3">
              <w:rPr>
                <w:rFonts w:asciiTheme="minorBidi" w:hAnsiTheme="minorBidi" w:cstheme="minorBidi"/>
                <w:szCs w:val="22"/>
                <w:rtl/>
              </w:rPr>
              <w:t>1</w:t>
            </w:r>
          </w:p>
        </w:tc>
        <w:tc>
          <w:tcPr>
            <w:tcW w:w="2077" w:type="pct"/>
            <w:tcBorders>
              <w:top w:val="nil"/>
              <w:left w:val="nil"/>
              <w:bottom w:val="single" w:sz="8" w:space="0" w:color="auto"/>
              <w:right w:val="single" w:sz="8" w:space="0" w:color="auto"/>
            </w:tcBorders>
            <w:tcMar>
              <w:top w:w="0" w:type="dxa"/>
              <w:left w:w="108" w:type="dxa"/>
              <w:bottom w:w="0" w:type="dxa"/>
              <w:right w:w="108" w:type="dxa"/>
            </w:tcMar>
          </w:tcPr>
          <w:p w:rsidR="00FE3C09" w:rsidRPr="00C20DD3" w:rsidRDefault="00FE3C09" w:rsidP="00D93420">
            <w:pPr>
              <w:pStyle w:val="TableText"/>
              <w:spacing w:before="120" w:after="120" w:line="320" w:lineRule="atLeast"/>
              <w:jc w:val="both"/>
              <w:rPr>
                <w:rFonts w:asciiTheme="minorBidi" w:hAnsiTheme="minorBidi" w:cstheme="minorBidi"/>
                <w:szCs w:val="22"/>
                <w:rtl/>
              </w:rPr>
            </w:pPr>
            <w:r w:rsidRPr="00C20DD3">
              <w:rPr>
                <w:rFonts w:asciiTheme="minorBidi" w:hAnsiTheme="minorBidi" w:cstheme="minorBidi"/>
                <w:szCs w:val="22"/>
                <w:rtl/>
              </w:rPr>
              <w:t xml:space="preserve">עלות הגשת ארכיטקטורה </w:t>
            </w:r>
          </w:p>
        </w:tc>
        <w:tc>
          <w:tcPr>
            <w:tcW w:w="1356" w:type="pct"/>
            <w:tcBorders>
              <w:top w:val="single" w:sz="8" w:space="0" w:color="auto"/>
              <w:left w:val="single" w:sz="8" w:space="0" w:color="auto"/>
              <w:bottom w:val="single" w:sz="8" w:space="0" w:color="auto"/>
              <w:right w:val="single" w:sz="8" w:space="0" w:color="auto"/>
            </w:tcBorders>
          </w:tcPr>
          <w:p w:rsidR="00FE3C09" w:rsidRPr="00C20DD3" w:rsidRDefault="00FE3C09" w:rsidP="00D93420">
            <w:pPr>
              <w:bidi/>
              <w:spacing w:before="120" w:after="120" w:line="320" w:lineRule="atLeast"/>
              <w:jc w:val="center"/>
              <w:rPr>
                <w:rFonts w:asciiTheme="minorBidi" w:hAnsiTheme="minorBidi"/>
              </w:rPr>
            </w:pPr>
          </w:p>
        </w:tc>
        <w:tc>
          <w:tcPr>
            <w:tcW w:w="134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FE3C09" w:rsidRPr="00C20DD3" w:rsidRDefault="00FE3C09" w:rsidP="00D93420">
            <w:pPr>
              <w:bidi/>
              <w:spacing w:before="120" w:after="120" w:line="320" w:lineRule="atLeast"/>
              <w:rPr>
                <w:rFonts w:asciiTheme="minorBidi" w:hAnsiTheme="minorBidi"/>
              </w:rPr>
            </w:pPr>
            <w:r w:rsidRPr="00C20DD3">
              <w:rPr>
                <w:rFonts w:asciiTheme="minorBidi" w:hAnsiTheme="minorBidi"/>
                <w:rtl/>
              </w:rPr>
              <w:t>כולל אישור אבטחת מידע</w:t>
            </w:r>
          </w:p>
        </w:tc>
      </w:tr>
      <w:tr w:rsidR="00FE3C09" w:rsidRPr="00C20DD3" w:rsidTr="00D93420">
        <w:trPr>
          <w:trHeight w:val="355"/>
        </w:trPr>
        <w:tc>
          <w:tcPr>
            <w:tcW w:w="22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120" w:after="120" w:line="320" w:lineRule="atLeast"/>
              <w:jc w:val="both"/>
              <w:rPr>
                <w:rFonts w:asciiTheme="minorBidi" w:hAnsiTheme="minorBidi" w:cstheme="minorBidi"/>
                <w:szCs w:val="22"/>
              </w:rPr>
            </w:pPr>
            <w:r w:rsidRPr="00C20DD3">
              <w:rPr>
                <w:rFonts w:asciiTheme="minorBidi" w:hAnsiTheme="minorBidi" w:cstheme="minorBidi"/>
                <w:szCs w:val="22"/>
                <w:rtl/>
              </w:rPr>
              <w:t>2</w:t>
            </w:r>
          </w:p>
        </w:tc>
        <w:tc>
          <w:tcPr>
            <w:tcW w:w="2077" w:type="pct"/>
            <w:tcBorders>
              <w:top w:val="nil"/>
              <w:left w:val="nil"/>
              <w:bottom w:val="single" w:sz="8" w:space="0" w:color="auto"/>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120" w:after="120" w:line="320" w:lineRule="atLeast"/>
              <w:jc w:val="both"/>
              <w:rPr>
                <w:rFonts w:asciiTheme="minorBidi" w:hAnsiTheme="minorBidi" w:cstheme="minorBidi"/>
                <w:szCs w:val="22"/>
                <w:rtl/>
              </w:rPr>
            </w:pPr>
            <w:r w:rsidRPr="00C20DD3">
              <w:rPr>
                <w:rFonts w:asciiTheme="minorBidi" w:hAnsiTheme="minorBidi" w:cstheme="minorBidi"/>
                <w:szCs w:val="22"/>
                <w:rtl/>
              </w:rPr>
              <w:t>עלות התקנה וחיבור כל אתר בארגון משתתף כולל אינטגרציה למערכות התפעוליות של הארגון</w:t>
            </w:r>
          </w:p>
        </w:tc>
        <w:tc>
          <w:tcPr>
            <w:tcW w:w="1356" w:type="pct"/>
            <w:tcBorders>
              <w:top w:val="single" w:sz="8" w:space="0" w:color="auto"/>
              <w:left w:val="single" w:sz="8" w:space="0" w:color="auto"/>
              <w:bottom w:val="single" w:sz="8" w:space="0" w:color="auto"/>
              <w:right w:val="single" w:sz="8" w:space="0" w:color="auto"/>
            </w:tcBorders>
          </w:tcPr>
          <w:p w:rsidR="00FE3C09" w:rsidRPr="00C20DD3" w:rsidRDefault="00FE3C09" w:rsidP="00D93420">
            <w:pPr>
              <w:bidi/>
              <w:spacing w:before="120" w:after="120" w:line="320" w:lineRule="atLeast"/>
              <w:jc w:val="center"/>
              <w:rPr>
                <w:rFonts w:asciiTheme="minorBidi" w:hAnsiTheme="minorBidi"/>
              </w:rPr>
            </w:pPr>
          </w:p>
        </w:tc>
        <w:tc>
          <w:tcPr>
            <w:tcW w:w="134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FE3C09" w:rsidRPr="00C20DD3" w:rsidRDefault="00FE3C09" w:rsidP="00D93420">
            <w:pPr>
              <w:bidi/>
              <w:spacing w:before="120" w:after="120" w:line="320" w:lineRule="atLeast"/>
              <w:rPr>
                <w:rFonts w:asciiTheme="minorBidi" w:hAnsiTheme="minorBidi"/>
              </w:rPr>
            </w:pPr>
          </w:p>
        </w:tc>
      </w:tr>
      <w:tr w:rsidR="00FE3C09" w:rsidRPr="00C20DD3" w:rsidTr="00D93420">
        <w:trPr>
          <w:trHeight w:val="355"/>
        </w:trPr>
        <w:tc>
          <w:tcPr>
            <w:tcW w:w="22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120" w:after="120" w:line="320" w:lineRule="atLeast"/>
              <w:jc w:val="both"/>
              <w:rPr>
                <w:rFonts w:asciiTheme="minorBidi" w:hAnsiTheme="minorBidi" w:cstheme="minorBidi"/>
                <w:szCs w:val="22"/>
              </w:rPr>
            </w:pPr>
            <w:r w:rsidRPr="00C20DD3">
              <w:rPr>
                <w:rFonts w:asciiTheme="minorBidi" w:hAnsiTheme="minorBidi" w:cstheme="minorBidi"/>
                <w:szCs w:val="22"/>
                <w:rtl/>
              </w:rPr>
              <w:t>3</w:t>
            </w:r>
          </w:p>
        </w:tc>
        <w:tc>
          <w:tcPr>
            <w:tcW w:w="2077" w:type="pct"/>
            <w:tcBorders>
              <w:top w:val="nil"/>
              <w:left w:val="nil"/>
              <w:bottom w:val="single" w:sz="8" w:space="0" w:color="auto"/>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120" w:after="120" w:line="320" w:lineRule="atLeast"/>
              <w:jc w:val="both"/>
              <w:rPr>
                <w:rFonts w:asciiTheme="minorBidi" w:hAnsiTheme="minorBidi" w:cstheme="minorBidi"/>
                <w:szCs w:val="22"/>
              </w:rPr>
            </w:pPr>
            <w:r w:rsidRPr="00C20DD3">
              <w:rPr>
                <w:rFonts w:asciiTheme="minorBidi" w:hAnsiTheme="minorBidi" w:cstheme="minorBidi"/>
                <w:szCs w:val="22"/>
                <w:rtl/>
              </w:rPr>
              <w:t>עלות הדרכת צוות המשרד על מנת שיוכל לבצע התקנה ותחזוקה</w:t>
            </w:r>
          </w:p>
        </w:tc>
        <w:tc>
          <w:tcPr>
            <w:tcW w:w="1356" w:type="pct"/>
            <w:tcBorders>
              <w:top w:val="single" w:sz="8" w:space="0" w:color="auto"/>
              <w:left w:val="single" w:sz="8" w:space="0" w:color="auto"/>
              <w:bottom w:val="single" w:sz="8" w:space="0" w:color="auto"/>
              <w:right w:val="single" w:sz="8" w:space="0" w:color="auto"/>
            </w:tcBorders>
          </w:tcPr>
          <w:p w:rsidR="00FE3C09" w:rsidRPr="00C20DD3" w:rsidRDefault="00FE3C09" w:rsidP="00D93420">
            <w:pPr>
              <w:bidi/>
              <w:spacing w:before="120" w:after="120" w:line="320" w:lineRule="atLeast"/>
              <w:jc w:val="center"/>
              <w:rPr>
                <w:rFonts w:asciiTheme="minorBidi" w:hAnsiTheme="minorBidi"/>
              </w:rPr>
            </w:pPr>
          </w:p>
        </w:tc>
        <w:tc>
          <w:tcPr>
            <w:tcW w:w="134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FE3C09" w:rsidRPr="00C20DD3" w:rsidRDefault="00FE3C09" w:rsidP="00D93420">
            <w:pPr>
              <w:bidi/>
              <w:spacing w:before="120" w:after="120" w:line="320" w:lineRule="atLeast"/>
              <w:rPr>
                <w:rFonts w:asciiTheme="minorBidi" w:hAnsiTheme="minorBidi"/>
              </w:rPr>
            </w:pPr>
          </w:p>
        </w:tc>
      </w:tr>
      <w:tr w:rsidR="00FE3C09" w:rsidRPr="00C20DD3" w:rsidTr="00D93420">
        <w:trPr>
          <w:trHeight w:val="355"/>
        </w:trPr>
        <w:tc>
          <w:tcPr>
            <w:tcW w:w="224"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E3C09" w:rsidRPr="00C20DD3" w:rsidRDefault="00FE3C09" w:rsidP="00D93420">
            <w:pPr>
              <w:pStyle w:val="TableText"/>
              <w:spacing w:before="120" w:after="120" w:line="320" w:lineRule="atLeast"/>
              <w:jc w:val="both"/>
              <w:rPr>
                <w:rFonts w:asciiTheme="minorBidi" w:hAnsiTheme="minorBidi" w:cstheme="minorBidi"/>
                <w:szCs w:val="22"/>
                <w:rtl/>
              </w:rPr>
            </w:pPr>
            <w:r w:rsidRPr="00C20DD3">
              <w:rPr>
                <w:rFonts w:asciiTheme="minorBidi" w:hAnsiTheme="minorBidi" w:cstheme="minorBidi"/>
                <w:szCs w:val="22"/>
                <w:rtl/>
              </w:rPr>
              <w:t>4</w:t>
            </w:r>
          </w:p>
        </w:tc>
        <w:tc>
          <w:tcPr>
            <w:tcW w:w="2077" w:type="pct"/>
            <w:tcBorders>
              <w:top w:val="single" w:sz="8" w:space="0" w:color="auto"/>
              <w:left w:val="nil"/>
              <w:bottom w:val="single" w:sz="8" w:space="0" w:color="auto"/>
              <w:right w:val="single" w:sz="8" w:space="0" w:color="auto"/>
            </w:tcBorders>
            <w:tcMar>
              <w:top w:w="0" w:type="dxa"/>
              <w:left w:w="108" w:type="dxa"/>
              <w:bottom w:w="0" w:type="dxa"/>
              <w:right w:w="108" w:type="dxa"/>
            </w:tcMar>
          </w:tcPr>
          <w:p w:rsidR="00FE3C09" w:rsidRPr="00C20DD3" w:rsidRDefault="00FE3C09" w:rsidP="00D93420">
            <w:pPr>
              <w:pStyle w:val="TableText"/>
              <w:spacing w:before="120" w:after="120" w:line="320" w:lineRule="atLeast"/>
              <w:jc w:val="both"/>
              <w:rPr>
                <w:rFonts w:asciiTheme="minorBidi" w:hAnsiTheme="minorBidi" w:cstheme="minorBidi"/>
                <w:szCs w:val="22"/>
                <w:rtl/>
              </w:rPr>
            </w:pPr>
            <w:r w:rsidRPr="00C20DD3">
              <w:rPr>
                <w:rFonts w:asciiTheme="minorBidi" w:hAnsiTheme="minorBidi" w:cstheme="minorBidi"/>
                <w:szCs w:val="22"/>
                <w:rtl/>
              </w:rPr>
              <w:t>עלות התקנת שרת מרכזי אם נדרש</w:t>
            </w:r>
          </w:p>
        </w:tc>
        <w:tc>
          <w:tcPr>
            <w:tcW w:w="1356" w:type="pct"/>
            <w:tcBorders>
              <w:top w:val="single" w:sz="8" w:space="0" w:color="auto"/>
              <w:left w:val="single" w:sz="8" w:space="0" w:color="auto"/>
              <w:bottom w:val="single" w:sz="8" w:space="0" w:color="auto"/>
              <w:right w:val="single" w:sz="8" w:space="0" w:color="auto"/>
            </w:tcBorders>
          </w:tcPr>
          <w:p w:rsidR="00FE3C09" w:rsidRPr="00C20DD3" w:rsidRDefault="00FE3C09" w:rsidP="00D93420">
            <w:pPr>
              <w:bidi/>
              <w:spacing w:before="120" w:after="120" w:line="320" w:lineRule="atLeast"/>
              <w:jc w:val="center"/>
              <w:rPr>
                <w:rFonts w:asciiTheme="minorBidi" w:hAnsiTheme="minorBidi"/>
              </w:rPr>
            </w:pPr>
          </w:p>
        </w:tc>
        <w:tc>
          <w:tcPr>
            <w:tcW w:w="1343"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FE3C09" w:rsidRPr="00C20DD3" w:rsidRDefault="00FE3C09" w:rsidP="00D93420">
            <w:pPr>
              <w:bidi/>
              <w:spacing w:before="120" w:after="120" w:line="320" w:lineRule="atLeast"/>
              <w:rPr>
                <w:rFonts w:asciiTheme="minorBidi" w:hAnsiTheme="minorBidi"/>
              </w:rPr>
            </w:pPr>
          </w:p>
        </w:tc>
      </w:tr>
    </w:tbl>
    <w:p w:rsidR="00FE3C09" w:rsidRPr="00C20DD3" w:rsidRDefault="00FE3C09" w:rsidP="00FE3C09">
      <w:pPr>
        <w:pStyle w:val="3"/>
        <w:tabs>
          <w:tab w:val="clear" w:pos="2279"/>
        </w:tabs>
        <w:ind w:left="1840" w:hanging="708"/>
      </w:pPr>
      <w:r w:rsidRPr="00C20DD3">
        <w:rPr>
          <w:rtl/>
        </w:rPr>
        <w:t xml:space="preserve">המציע ינקוב בסכום יחיד וסופי לביצוע הליך ההקמה כולו, החל משלב הארכיטקטורה, וכלה בהתקנת התשתית והפעלתה אצל נותני השירות הרפואי השונים. העלות תכלול את כלל מרכיבי העלות הנדרשים כדי לאפשר לצוות המשרד ללמוד את התשתית , לחבר אתרים נוספים ולתחזק את הקיימים.  </w:t>
      </w:r>
    </w:p>
    <w:p w:rsidR="00FE3C09" w:rsidRDefault="00FE3C09" w:rsidP="00FE3C09">
      <w:pPr>
        <w:pStyle w:val="3"/>
        <w:tabs>
          <w:tab w:val="clear" w:pos="2279"/>
        </w:tabs>
        <w:ind w:left="1840" w:hanging="708"/>
        <w:rPr>
          <w:rtl/>
        </w:rPr>
      </w:pPr>
      <w:r w:rsidRPr="00C20DD3">
        <w:rPr>
          <w:rtl/>
        </w:rPr>
        <w:t xml:space="preserve">יודגש כי אם יכולת כלשהי של המוצר צוינה בפרק 2 כיכולת הדורשת פיתוח – יש </w:t>
      </w:r>
      <w:proofErr w:type="spellStart"/>
      <w:r w:rsidRPr="00C20DD3">
        <w:rPr>
          <w:rtl/>
        </w:rPr>
        <w:t>לציינה</w:t>
      </w:r>
      <w:proofErr w:type="spellEnd"/>
      <w:r w:rsidRPr="00C20DD3">
        <w:rPr>
          <w:rtl/>
        </w:rPr>
        <w:t xml:space="preserve"> </w:t>
      </w:r>
      <w:proofErr w:type="spellStart"/>
      <w:r w:rsidRPr="00C20DD3">
        <w:rPr>
          <w:rtl/>
        </w:rPr>
        <w:t>ולתמחרה</w:t>
      </w:r>
      <w:proofErr w:type="spellEnd"/>
      <w:r w:rsidRPr="00C20DD3">
        <w:rPr>
          <w:rtl/>
        </w:rPr>
        <w:t xml:space="preserve"> בנפרד. המשרד יתחשב בציון עלות הפיתוח, אם הרכיב שיש לפתחו נדרש לצורך פונקציונאליות. עם זאת, רכישתו בפועל נתונה לשיקול דעתו הבלעדית של המשרד. </w:t>
      </w:r>
    </w:p>
    <w:p w:rsidR="00FE3C09" w:rsidRPr="00C466A8" w:rsidRDefault="00FE3C09" w:rsidP="00FE3C09">
      <w:pPr>
        <w:pStyle w:val="Normal1"/>
      </w:pPr>
    </w:p>
    <w:p w:rsidR="00FE3C09" w:rsidRPr="00C20DD3" w:rsidRDefault="00FE3C09" w:rsidP="00FE3C09">
      <w:pPr>
        <w:pStyle w:val="21"/>
        <w:rPr>
          <w:rtl/>
        </w:rPr>
      </w:pPr>
      <w:r w:rsidRPr="00C20DD3">
        <w:rPr>
          <w:rtl/>
        </w:rPr>
        <w:t xml:space="preserve">עלויות </w:t>
      </w:r>
      <w:r>
        <w:rPr>
          <w:rFonts w:hint="cs"/>
          <w:rtl/>
        </w:rPr>
        <w:t>אינטגרציה</w:t>
      </w:r>
      <w:r w:rsidRPr="00C20DD3">
        <w:rPr>
          <w:rtl/>
        </w:rPr>
        <w:t xml:space="preserve"> (</w:t>
      </w:r>
      <w:r w:rsidRPr="00C20DD3">
        <w:t>S</w:t>
      </w:r>
      <w:r w:rsidRPr="00C20DD3">
        <w:rPr>
          <w:rtl/>
        </w:rPr>
        <w:t>)</w:t>
      </w:r>
    </w:p>
    <w:p w:rsidR="00FE3C09" w:rsidRPr="00C20DD3" w:rsidRDefault="00FE3C09" w:rsidP="00FE3C09">
      <w:pPr>
        <w:pStyle w:val="a5"/>
        <w:keepNext/>
        <w:keepLines/>
        <w:numPr>
          <w:ilvl w:val="0"/>
          <w:numId w:val="64"/>
        </w:numPr>
        <w:tabs>
          <w:tab w:val="left" w:pos="707"/>
          <w:tab w:val="left" w:pos="990"/>
        </w:tabs>
        <w:bidi/>
        <w:spacing w:before="120" w:after="120" w:line="320" w:lineRule="atLeast"/>
        <w:jc w:val="both"/>
        <w:outlineLvl w:val="2"/>
        <w:rPr>
          <w:rFonts w:asciiTheme="minorBidi" w:eastAsiaTheme="minorHAnsi" w:hAnsiTheme="minorBidi" w:cstheme="minorBidi"/>
          <w:vanish/>
          <w:sz w:val="22"/>
          <w:szCs w:val="22"/>
          <w:rtl/>
        </w:rPr>
      </w:pPr>
    </w:p>
    <w:p w:rsidR="00FE3C09" w:rsidRPr="00C20DD3" w:rsidRDefault="00FE3C09" w:rsidP="00FE3C09">
      <w:pPr>
        <w:pStyle w:val="a5"/>
        <w:keepNext/>
        <w:keepLines/>
        <w:numPr>
          <w:ilvl w:val="0"/>
          <w:numId w:val="64"/>
        </w:numPr>
        <w:tabs>
          <w:tab w:val="left" w:pos="707"/>
          <w:tab w:val="left" w:pos="990"/>
        </w:tabs>
        <w:bidi/>
        <w:spacing w:before="120" w:after="120" w:line="320" w:lineRule="atLeast"/>
        <w:jc w:val="both"/>
        <w:outlineLvl w:val="2"/>
        <w:rPr>
          <w:rFonts w:asciiTheme="minorBidi" w:eastAsiaTheme="minorHAnsi" w:hAnsiTheme="minorBidi" w:cstheme="minorBidi"/>
          <w:vanish/>
          <w:sz w:val="22"/>
          <w:szCs w:val="22"/>
          <w:rtl/>
        </w:rPr>
      </w:pPr>
    </w:p>
    <w:p w:rsidR="00FE3C09" w:rsidRPr="00C20DD3" w:rsidRDefault="00FE3C09" w:rsidP="00FE3C09">
      <w:pPr>
        <w:pStyle w:val="a5"/>
        <w:keepNext/>
        <w:keepLines/>
        <w:numPr>
          <w:ilvl w:val="0"/>
          <w:numId w:val="64"/>
        </w:numPr>
        <w:tabs>
          <w:tab w:val="left" w:pos="707"/>
          <w:tab w:val="left" w:pos="990"/>
        </w:tabs>
        <w:bidi/>
        <w:spacing w:before="120" w:after="120" w:line="320" w:lineRule="atLeast"/>
        <w:jc w:val="both"/>
        <w:outlineLvl w:val="2"/>
        <w:rPr>
          <w:rFonts w:asciiTheme="minorBidi" w:eastAsiaTheme="minorHAnsi" w:hAnsiTheme="minorBidi" w:cstheme="minorBidi"/>
          <w:vanish/>
          <w:sz w:val="22"/>
          <w:szCs w:val="22"/>
          <w:rtl/>
        </w:rPr>
      </w:pPr>
    </w:p>
    <w:p w:rsidR="00FE3C09" w:rsidRPr="00C20DD3" w:rsidRDefault="00FE3C09" w:rsidP="00FE3C09">
      <w:pPr>
        <w:pStyle w:val="a5"/>
        <w:keepNext/>
        <w:keepLines/>
        <w:numPr>
          <w:ilvl w:val="0"/>
          <w:numId w:val="64"/>
        </w:numPr>
        <w:tabs>
          <w:tab w:val="left" w:pos="707"/>
          <w:tab w:val="left" w:pos="990"/>
        </w:tabs>
        <w:bidi/>
        <w:spacing w:before="120" w:after="120" w:line="320" w:lineRule="atLeast"/>
        <w:jc w:val="both"/>
        <w:outlineLvl w:val="2"/>
        <w:rPr>
          <w:rFonts w:asciiTheme="minorBidi" w:eastAsiaTheme="minorHAnsi" w:hAnsiTheme="minorBidi" w:cstheme="minorBidi"/>
          <w:vanish/>
          <w:sz w:val="22"/>
          <w:szCs w:val="22"/>
          <w:rtl/>
        </w:rPr>
      </w:pPr>
    </w:p>
    <w:p w:rsidR="00FE3C09" w:rsidRPr="00C20DD3" w:rsidRDefault="00FE3C09" w:rsidP="00FE3C09">
      <w:pPr>
        <w:pStyle w:val="a5"/>
        <w:keepNext/>
        <w:keepLines/>
        <w:numPr>
          <w:ilvl w:val="0"/>
          <w:numId w:val="64"/>
        </w:numPr>
        <w:tabs>
          <w:tab w:val="left" w:pos="707"/>
          <w:tab w:val="left" w:pos="990"/>
        </w:tabs>
        <w:bidi/>
        <w:spacing w:before="120" w:after="120" w:line="320" w:lineRule="atLeast"/>
        <w:jc w:val="both"/>
        <w:outlineLvl w:val="2"/>
        <w:rPr>
          <w:rFonts w:asciiTheme="minorBidi" w:eastAsiaTheme="minorHAnsi" w:hAnsiTheme="minorBidi" w:cstheme="minorBidi"/>
          <w:vanish/>
          <w:sz w:val="22"/>
          <w:szCs w:val="22"/>
          <w:rtl/>
        </w:rPr>
      </w:pPr>
    </w:p>
    <w:p w:rsidR="00FE3C09" w:rsidRPr="00C20DD3" w:rsidRDefault="00FE3C09" w:rsidP="00FE3C09">
      <w:pPr>
        <w:pStyle w:val="a5"/>
        <w:keepNext/>
        <w:keepLines/>
        <w:numPr>
          <w:ilvl w:val="0"/>
          <w:numId w:val="64"/>
        </w:numPr>
        <w:tabs>
          <w:tab w:val="left" w:pos="707"/>
          <w:tab w:val="left" w:pos="990"/>
        </w:tabs>
        <w:bidi/>
        <w:spacing w:before="120" w:after="120" w:line="320" w:lineRule="atLeast"/>
        <w:jc w:val="both"/>
        <w:outlineLvl w:val="2"/>
        <w:rPr>
          <w:rFonts w:asciiTheme="minorBidi" w:eastAsiaTheme="minorHAnsi" w:hAnsiTheme="minorBidi" w:cstheme="minorBidi"/>
          <w:vanish/>
          <w:sz w:val="22"/>
          <w:szCs w:val="22"/>
          <w:rtl/>
        </w:rPr>
      </w:pPr>
    </w:p>
    <w:p w:rsidR="00FE3C09" w:rsidRPr="00C20DD3" w:rsidRDefault="00FE3C09" w:rsidP="00FE3C09">
      <w:pPr>
        <w:pStyle w:val="a5"/>
        <w:keepNext/>
        <w:keepLines/>
        <w:numPr>
          <w:ilvl w:val="1"/>
          <w:numId w:val="64"/>
        </w:numPr>
        <w:tabs>
          <w:tab w:val="left" w:pos="707"/>
          <w:tab w:val="left" w:pos="990"/>
        </w:tabs>
        <w:bidi/>
        <w:spacing w:before="120" w:after="120" w:line="320" w:lineRule="atLeast"/>
        <w:jc w:val="both"/>
        <w:outlineLvl w:val="2"/>
        <w:rPr>
          <w:rFonts w:asciiTheme="minorBidi" w:eastAsiaTheme="minorHAnsi" w:hAnsiTheme="minorBidi" w:cstheme="minorBidi"/>
          <w:vanish/>
          <w:sz w:val="22"/>
          <w:szCs w:val="22"/>
          <w:rtl/>
        </w:rPr>
      </w:pPr>
    </w:p>
    <w:p w:rsidR="00FE3C09" w:rsidRPr="00C20DD3" w:rsidRDefault="00FE3C09" w:rsidP="00FE3C09">
      <w:pPr>
        <w:pStyle w:val="a5"/>
        <w:keepNext/>
        <w:keepLines/>
        <w:numPr>
          <w:ilvl w:val="1"/>
          <w:numId w:val="64"/>
        </w:numPr>
        <w:tabs>
          <w:tab w:val="left" w:pos="707"/>
          <w:tab w:val="left" w:pos="990"/>
        </w:tabs>
        <w:bidi/>
        <w:spacing w:before="120" w:after="120" w:line="320" w:lineRule="atLeast"/>
        <w:jc w:val="both"/>
        <w:outlineLvl w:val="2"/>
        <w:rPr>
          <w:rFonts w:asciiTheme="minorBidi" w:eastAsiaTheme="minorHAnsi" w:hAnsiTheme="minorBidi" w:cstheme="minorBidi"/>
          <w:vanish/>
          <w:sz w:val="22"/>
          <w:szCs w:val="22"/>
          <w:rtl/>
        </w:rPr>
      </w:pPr>
    </w:p>
    <w:p w:rsidR="00FE3C09" w:rsidRPr="00C20DD3" w:rsidRDefault="00FE3C09" w:rsidP="00FE3C09">
      <w:pPr>
        <w:pStyle w:val="3"/>
        <w:tabs>
          <w:tab w:val="clear" w:pos="2279"/>
        </w:tabs>
        <w:ind w:left="1840" w:hanging="708"/>
        <w:rPr>
          <w:rtl/>
        </w:rPr>
      </w:pPr>
      <w:r w:rsidRPr="00C20DD3">
        <w:rPr>
          <w:rtl/>
        </w:rPr>
        <w:t xml:space="preserve">המציע יפרט בסעיף זה את עלויות </w:t>
      </w:r>
      <w:r>
        <w:rPr>
          <w:rFonts w:hint="cs"/>
          <w:rtl/>
        </w:rPr>
        <w:t>אינטגרציה עבור כל גורם נוסף מעבר ל3 ספקי שירות</w:t>
      </w:r>
      <w:r w:rsidRPr="00C20DD3">
        <w:rPr>
          <w:rtl/>
        </w:rPr>
        <w:t>.</w:t>
      </w:r>
    </w:p>
    <w:tbl>
      <w:tblPr>
        <w:bidiVisual/>
        <w:tblW w:w="10174" w:type="dxa"/>
        <w:tblInd w:w="815" w:type="dxa"/>
        <w:tblCellMar>
          <w:left w:w="0" w:type="dxa"/>
          <w:right w:w="0" w:type="dxa"/>
        </w:tblCellMar>
        <w:tblLook w:val="04A0" w:firstRow="1" w:lastRow="0" w:firstColumn="1" w:lastColumn="0" w:noHBand="0" w:noVBand="1"/>
      </w:tblPr>
      <w:tblGrid>
        <w:gridCol w:w="534"/>
        <w:gridCol w:w="2621"/>
        <w:gridCol w:w="1666"/>
        <w:gridCol w:w="2810"/>
        <w:gridCol w:w="2543"/>
      </w:tblGrid>
      <w:tr w:rsidR="00FE3C09" w:rsidRPr="00C20DD3" w:rsidTr="00D93420">
        <w:trPr>
          <w:trHeight w:val="440"/>
          <w:tblHeader/>
        </w:trPr>
        <w:tc>
          <w:tcPr>
            <w:tcW w:w="534" w:type="dxa"/>
            <w:tcBorders>
              <w:top w:val="single" w:sz="8" w:space="0" w:color="auto"/>
              <w:left w:val="single" w:sz="8" w:space="0" w:color="auto"/>
              <w:bottom w:val="single" w:sz="4"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keepNext/>
              <w:keepLines/>
              <w:spacing w:line="320" w:lineRule="atLeast"/>
              <w:jc w:val="both"/>
              <w:rPr>
                <w:rFonts w:asciiTheme="minorBidi" w:hAnsiTheme="minorBidi" w:cstheme="minorBidi"/>
                <w:szCs w:val="22"/>
              </w:rPr>
            </w:pPr>
            <w:r w:rsidRPr="00C20DD3">
              <w:rPr>
                <w:rFonts w:asciiTheme="minorBidi" w:hAnsiTheme="minorBidi" w:cstheme="minorBidi"/>
                <w:szCs w:val="22"/>
                <w:rtl/>
              </w:rPr>
              <w:t>#</w:t>
            </w:r>
          </w:p>
        </w:tc>
        <w:tc>
          <w:tcPr>
            <w:tcW w:w="2621" w:type="dxa"/>
            <w:tcBorders>
              <w:top w:val="single" w:sz="8" w:space="0" w:color="auto"/>
              <w:left w:val="nil"/>
              <w:bottom w:val="single" w:sz="4"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keepNext/>
              <w:keepLines/>
              <w:spacing w:line="320" w:lineRule="atLeast"/>
              <w:jc w:val="both"/>
              <w:rPr>
                <w:rFonts w:asciiTheme="minorBidi" w:hAnsiTheme="minorBidi" w:cstheme="minorBidi"/>
                <w:szCs w:val="22"/>
              </w:rPr>
            </w:pPr>
            <w:r w:rsidRPr="00C20DD3">
              <w:rPr>
                <w:rFonts w:asciiTheme="minorBidi" w:hAnsiTheme="minorBidi" w:cstheme="minorBidi"/>
                <w:szCs w:val="22"/>
                <w:rtl/>
              </w:rPr>
              <w:t>קטגוריה</w:t>
            </w:r>
          </w:p>
        </w:tc>
        <w:tc>
          <w:tcPr>
            <w:tcW w:w="1666" w:type="dxa"/>
            <w:tcBorders>
              <w:top w:val="single" w:sz="8" w:space="0" w:color="auto"/>
              <w:left w:val="nil"/>
              <w:bottom w:val="single" w:sz="4" w:space="0" w:color="auto"/>
              <w:right w:val="single" w:sz="8" w:space="0" w:color="auto"/>
            </w:tcBorders>
            <w:shd w:val="clear" w:color="auto" w:fill="DFDFDF"/>
            <w:hideMark/>
          </w:tcPr>
          <w:p w:rsidR="00FE3C09" w:rsidRPr="00C20DD3" w:rsidRDefault="00FE3C09" w:rsidP="00D93420">
            <w:pPr>
              <w:pStyle w:val="TableHead"/>
              <w:keepNext/>
              <w:keepLines/>
              <w:spacing w:line="320" w:lineRule="atLeast"/>
              <w:jc w:val="both"/>
              <w:rPr>
                <w:rFonts w:asciiTheme="minorBidi" w:hAnsiTheme="minorBidi" w:cstheme="minorBidi"/>
                <w:szCs w:val="22"/>
              </w:rPr>
            </w:pPr>
            <w:r w:rsidRPr="00C20DD3">
              <w:rPr>
                <w:rFonts w:asciiTheme="minorBidi" w:hAnsiTheme="minorBidi" w:cstheme="minorBidi"/>
                <w:szCs w:val="22"/>
                <w:rtl/>
              </w:rPr>
              <w:t>מכפיל לציון עלות</w:t>
            </w:r>
          </w:p>
        </w:tc>
        <w:tc>
          <w:tcPr>
            <w:tcW w:w="2810" w:type="dxa"/>
            <w:tcBorders>
              <w:top w:val="single" w:sz="8" w:space="0" w:color="auto"/>
              <w:left w:val="single" w:sz="8" w:space="0" w:color="auto"/>
              <w:bottom w:val="single" w:sz="4" w:space="0" w:color="auto"/>
              <w:right w:val="single" w:sz="8" w:space="0" w:color="auto"/>
            </w:tcBorders>
            <w:shd w:val="clear" w:color="auto" w:fill="DFDFDF"/>
            <w:hideMark/>
          </w:tcPr>
          <w:p w:rsidR="00FE3C09" w:rsidRPr="00C20DD3" w:rsidRDefault="00FE3C09" w:rsidP="00D93420">
            <w:pPr>
              <w:pStyle w:val="TableHead"/>
              <w:keepNext/>
              <w:keepLines/>
              <w:spacing w:line="320" w:lineRule="atLeast"/>
              <w:jc w:val="both"/>
              <w:rPr>
                <w:rFonts w:asciiTheme="minorBidi" w:hAnsiTheme="minorBidi" w:cstheme="minorBidi"/>
                <w:szCs w:val="22"/>
              </w:rPr>
            </w:pPr>
            <w:r>
              <w:rPr>
                <w:rFonts w:asciiTheme="minorBidi" w:hAnsiTheme="minorBidi" w:cstheme="minorBidi"/>
                <w:szCs w:val="22"/>
                <w:rtl/>
              </w:rPr>
              <w:t>עלות</w:t>
            </w:r>
          </w:p>
        </w:tc>
        <w:tc>
          <w:tcPr>
            <w:tcW w:w="2543" w:type="dxa"/>
            <w:tcBorders>
              <w:top w:val="single" w:sz="8" w:space="0" w:color="auto"/>
              <w:left w:val="single" w:sz="8" w:space="0" w:color="auto"/>
              <w:bottom w:val="single" w:sz="4"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keepNext/>
              <w:keepLines/>
              <w:spacing w:line="320" w:lineRule="atLeast"/>
              <w:jc w:val="both"/>
              <w:rPr>
                <w:rFonts w:asciiTheme="minorBidi" w:hAnsiTheme="minorBidi" w:cstheme="minorBidi"/>
                <w:szCs w:val="22"/>
              </w:rPr>
            </w:pPr>
            <w:r w:rsidRPr="00C20DD3">
              <w:rPr>
                <w:rFonts w:asciiTheme="minorBidi" w:hAnsiTheme="minorBidi" w:cstheme="minorBidi"/>
                <w:szCs w:val="22"/>
                <w:rtl/>
              </w:rPr>
              <w:t>הערות</w:t>
            </w:r>
          </w:p>
        </w:tc>
      </w:tr>
      <w:tr w:rsidR="00FE3C09" w:rsidRPr="00C20DD3" w:rsidTr="00D93420">
        <w:trPr>
          <w:trHeight w:val="355"/>
        </w:trPr>
        <w:tc>
          <w:tcPr>
            <w:tcW w:w="5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FE3C09" w:rsidRPr="00C20DD3" w:rsidRDefault="00FE3C09" w:rsidP="00D93420">
            <w:pPr>
              <w:pStyle w:val="TableText"/>
              <w:keepNext/>
              <w:keepLines/>
              <w:spacing w:before="120" w:after="120" w:line="320" w:lineRule="atLeast"/>
              <w:jc w:val="both"/>
              <w:rPr>
                <w:rFonts w:asciiTheme="minorBidi" w:hAnsiTheme="minorBidi" w:cstheme="minorBidi"/>
                <w:szCs w:val="22"/>
              </w:rPr>
            </w:pPr>
            <w:r w:rsidRPr="00C20DD3">
              <w:rPr>
                <w:rFonts w:asciiTheme="minorBidi" w:hAnsiTheme="minorBidi" w:cstheme="minorBidi"/>
                <w:szCs w:val="22"/>
                <w:rtl/>
              </w:rPr>
              <w:t>1</w:t>
            </w:r>
          </w:p>
        </w:tc>
        <w:tc>
          <w:tcPr>
            <w:tcW w:w="26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FE3C09" w:rsidRPr="00C20DD3" w:rsidRDefault="00FE3C09" w:rsidP="00D93420">
            <w:pPr>
              <w:pStyle w:val="TableText"/>
              <w:keepNext/>
              <w:keepLines/>
              <w:spacing w:before="120" w:after="120" w:line="320" w:lineRule="atLeast"/>
              <w:jc w:val="both"/>
              <w:rPr>
                <w:rFonts w:asciiTheme="minorBidi" w:hAnsiTheme="minorBidi" w:cstheme="minorBidi"/>
                <w:szCs w:val="22"/>
              </w:rPr>
            </w:pPr>
            <w:r>
              <w:rPr>
                <w:rFonts w:asciiTheme="minorBidi" w:hAnsiTheme="minorBidi" w:cstheme="minorBidi" w:hint="cs"/>
                <w:szCs w:val="22"/>
                <w:rtl/>
              </w:rPr>
              <w:t>עלות אינטגרציה מול כל ספק שירות נוסף</w:t>
            </w:r>
          </w:p>
        </w:tc>
        <w:tc>
          <w:tcPr>
            <w:tcW w:w="1666" w:type="dxa"/>
            <w:tcBorders>
              <w:top w:val="single" w:sz="4" w:space="0" w:color="auto"/>
              <w:left w:val="single" w:sz="4" w:space="0" w:color="auto"/>
              <w:bottom w:val="single" w:sz="4" w:space="0" w:color="auto"/>
              <w:right w:val="single" w:sz="4" w:space="0" w:color="auto"/>
            </w:tcBorders>
            <w:hideMark/>
          </w:tcPr>
          <w:p w:rsidR="00FE3C09" w:rsidRPr="00C20DD3" w:rsidRDefault="00FE3C09" w:rsidP="00D93420">
            <w:pPr>
              <w:keepNext/>
              <w:keepLines/>
              <w:bidi/>
              <w:spacing w:before="120" w:after="120" w:line="320" w:lineRule="atLeast"/>
              <w:jc w:val="center"/>
              <w:rPr>
                <w:rFonts w:asciiTheme="minorBidi" w:hAnsiTheme="minorBidi"/>
              </w:rPr>
            </w:pPr>
          </w:p>
        </w:tc>
        <w:tc>
          <w:tcPr>
            <w:tcW w:w="2810"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Next/>
              <w:keepLines/>
              <w:bidi/>
              <w:spacing w:before="120" w:after="120" w:line="320" w:lineRule="atLeast"/>
              <w:jc w:val="center"/>
              <w:rPr>
                <w:rFonts w:asciiTheme="minorBidi" w:hAnsiTheme="minorBidi"/>
              </w:rPr>
            </w:pPr>
          </w:p>
        </w:tc>
        <w:tc>
          <w:tcPr>
            <w:tcW w:w="2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E3C09" w:rsidRPr="00C20DD3" w:rsidRDefault="00FE3C09" w:rsidP="00D93420">
            <w:pPr>
              <w:keepNext/>
              <w:keepLines/>
              <w:bidi/>
              <w:spacing w:before="120" w:after="120" w:line="320" w:lineRule="atLeast"/>
              <w:rPr>
                <w:rFonts w:asciiTheme="minorBidi" w:hAnsiTheme="minorBidi"/>
              </w:rPr>
            </w:pPr>
          </w:p>
        </w:tc>
      </w:tr>
    </w:tbl>
    <w:p w:rsidR="00FE3C09" w:rsidRPr="00C20DD3" w:rsidRDefault="00FE3C09" w:rsidP="00FE3C09">
      <w:pPr>
        <w:rPr>
          <w:rFonts w:asciiTheme="minorBidi" w:hAnsiTheme="minorBidi"/>
          <w:rtl/>
        </w:rPr>
      </w:pPr>
    </w:p>
    <w:p w:rsidR="00FE3C09" w:rsidRPr="00C20DD3" w:rsidRDefault="00FE3C09" w:rsidP="00FE3C09">
      <w:pPr>
        <w:bidi/>
        <w:spacing w:before="120" w:after="120" w:line="320" w:lineRule="atLeast"/>
        <w:jc w:val="both"/>
        <w:rPr>
          <w:rFonts w:asciiTheme="minorBidi" w:hAnsiTheme="minorBidi"/>
        </w:rPr>
      </w:pPr>
    </w:p>
    <w:p w:rsidR="00FE3C09" w:rsidRPr="00C20DD3" w:rsidRDefault="00FE3C09" w:rsidP="00FE3C09">
      <w:pPr>
        <w:pStyle w:val="a5"/>
        <w:keepNext/>
        <w:numPr>
          <w:ilvl w:val="0"/>
          <w:numId w:val="66"/>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6"/>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6"/>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6"/>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6"/>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6"/>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6"/>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6"/>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6"/>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21"/>
        <w:rPr>
          <w:rtl/>
        </w:rPr>
      </w:pPr>
      <w:r w:rsidRPr="00C20DD3">
        <w:rPr>
          <w:rtl/>
        </w:rPr>
        <w:t>הרחבות אופציונאליות</w:t>
      </w:r>
    </w:p>
    <w:p w:rsidR="00FE3C09" w:rsidRPr="00C20DD3" w:rsidRDefault="00FE3C09" w:rsidP="00FE3C09">
      <w:pPr>
        <w:pStyle w:val="3"/>
        <w:tabs>
          <w:tab w:val="clear" w:pos="2279"/>
        </w:tabs>
        <w:ind w:left="1840" w:hanging="708"/>
        <w:rPr>
          <w:rtl/>
        </w:rPr>
      </w:pPr>
      <w:r w:rsidRPr="00C20DD3">
        <w:rPr>
          <w:rtl/>
        </w:rPr>
        <w:t xml:space="preserve">המציע יפרט </w:t>
      </w:r>
      <w:r w:rsidRPr="00C20DD3">
        <w:rPr>
          <w:kern w:val="40"/>
          <w:rtl/>
        </w:rPr>
        <w:t>הערכת</w:t>
      </w:r>
      <w:r w:rsidRPr="00C20DD3">
        <w:rPr>
          <w:rtl/>
        </w:rPr>
        <w:t xml:space="preserve"> עלויות במחיר קבוע עבור הרחבות אופציונאליות, מעבר למפורט במפרט המכרז. </w:t>
      </w:r>
    </w:p>
    <w:tbl>
      <w:tblPr>
        <w:bidiVisual/>
        <w:tblW w:w="10174" w:type="dxa"/>
        <w:tblInd w:w="609" w:type="dxa"/>
        <w:tblCellMar>
          <w:top w:w="28" w:type="dxa"/>
          <w:left w:w="57" w:type="dxa"/>
          <w:bottom w:w="28" w:type="dxa"/>
          <w:right w:w="57" w:type="dxa"/>
        </w:tblCellMar>
        <w:tblLook w:val="04A0" w:firstRow="1" w:lastRow="0" w:firstColumn="1" w:lastColumn="0" w:noHBand="0" w:noVBand="1"/>
      </w:tblPr>
      <w:tblGrid>
        <w:gridCol w:w="473"/>
        <w:gridCol w:w="2647"/>
        <w:gridCol w:w="1450"/>
        <w:gridCol w:w="1450"/>
        <w:gridCol w:w="2122"/>
        <w:gridCol w:w="2032"/>
      </w:tblGrid>
      <w:tr w:rsidR="00FE3C09" w:rsidRPr="00C20DD3" w:rsidTr="00D93420">
        <w:trPr>
          <w:trHeight w:val="550"/>
          <w:tblHeader/>
        </w:trPr>
        <w:tc>
          <w:tcPr>
            <w:tcW w:w="47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spacing w:before="60" w:after="60" w:line="280" w:lineRule="atLeast"/>
              <w:jc w:val="both"/>
              <w:rPr>
                <w:rFonts w:asciiTheme="minorBidi" w:hAnsiTheme="minorBidi" w:cstheme="minorBidi"/>
                <w:szCs w:val="22"/>
              </w:rPr>
            </w:pPr>
            <w:r w:rsidRPr="00C20DD3">
              <w:rPr>
                <w:rFonts w:asciiTheme="minorBidi" w:hAnsiTheme="minorBidi" w:cstheme="minorBidi"/>
                <w:szCs w:val="22"/>
                <w:rtl/>
              </w:rPr>
              <w:t>#</w:t>
            </w:r>
          </w:p>
        </w:tc>
        <w:tc>
          <w:tcPr>
            <w:tcW w:w="2647"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spacing w:before="60" w:after="60" w:line="280" w:lineRule="atLeast"/>
              <w:jc w:val="both"/>
              <w:rPr>
                <w:rFonts w:asciiTheme="minorBidi" w:hAnsiTheme="minorBidi" w:cstheme="minorBidi"/>
                <w:szCs w:val="22"/>
              </w:rPr>
            </w:pPr>
            <w:r w:rsidRPr="00C20DD3">
              <w:rPr>
                <w:rFonts w:asciiTheme="minorBidi" w:hAnsiTheme="minorBidi" w:cstheme="minorBidi"/>
                <w:szCs w:val="22"/>
                <w:rtl/>
              </w:rPr>
              <w:t>קטגוריה</w:t>
            </w:r>
          </w:p>
        </w:tc>
        <w:tc>
          <w:tcPr>
            <w:tcW w:w="1450" w:type="dxa"/>
            <w:tcBorders>
              <w:top w:val="single" w:sz="8" w:space="0" w:color="auto"/>
              <w:left w:val="nil"/>
              <w:bottom w:val="single" w:sz="8" w:space="0" w:color="auto"/>
              <w:right w:val="single" w:sz="8" w:space="0" w:color="auto"/>
            </w:tcBorders>
            <w:shd w:val="clear" w:color="auto" w:fill="DFDFDF"/>
            <w:hideMark/>
          </w:tcPr>
          <w:p w:rsidR="00FE3C09" w:rsidRPr="00C20DD3" w:rsidRDefault="00FE3C09" w:rsidP="00D93420">
            <w:pPr>
              <w:pStyle w:val="TableHead"/>
              <w:spacing w:before="60" w:after="60" w:line="280" w:lineRule="atLeast"/>
              <w:jc w:val="left"/>
              <w:rPr>
                <w:rFonts w:asciiTheme="minorBidi" w:hAnsiTheme="minorBidi" w:cstheme="minorBidi"/>
                <w:szCs w:val="22"/>
              </w:rPr>
            </w:pPr>
            <w:r w:rsidRPr="00C20DD3">
              <w:rPr>
                <w:rFonts w:asciiTheme="minorBidi" w:hAnsiTheme="minorBidi" w:cstheme="minorBidi"/>
                <w:szCs w:val="22"/>
                <w:rtl/>
              </w:rPr>
              <w:t>כמות משוערת</w:t>
            </w:r>
          </w:p>
        </w:tc>
        <w:tc>
          <w:tcPr>
            <w:tcW w:w="1450" w:type="dxa"/>
            <w:tcBorders>
              <w:top w:val="single" w:sz="8" w:space="0" w:color="auto"/>
              <w:left w:val="single" w:sz="8" w:space="0" w:color="auto"/>
              <w:bottom w:val="single" w:sz="8" w:space="0" w:color="auto"/>
              <w:right w:val="single" w:sz="8" w:space="0" w:color="auto"/>
            </w:tcBorders>
            <w:shd w:val="clear" w:color="auto" w:fill="DFDFDF"/>
            <w:hideMark/>
          </w:tcPr>
          <w:p w:rsidR="00FE3C09" w:rsidRPr="00C20DD3" w:rsidRDefault="00FE3C09" w:rsidP="00D93420">
            <w:pPr>
              <w:pStyle w:val="TableHead"/>
              <w:spacing w:before="60" w:after="60" w:line="280" w:lineRule="atLeast"/>
              <w:jc w:val="left"/>
              <w:rPr>
                <w:rFonts w:asciiTheme="minorBidi" w:hAnsiTheme="minorBidi" w:cstheme="minorBidi"/>
                <w:szCs w:val="22"/>
              </w:rPr>
            </w:pPr>
            <w:r w:rsidRPr="00C20DD3">
              <w:rPr>
                <w:rFonts w:asciiTheme="minorBidi" w:hAnsiTheme="minorBidi" w:cstheme="minorBidi"/>
                <w:szCs w:val="22"/>
                <w:rtl/>
              </w:rPr>
              <w:t>מחיר לבית חולים</w:t>
            </w:r>
          </w:p>
        </w:tc>
        <w:tc>
          <w:tcPr>
            <w:tcW w:w="2122" w:type="dxa"/>
            <w:tcBorders>
              <w:top w:val="single" w:sz="8" w:space="0" w:color="auto"/>
              <w:left w:val="single" w:sz="8" w:space="0" w:color="auto"/>
              <w:bottom w:val="single" w:sz="8" w:space="0" w:color="auto"/>
              <w:right w:val="single" w:sz="8" w:space="0" w:color="auto"/>
            </w:tcBorders>
            <w:shd w:val="clear" w:color="auto" w:fill="DFDFDF"/>
            <w:hideMark/>
          </w:tcPr>
          <w:p w:rsidR="00FE3C09" w:rsidRPr="00C20DD3" w:rsidRDefault="00FE3C09" w:rsidP="00D93420">
            <w:pPr>
              <w:pStyle w:val="TableHead"/>
              <w:spacing w:before="60" w:after="60" w:line="280" w:lineRule="atLeast"/>
              <w:jc w:val="both"/>
              <w:rPr>
                <w:rFonts w:asciiTheme="minorBidi" w:hAnsiTheme="minorBidi" w:cstheme="minorBidi"/>
                <w:szCs w:val="22"/>
              </w:rPr>
            </w:pPr>
            <w:r w:rsidRPr="00C20DD3">
              <w:rPr>
                <w:rFonts w:asciiTheme="minorBidi" w:hAnsiTheme="minorBidi" w:cstheme="minorBidi"/>
                <w:szCs w:val="22"/>
                <w:rtl/>
              </w:rPr>
              <w:t xml:space="preserve">עלות </w:t>
            </w:r>
          </w:p>
        </w:tc>
        <w:tc>
          <w:tcPr>
            <w:tcW w:w="2032"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spacing w:before="60" w:after="60" w:line="280" w:lineRule="atLeast"/>
              <w:jc w:val="both"/>
              <w:rPr>
                <w:rFonts w:asciiTheme="minorBidi" w:hAnsiTheme="minorBidi" w:cstheme="minorBidi"/>
                <w:szCs w:val="22"/>
              </w:rPr>
            </w:pPr>
            <w:r w:rsidRPr="00C20DD3">
              <w:rPr>
                <w:rFonts w:asciiTheme="minorBidi" w:hAnsiTheme="minorBidi" w:cstheme="minorBidi"/>
                <w:szCs w:val="22"/>
                <w:rtl/>
              </w:rPr>
              <w:t>הערות</w:t>
            </w:r>
          </w:p>
        </w:tc>
      </w:tr>
      <w:tr w:rsidR="00FE3C09" w:rsidRPr="00C20DD3" w:rsidTr="00D93420">
        <w:trPr>
          <w:trHeight w:val="355"/>
        </w:trPr>
        <w:tc>
          <w:tcPr>
            <w:tcW w:w="47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FE3C09" w:rsidRPr="00C20DD3" w:rsidRDefault="00FE3C09" w:rsidP="00D93420">
            <w:pPr>
              <w:pStyle w:val="TableText"/>
              <w:spacing w:before="60" w:after="60"/>
              <w:jc w:val="both"/>
              <w:rPr>
                <w:rFonts w:asciiTheme="minorBidi" w:hAnsiTheme="minorBidi" w:cstheme="minorBidi"/>
                <w:szCs w:val="22"/>
                <w:rtl/>
              </w:rPr>
            </w:pPr>
            <w:r w:rsidRPr="00C20DD3">
              <w:rPr>
                <w:rFonts w:asciiTheme="minorBidi" w:hAnsiTheme="minorBidi" w:cstheme="minorBidi"/>
                <w:szCs w:val="22"/>
                <w:rtl/>
              </w:rPr>
              <w:t>1</w:t>
            </w:r>
          </w:p>
        </w:tc>
        <w:tc>
          <w:tcPr>
            <w:tcW w:w="2647"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FE3C09" w:rsidRPr="00C20DD3" w:rsidRDefault="00FE3C09" w:rsidP="00D93420">
            <w:pPr>
              <w:pStyle w:val="TableText"/>
              <w:spacing w:before="60" w:after="60"/>
              <w:jc w:val="both"/>
              <w:rPr>
                <w:rFonts w:asciiTheme="minorBidi" w:hAnsiTheme="minorBidi" w:cstheme="minorBidi"/>
                <w:szCs w:val="22"/>
                <w:rtl/>
              </w:rPr>
            </w:pPr>
            <w:r w:rsidRPr="00C20DD3">
              <w:rPr>
                <w:rFonts w:asciiTheme="minorBidi" w:hAnsiTheme="minorBidi" w:cstheme="minorBidi"/>
                <w:szCs w:val="22"/>
                <w:rtl/>
              </w:rPr>
              <w:t xml:space="preserve">רישוי של  המוצר בארגון במערכת הבריאות </w:t>
            </w:r>
            <w:r w:rsidRPr="00C20DD3">
              <w:rPr>
                <w:rFonts w:asciiTheme="minorBidi" w:hAnsiTheme="minorBidi" w:cstheme="minorBidi"/>
                <w:szCs w:val="22"/>
                <w:rtl/>
              </w:rPr>
              <w:br/>
              <w:t xml:space="preserve">( כדוגמת בית חולים ) </w:t>
            </w:r>
          </w:p>
        </w:tc>
        <w:tc>
          <w:tcPr>
            <w:tcW w:w="1450" w:type="dxa"/>
            <w:tcBorders>
              <w:top w:val="single" w:sz="8" w:space="0" w:color="auto"/>
              <w:left w:val="nil"/>
              <w:bottom w:val="single" w:sz="8" w:space="0" w:color="auto"/>
              <w:right w:val="single" w:sz="8" w:space="0" w:color="auto"/>
            </w:tcBorders>
            <w:shd w:val="clear" w:color="auto" w:fill="auto"/>
          </w:tcPr>
          <w:p w:rsidR="00FE3C09" w:rsidRPr="00C20DD3" w:rsidRDefault="00FE3C09" w:rsidP="00D93420">
            <w:pPr>
              <w:bidi/>
              <w:spacing w:before="60" w:after="60" w:line="280" w:lineRule="atLeast"/>
              <w:jc w:val="center"/>
              <w:rPr>
                <w:rFonts w:asciiTheme="minorBidi" w:hAnsiTheme="minorBidi"/>
                <w:rtl/>
              </w:rPr>
            </w:pPr>
            <w:r w:rsidRPr="00C20DD3">
              <w:rPr>
                <w:rFonts w:asciiTheme="minorBidi" w:hAnsiTheme="minorBidi"/>
                <w:rtl/>
              </w:rPr>
              <w:t>2</w:t>
            </w:r>
          </w:p>
        </w:tc>
        <w:tc>
          <w:tcPr>
            <w:tcW w:w="1450" w:type="dxa"/>
            <w:tcBorders>
              <w:top w:val="single" w:sz="8" w:space="0" w:color="auto"/>
              <w:left w:val="single" w:sz="8" w:space="0" w:color="auto"/>
              <w:bottom w:val="single" w:sz="8" w:space="0" w:color="auto"/>
              <w:right w:val="single" w:sz="8" w:space="0" w:color="auto"/>
            </w:tcBorders>
            <w:shd w:val="clear" w:color="auto" w:fill="auto"/>
          </w:tcPr>
          <w:p w:rsidR="00FE3C09" w:rsidRPr="00C20DD3" w:rsidRDefault="00FE3C09" w:rsidP="00D93420">
            <w:pPr>
              <w:bidi/>
              <w:spacing w:before="60" w:after="60" w:line="280" w:lineRule="atLeast"/>
              <w:jc w:val="center"/>
              <w:rPr>
                <w:rFonts w:asciiTheme="minorBidi" w:hAnsiTheme="minorBidi"/>
              </w:rPr>
            </w:pPr>
          </w:p>
        </w:tc>
        <w:tc>
          <w:tcPr>
            <w:tcW w:w="2122" w:type="dxa"/>
            <w:tcBorders>
              <w:top w:val="single" w:sz="8" w:space="0" w:color="auto"/>
              <w:left w:val="single" w:sz="8" w:space="0" w:color="auto"/>
              <w:bottom w:val="single" w:sz="8" w:space="0" w:color="auto"/>
              <w:right w:val="single" w:sz="8" w:space="0" w:color="auto"/>
            </w:tcBorders>
            <w:shd w:val="clear" w:color="auto" w:fill="auto"/>
          </w:tcPr>
          <w:p w:rsidR="00FE3C09" w:rsidRPr="00C20DD3" w:rsidRDefault="00FE3C09" w:rsidP="00D93420">
            <w:pPr>
              <w:bidi/>
              <w:spacing w:before="60" w:after="60" w:line="280" w:lineRule="atLeast"/>
              <w:rPr>
                <w:rFonts w:asciiTheme="minorBidi" w:hAnsiTheme="minorBidi"/>
              </w:rPr>
            </w:pPr>
          </w:p>
        </w:tc>
        <w:tc>
          <w:tcPr>
            <w:tcW w:w="2032"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FE3C09" w:rsidRPr="00C20DD3" w:rsidRDefault="00FE3C09" w:rsidP="00D93420">
            <w:pPr>
              <w:bidi/>
              <w:spacing w:before="60" w:after="60" w:line="280" w:lineRule="atLeast"/>
              <w:rPr>
                <w:rFonts w:asciiTheme="minorBidi" w:hAnsiTheme="minorBidi"/>
              </w:rPr>
            </w:pPr>
          </w:p>
        </w:tc>
      </w:tr>
      <w:tr w:rsidR="00FE3C09" w:rsidRPr="00C20DD3" w:rsidTr="00D93420">
        <w:trPr>
          <w:trHeight w:val="355"/>
        </w:trPr>
        <w:tc>
          <w:tcPr>
            <w:tcW w:w="47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FE3C09" w:rsidRPr="00C20DD3" w:rsidRDefault="00FE3C09" w:rsidP="00D93420">
            <w:pPr>
              <w:pStyle w:val="TableText"/>
              <w:spacing w:before="60" w:after="60"/>
              <w:jc w:val="both"/>
              <w:rPr>
                <w:rFonts w:asciiTheme="minorBidi" w:hAnsiTheme="minorBidi" w:cstheme="minorBidi"/>
                <w:szCs w:val="22"/>
                <w:rtl/>
              </w:rPr>
            </w:pPr>
            <w:r w:rsidRPr="00C20DD3">
              <w:rPr>
                <w:rFonts w:asciiTheme="minorBidi" w:hAnsiTheme="minorBidi" w:cstheme="minorBidi"/>
                <w:szCs w:val="22"/>
                <w:rtl/>
              </w:rPr>
              <w:t>2</w:t>
            </w:r>
          </w:p>
        </w:tc>
        <w:tc>
          <w:tcPr>
            <w:tcW w:w="2647"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FE3C09" w:rsidRPr="00C20DD3" w:rsidRDefault="00FE3C09" w:rsidP="00D93420">
            <w:pPr>
              <w:pStyle w:val="TableText"/>
              <w:spacing w:before="60" w:after="60"/>
              <w:jc w:val="both"/>
              <w:rPr>
                <w:rFonts w:asciiTheme="minorBidi" w:hAnsiTheme="minorBidi" w:cstheme="minorBidi"/>
                <w:szCs w:val="22"/>
                <w:rtl/>
              </w:rPr>
            </w:pPr>
            <w:r w:rsidRPr="00C20DD3">
              <w:rPr>
                <w:rFonts w:asciiTheme="minorBidi" w:hAnsiTheme="minorBidi" w:cstheme="minorBidi"/>
                <w:szCs w:val="22"/>
                <w:rtl/>
              </w:rPr>
              <w:t>התקנה ואינטגרציה של המוצר בארגון במערכת הבריאות (כדוגמת בית חולים)</w:t>
            </w:r>
          </w:p>
        </w:tc>
        <w:tc>
          <w:tcPr>
            <w:tcW w:w="1450" w:type="dxa"/>
            <w:tcBorders>
              <w:top w:val="single" w:sz="8" w:space="0" w:color="auto"/>
              <w:left w:val="nil"/>
              <w:bottom w:val="single" w:sz="8" w:space="0" w:color="auto"/>
              <w:right w:val="single" w:sz="8" w:space="0" w:color="auto"/>
            </w:tcBorders>
            <w:shd w:val="clear" w:color="auto" w:fill="auto"/>
          </w:tcPr>
          <w:p w:rsidR="00FE3C09" w:rsidRPr="00C20DD3" w:rsidRDefault="00FE3C09" w:rsidP="00D93420">
            <w:pPr>
              <w:bidi/>
              <w:spacing w:before="60" w:after="60" w:line="280" w:lineRule="atLeast"/>
              <w:jc w:val="center"/>
              <w:rPr>
                <w:rFonts w:asciiTheme="minorBidi" w:hAnsiTheme="minorBidi"/>
                <w:rtl/>
              </w:rPr>
            </w:pPr>
            <w:r w:rsidRPr="00C20DD3">
              <w:rPr>
                <w:rFonts w:asciiTheme="minorBidi" w:hAnsiTheme="minorBidi"/>
                <w:rtl/>
              </w:rPr>
              <w:t>2</w:t>
            </w:r>
          </w:p>
        </w:tc>
        <w:tc>
          <w:tcPr>
            <w:tcW w:w="1450" w:type="dxa"/>
            <w:tcBorders>
              <w:top w:val="single" w:sz="8" w:space="0" w:color="auto"/>
              <w:left w:val="single" w:sz="8" w:space="0" w:color="auto"/>
              <w:bottom w:val="single" w:sz="8" w:space="0" w:color="auto"/>
              <w:right w:val="single" w:sz="8" w:space="0" w:color="auto"/>
            </w:tcBorders>
            <w:shd w:val="clear" w:color="auto" w:fill="auto"/>
          </w:tcPr>
          <w:p w:rsidR="00FE3C09" w:rsidRPr="00C20DD3" w:rsidRDefault="00FE3C09" w:rsidP="00D93420">
            <w:pPr>
              <w:bidi/>
              <w:spacing w:before="60" w:after="60" w:line="280" w:lineRule="atLeast"/>
              <w:jc w:val="center"/>
              <w:rPr>
                <w:rFonts w:asciiTheme="minorBidi" w:hAnsiTheme="minorBidi"/>
              </w:rPr>
            </w:pPr>
          </w:p>
        </w:tc>
        <w:tc>
          <w:tcPr>
            <w:tcW w:w="2122" w:type="dxa"/>
            <w:tcBorders>
              <w:top w:val="single" w:sz="8" w:space="0" w:color="auto"/>
              <w:left w:val="single" w:sz="8" w:space="0" w:color="auto"/>
              <w:bottom w:val="single" w:sz="8" w:space="0" w:color="auto"/>
              <w:right w:val="single" w:sz="8" w:space="0" w:color="auto"/>
            </w:tcBorders>
            <w:shd w:val="clear" w:color="auto" w:fill="auto"/>
          </w:tcPr>
          <w:p w:rsidR="00FE3C09" w:rsidRPr="00C20DD3" w:rsidRDefault="00FE3C09" w:rsidP="00D93420">
            <w:pPr>
              <w:bidi/>
              <w:spacing w:before="60" w:after="60" w:line="280" w:lineRule="atLeast"/>
              <w:rPr>
                <w:rFonts w:asciiTheme="minorBidi" w:hAnsiTheme="minorBidi"/>
              </w:rPr>
            </w:pPr>
          </w:p>
        </w:tc>
        <w:tc>
          <w:tcPr>
            <w:tcW w:w="2032"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FE3C09" w:rsidRPr="00C20DD3" w:rsidRDefault="00FE3C09" w:rsidP="00D93420">
            <w:pPr>
              <w:bidi/>
              <w:spacing w:before="60" w:after="60" w:line="280" w:lineRule="atLeast"/>
              <w:rPr>
                <w:rFonts w:asciiTheme="minorBidi" w:hAnsiTheme="minorBidi"/>
              </w:rPr>
            </w:pPr>
          </w:p>
        </w:tc>
      </w:tr>
    </w:tbl>
    <w:p w:rsidR="00FE3C09" w:rsidRPr="00C20DD3" w:rsidRDefault="00FE3C09" w:rsidP="00FE3C09">
      <w:pPr>
        <w:pStyle w:val="a5"/>
        <w:keepNext/>
        <w:numPr>
          <w:ilvl w:val="0"/>
          <w:numId w:val="67"/>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7"/>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7"/>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7"/>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7"/>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0"/>
          <w:numId w:val="67"/>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7"/>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7"/>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7"/>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7"/>
        </w:numPr>
        <w:tabs>
          <w:tab w:val="left" w:pos="990"/>
          <w:tab w:val="left" w:pos="1841"/>
        </w:tabs>
        <w:bidi/>
        <w:spacing w:before="120" w:after="120" w:line="320" w:lineRule="atLeast"/>
        <w:jc w:val="both"/>
        <w:outlineLvl w:val="2"/>
        <w:rPr>
          <w:rFonts w:asciiTheme="minorBidi" w:hAnsiTheme="minorBidi" w:cstheme="minorBidi"/>
          <w:vanish/>
          <w:sz w:val="22"/>
          <w:szCs w:val="22"/>
          <w:rtl/>
          <w:lang w:eastAsia="he-IL"/>
        </w:rPr>
      </w:pPr>
    </w:p>
    <w:p w:rsidR="00FE3C09" w:rsidRPr="00C20DD3" w:rsidRDefault="00FE3C09" w:rsidP="00FE3C09">
      <w:pPr>
        <w:pStyle w:val="21"/>
        <w:rPr>
          <w:rtl/>
        </w:rPr>
      </w:pPr>
      <w:r w:rsidRPr="00C20DD3">
        <w:rPr>
          <w:rtl/>
        </w:rPr>
        <w:t>שינויים ושיפורים ( אופציונלי )</w:t>
      </w:r>
    </w:p>
    <w:p w:rsidR="00FE3C09" w:rsidRPr="00C20DD3" w:rsidRDefault="00FE3C09" w:rsidP="00FE3C09">
      <w:pPr>
        <w:pStyle w:val="3"/>
        <w:tabs>
          <w:tab w:val="clear" w:pos="2279"/>
        </w:tabs>
        <w:ind w:left="1840" w:hanging="708"/>
        <w:rPr>
          <w:rtl/>
        </w:rPr>
      </w:pPr>
      <w:r w:rsidRPr="00C20DD3">
        <w:rPr>
          <w:rtl/>
        </w:rPr>
        <w:t>המציע יפרט עלויות עבור שינויים ושיפורים עתידיים (היינו – יישום ופיתוחים חדשים), לפי בעל תפקיד.</w:t>
      </w:r>
    </w:p>
    <w:tbl>
      <w:tblPr>
        <w:bidiVisual/>
        <w:tblW w:w="8472" w:type="dxa"/>
        <w:tblInd w:w="815" w:type="dxa"/>
        <w:tblCellMar>
          <w:top w:w="28" w:type="dxa"/>
          <w:left w:w="57" w:type="dxa"/>
          <w:bottom w:w="28" w:type="dxa"/>
          <w:right w:w="57" w:type="dxa"/>
        </w:tblCellMar>
        <w:tblLook w:val="04A0" w:firstRow="1" w:lastRow="0" w:firstColumn="1" w:lastColumn="0" w:noHBand="0" w:noVBand="1"/>
      </w:tblPr>
      <w:tblGrid>
        <w:gridCol w:w="473"/>
        <w:gridCol w:w="2647"/>
        <w:gridCol w:w="1450"/>
        <w:gridCol w:w="2122"/>
        <w:gridCol w:w="1780"/>
      </w:tblGrid>
      <w:tr w:rsidR="00FE3C09" w:rsidRPr="00C20DD3" w:rsidTr="00D93420">
        <w:trPr>
          <w:trHeight w:val="440"/>
          <w:tblHeader/>
        </w:trPr>
        <w:tc>
          <w:tcPr>
            <w:tcW w:w="47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spacing w:before="40" w:after="40" w:line="240" w:lineRule="auto"/>
              <w:jc w:val="both"/>
              <w:rPr>
                <w:rFonts w:asciiTheme="minorBidi" w:hAnsiTheme="minorBidi" w:cstheme="minorBidi"/>
                <w:szCs w:val="22"/>
              </w:rPr>
            </w:pPr>
            <w:r w:rsidRPr="00C20DD3">
              <w:rPr>
                <w:rFonts w:asciiTheme="minorBidi" w:hAnsiTheme="minorBidi" w:cstheme="minorBidi"/>
                <w:szCs w:val="22"/>
                <w:rtl/>
              </w:rPr>
              <w:t>#</w:t>
            </w:r>
          </w:p>
        </w:tc>
        <w:tc>
          <w:tcPr>
            <w:tcW w:w="2647"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spacing w:before="40" w:after="40" w:line="240" w:lineRule="auto"/>
              <w:jc w:val="both"/>
              <w:rPr>
                <w:rFonts w:asciiTheme="minorBidi" w:hAnsiTheme="minorBidi" w:cstheme="minorBidi"/>
                <w:szCs w:val="22"/>
              </w:rPr>
            </w:pPr>
            <w:r w:rsidRPr="00C20DD3">
              <w:rPr>
                <w:rFonts w:asciiTheme="minorBidi" w:hAnsiTheme="minorBidi" w:cstheme="minorBidi"/>
                <w:szCs w:val="22"/>
                <w:rtl/>
              </w:rPr>
              <w:t>בעל תפקיד</w:t>
            </w:r>
          </w:p>
        </w:tc>
        <w:tc>
          <w:tcPr>
            <w:tcW w:w="1450" w:type="dxa"/>
            <w:tcBorders>
              <w:top w:val="single" w:sz="8" w:space="0" w:color="auto"/>
              <w:left w:val="nil"/>
              <w:bottom w:val="single" w:sz="8" w:space="0" w:color="auto"/>
              <w:right w:val="single" w:sz="8" w:space="0" w:color="auto"/>
            </w:tcBorders>
            <w:shd w:val="clear" w:color="auto" w:fill="DFDFDF"/>
            <w:hideMark/>
          </w:tcPr>
          <w:p w:rsidR="00FE3C09" w:rsidRPr="00C20DD3" w:rsidRDefault="00FE3C09" w:rsidP="00D93420">
            <w:pPr>
              <w:pStyle w:val="TableHead"/>
              <w:spacing w:before="40" w:after="40" w:line="240" w:lineRule="auto"/>
              <w:jc w:val="left"/>
              <w:rPr>
                <w:rFonts w:asciiTheme="minorBidi" w:hAnsiTheme="minorBidi" w:cstheme="minorBidi"/>
                <w:szCs w:val="22"/>
              </w:rPr>
            </w:pPr>
            <w:r w:rsidRPr="00C20DD3">
              <w:rPr>
                <w:rFonts w:asciiTheme="minorBidi" w:hAnsiTheme="minorBidi" w:cstheme="minorBidi"/>
                <w:szCs w:val="22"/>
                <w:rtl/>
              </w:rPr>
              <w:t>כמות שעות משוערת – טווח העסקה חודשי</w:t>
            </w:r>
          </w:p>
        </w:tc>
        <w:tc>
          <w:tcPr>
            <w:tcW w:w="2122" w:type="dxa"/>
            <w:tcBorders>
              <w:top w:val="single" w:sz="8" w:space="0" w:color="auto"/>
              <w:left w:val="single" w:sz="8" w:space="0" w:color="auto"/>
              <w:bottom w:val="single" w:sz="8" w:space="0" w:color="auto"/>
              <w:right w:val="single" w:sz="8" w:space="0" w:color="auto"/>
            </w:tcBorders>
            <w:shd w:val="clear" w:color="auto" w:fill="DFDFDF"/>
            <w:hideMark/>
          </w:tcPr>
          <w:p w:rsidR="00FE3C09" w:rsidRPr="00C20DD3" w:rsidRDefault="00FE3C09" w:rsidP="00D93420">
            <w:pPr>
              <w:pStyle w:val="TableHead"/>
              <w:spacing w:before="40" w:after="40" w:line="240" w:lineRule="auto"/>
              <w:jc w:val="both"/>
              <w:rPr>
                <w:rFonts w:asciiTheme="minorBidi" w:hAnsiTheme="minorBidi" w:cstheme="minorBidi"/>
                <w:szCs w:val="22"/>
              </w:rPr>
            </w:pPr>
            <w:r w:rsidRPr="00C20DD3">
              <w:rPr>
                <w:rFonts w:asciiTheme="minorBidi" w:hAnsiTheme="minorBidi" w:cstheme="minorBidi"/>
                <w:szCs w:val="22"/>
                <w:rtl/>
              </w:rPr>
              <w:t>תעריף מרבי לשעה</w:t>
            </w:r>
          </w:p>
        </w:tc>
        <w:tc>
          <w:tcPr>
            <w:tcW w:w="1780"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FE3C09" w:rsidRPr="00C20DD3" w:rsidRDefault="00FE3C09" w:rsidP="00D93420">
            <w:pPr>
              <w:pStyle w:val="TableHead"/>
              <w:spacing w:before="40" w:after="40" w:line="240" w:lineRule="auto"/>
              <w:jc w:val="both"/>
              <w:rPr>
                <w:rFonts w:asciiTheme="minorBidi" w:hAnsiTheme="minorBidi" w:cstheme="minorBidi"/>
                <w:szCs w:val="22"/>
              </w:rPr>
            </w:pPr>
            <w:r w:rsidRPr="00C20DD3">
              <w:rPr>
                <w:rFonts w:asciiTheme="minorBidi" w:hAnsiTheme="minorBidi" w:cstheme="minorBidi"/>
                <w:szCs w:val="22"/>
                <w:rtl/>
              </w:rPr>
              <w:t>תעריף לאחר הנחה</w:t>
            </w:r>
          </w:p>
        </w:tc>
      </w:tr>
      <w:tr w:rsidR="00FE3C09" w:rsidRPr="00C20DD3" w:rsidTr="00D93420">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40" w:after="40" w:line="320" w:lineRule="atLeast"/>
              <w:jc w:val="both"/>
              <w:rPr>
                <w:rFonts w:asciiTheme="minorBidi" w:hAnsiTheme="minorBidi" w:cstheme="minorBidi"/>
                <w:szCs w:val="22"/>
              </w:rPr>
            </w:pPr>
            <w:r w:rsidRPr="00C20DD3">
              <w:rPr>
                <w:rFonts w:asciiTheme="minorBidi" w:hAnsiTheme="minorBidi" w:cstheme="minorBidi"/>
                <w:szCs w:val="22"/>
                <w:rtl/>
              </w:rPr>
              <w:t>1</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40" w:after="40" w:line="320" w:lineRule="atLeast"/>
              <w:jc w:val="both"/>
              <w:rPr>
                <w:rFonts w:asciiTheme="minorBidi" w:hAnsiTheme="minorBidi" w:cstheme="minorBidi"/>
                <w:szCs w:val="22"/>
              </w:rPr>
            </w:pPr>
            <w:r w:rsidRPr="00C20DD3">
              <w:rPr>
                <w:rFonts w:asciiTheme="minorBidi" w:hAnsiTheme="minorBidi" w:cstheme="minorBidi"/>
                <w:szCs w:val="22"/>
                <w:rtl/>
              </w:rPr>
              <w:t>מנתח מערכת / מיישם מוצר</w:t>
            </w:r>
          </w:p>
        </w:tc>
        <w:tc>
          <w:tcPr>
            <w:tcW w:w="1450" w:type="dxa"/>
            <w:tcBorders>
              <w:top w:val="single" w:sz="8" w:space="0" w:color="auto"/>
              <w:left w:val="nil"/>
              <w:bottom w:val="single" w:sz="8" w:space="0" w:color="auto"/>
              <w:right w:val="single" w:sz="8" w:space="0" w:color="auto"/>
            </w:tcBorders>
            <w:hideMark/>
          </w:tcPr>
          <w:p w:rsidR="00FE3C09" w:rsidRPr="00C20DD3" w:rsidRDefault="00FE3C09" w:rsidP="00D93420">
            <w:pPr>
              <w:bidi/>
              <w:spacing w:before="40" w:after="40" w:line="320" w:lineRule="atLeast"/>
              <w:jc w:val="center"/>
              <w:rPr>
                <w:rFonts w:asciiTheme="minorBidi" w:hAnsiTheme="minorBidi"/>
              </w:rPr>
            </w:pPr>
            <w:r w:rsidRPr="00C20DD3">
              <w:rPr>
                <w:rFonts w:asciiTheme="minorBidi" w:hAnsiTheme="minorBidi"/>
                <w:rtl/>
              </w:rPr>
              <w:t>50-220</w:t>
            </w:r>
          </w:p>
        </w:tc>
        <w:tc>
          <w:tcPr>
            <w:tcW w:w="2122" w:type="dxa"/>
            <w:tcBorders>
              <w:top w:val="single" w:sz="8" w:space="0" w:color="auto"/>
              <w:left w:val="single" w:sz="8" w:space="0" w:color="auto"/>
              <w:bottom w:val="single" w:sz="8" w:space="0" w:color="auto"/>
              <w:right w:val="single" w:sz="8" w:space="0" w:color="auto"/>
            </w:tcBorders>
            <w:hideMark/>
          </w:tcPr>
          <w:p w:rsidR="00FE3C09" w:rsidRPr="00C20DD3" w:rsidRDefault="00FE3C09" w:rsidP="00D93420">
            <w:pPr>
              <w:bidi/>
              <w:spacing w:before="40" w:after="40" w:line="320" w:lineRule="atLeast"/>
              <w:jc w:val="center"/>
              <w:rPr>
                <w:rFonts w:asciiTheme="minorBidi" w:hAnsiTheme="minorBidi"/>
              </w:rPr>
            </w:pPr>
            <w:r w:rsidRPr="00C20DD3">
              <w:rPr>
                <w:rFonts w:asciiTheme="minorBidi" w:hAnsiTheme="minorBidi"/>
                <w:rtl/>
              </w:rPr>
              <w:t>230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3C09" w:rsidRPr="00C20DD3" w:rsidRDefault="00FE3C09" w:rsidP="00D93420">
            <w:pPr>
              <w:bidi/>
              <w:spacing w:before="40" w:after="40" w:line="320" w:lineRule="atLeast"/>
              <w:rPr>
                <w:rFonts w:asciiTheme="minorBidi" w:hAnsiTheme="minorBidi"/>
              </w:rPr>
            </w:pPr>
          </w:p>
        </w:tc>
      </w:tr>
      <w:tr w:rsidR="00FE3C09" w:rsidRPr="00C20DD3" w:rsidTr="00D93420">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40" w:after="40" w:line="320" w:lineRule="atLeast"/>
              <w:jc w:val="both"/>
              <w:rPr>
                <w:rFonts w:asciiTheme="minorBidi" w:hAnsiTheme="minorBidi" w:cstheme="minorBidi"/>
                <w:szCs w:val="22"/>
              </w:rPr>
            </w:pPr>
            <w:r w:rsidRPr="00C20DD3">
              <w:rPr>
                <w:rFonts w:asciiTheme="minorBidi" w:hAnsiTheme="minorBidi" w:cstheme="minorBidi"/>
                <w:szCs w:val="22"/>
                <w:rtl/>
              </w:rPr>
              <w:t>3</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40" w:after="40" w:line="320" w:lineRule="atLeast"/>
              <w:jc w:val="both"/>
              <w:rPr>
                <w:rFonts w:asciiTheme="minorBidi" w:hAnsiTheme="minorBidi" w:cstheme="minorBidi"/>
                <w:szCs w:val="22"/>
              </w:rPr>
            </w:pPr>
            <w:r w:rsidRPr="00C20DD3">
              <w:rPr>
                <w:rFonts w:asciiTheme="minorBidi" w:hAnsiTheme="minorBidi" w:cstheme="minorBidi"/>
                <w:szCs w:val="22"/>
                <w:rtl/>
              </w:rPr>
              <w:t>מיישם  / מפתח</w:t>
            </w:r>
          </w:p>
        </w:tc>
        <w:tc>
          <w:tcPr>
            <w:tcW w:w="1450" w:type="dxa"/>
            <w:tcBorders>
              <w:top w:val="single" w:sz="8" w:space="0" w:color="auto"/>
              <w:left w:val="nil"/>
              <w:bottom w:val="single" w:sz="8" w:space="0" w:color="auto"/>
              <w:right w:val="single" w:sz="8" w:space="0" w:color="auto"/>
            </w:tcBorders>
            <w:hideMark/>
          </w:tcPr>
          <w:p w:rsidR="00FE3C09" w:rsidRPr="00C20DD3" w:rsidRDefault="00FE3C09" w:rsidP="00D93420">
            <w:pPr>
              <w:bidi/>
              <w:spacing w:before="40" w:after="40" w:line="320" w:lineRule="atLeast"/>
              <w:jc w:val="center"/>
              <w:rPr>
                <w:rFonts w:asciiTheme="minorBidi" w:hAnsiTheme="minorBidi"/>
              </w:rPr>
            </w:pPr>
            <w:r w:rsidRPr="00C20DD3">
              <w:rPr>
                <w:rFonts w:asciiTheme="minorBidi" w:hAnsiTheme="minorBidi"/>
                <w:rtl/>
              </w:rPr>
              <w:t>50-220</w:t>
            </w:r>
          </w:p>
        </w:tc>
        <w:tc>
          <w:tcPr>
            <w:tcW w:w="2122" w:type="dxa"/>
            <w:tcBorders>
              <w:top w:val="single" w:sz="8" w:space="0" w:color="auto"/>
              <w:left w:val="single" w:sz="8" w:space="0" w:color="auto"/>
              <w:bottom w:val="single" w:sz="8" w:space="0" w:color="auto"/>
              <w:right w:val="single" w:sz="8" w:space="0" w:color="auto"/>
            </w:tcBorders>
            <w:hideMark/>
          </w:tcPr>
          <w:p w:rsidR="00FE3C09" w:rsidRPr="00C20DD3" w:rsidRDefault="00FE3C09" w:rsidP="00D93420">
            <w:pPr>
              <w:bidi/>
              <w:spacing w:before="40" w:after="40" w:line="320" w:lineRule="atLeast"/>
              <w:jc w:val="center"/>
              <w:rPr>
                <w:rFonts w:asciiTheme="minorBidi" w:hAnsiTheme="minorBidi"/>
              </w:rPr>
            </w:pPr>
            <w:r w:rsidRPr="00C20DD3">
              <w:rPr>
                <w:rFonts w:asciiTheme="minorBidi" w:hAnsiTheme="minorBidi"/>
                <w:rtl/>
              </w:rPr>
              <w:t>220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3C09" w:rsidRPr="00C20DD3" w:rsidRDefault="00FE3C09" w:rsidP="00D93420">
            <w:pPr>
              <w:bidi/>
              <w:spacing w:before="40" w:after="40" w:line="320" w:lineRule="atLeast"/>
              <w:rPr>
                <w:rFonts w:asciiTheme="minorBidi" w:hAnsiTheme="minorBidi"/>
              </w:rPr>
            </w:pPr>
          </w:p>
        </w:tc>
      </w:tr>
      <w:tr w:rsidR="00FE3C09" w:rsidRPr="00C20DD3" w:rsidTr="00D93420">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40" w:after="40" w:line="320" w:lineRule="atLeast"/>
              <w:jc w:val="both"/>
              <w:rPr>
                <w:rFonts w:asciiTheme="minorBidi" w:hAnsiTheme="minorBidi" w:cstheme="minorBidi"/>
                <w:szCs w:val="22"/>
              </w:rPr>
            </w:pPr>
            <w:r w:rsidRPr="00C20DD3">
              <w:rPr>
                <w:rFonts w:asciiTheme="minorBidi" w:hAnsiTheme="minorBidi" w:cstheme="minorBidi"/>
                <w:szCs w:val="22"/>
                <w:rtl/>
              </w:rPr>
              <w:t>4</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40" w:after="40" w:line="320" w:lineRule="atLeast"/>
              <w:jc w:val="both"/>
              <w:rPr>
                <w:rFonts w:asciiTheme="minorBidi" w:hAnsiTheme="minorBidi" w:cstheme="minorBidi"/>
                <w:szCs w:val="22"/>
              </w:rPr>
            </w:pPr>
            <w:r w:rsidRPr="00C20DD3">
              <w:rPr>
                <w:rFonts w:asciiTheme="minorBidi" w:hAnsiTheme="minorBidi" w:cstheme="minorBidi"/>
                <w:szCs w:val="22"/>
                <w:rtl/>
              </w:rPr>
              <w:t>בודק תוכנה</w:t>
            </w:r>
          </w:p>
        </w:tc>
        <w:tc>
          <w:tcPr>
            <w:tcW w:w="1450" w:type="dxa"/>
            <w:tcBorders>
              <w:top w:val="single" w:sz="8" w:space="0" w:color="auto"/>
              <w:left w:val="nil"/>
              <w:bottom w:val="single" w:sz="8" w:space="0" w:color="auto"/>
              <w:right w:val="single" w:sz="8" w:space="0" w:color="auto"/>
            </w:tcBorders>
            <w:hideMark/>
          </w:tcPr>
          <w:p w:rsidR="00FE3C09" w:rsidRPr="00C20DD3" w:rsidRDefault="00FE3C09" w:rsidP="00D93420">
            <w:pPr>
              <w:bidi/>
              <w:spacing w:before="40" w:after="40" w:line="320" w:lineRule="atLeast"/>
              <w:jc w:val="center"/>
              <w:rPr>
                <w:rFonts w:asciiTheme="minorBidi" w:hAnsiTheme="minorBidi"/>
              </w:rPr>
            </w:pPr>
            <w:r w:rsidRPr="00C20DD3">
              <w:rPr>
                <w:rFonts w:asciiTheme="minorBidi" w:hAnsiTheme="minorBidi"/>
                <w:rtl/>
              </w:rPr>
              <w:t>50--100</w:t>
            </w:r>
          </w:p>
        </w:tc>
        <w:tc>
          <w:tcPr>
            <w:tcW w:w="2122" w:type="dxa"/>
            <w:tcBorders>
              <w:top w:val="single" w:sz="8" w:space="0" w:color="auto"/>
              <w:left w:val="single" w:sz="8" w:space="0" w:color="auto"/>
              <w:bottom w:val="single" w:sz="8" w:space="0" w:color="auto"/>
              <w:right w:val="single" w:sz="8" w:space="0" w:color="auto"/>
            </w:tcBorders>
            <w:hideMark/>
          </w:tcPr>
          <w:p w:rsidR="00FE3C09" w:rsidRPr="00C20DD3" w:rsidRDefault="00FE3C09" w:rsidP="00D93420">
            <w:pPr>
              <w:bidi/>
              <w:spacing w:before="40" w:after="40" w:line="320" w:lineRule="atLeast"/>
              <w:jc w:val="center"/>
              <w:rPr>
                <w:rFonts w:asciiTheme="minorBidi" w:hAnsiTheme="minorBidi"/>
              </w:rPr>
            </w:pPr>
            <w:r w:rsidRPr="00C20DD3">
              <w:rPr>
                <w:rFonts w:asciiTheme="minorBidi" w:hAnsiTheme="minorBidi"/>
                <w:rtl/>
              </w:rPr>
              <w:t>150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3C09" w:rsidRPr="00C20DD3" w:rsidRDefault="00FE3C09" w:rsidP="00D93420">
            <w:pPr>
              <w:bidi/>
              <w:spacing w:before="40" w:after="40" w:line="320" w:lineRule="atLeast"/>
              <w:rPr>
                <w:rFonts w:asciiTheme="minorBidi" w:hAnsiTheme="minorBidi"/>
              </w:rPr>
            </w:pPr>
          </w:p>
        </w:tc>
      </w:tr>
      <w:tr w:rsidR="00FE3C09" w:rsidRPr="00C20DD3" w:rsidTr="00D93420">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40" w:after="40" w:line="320" w:lineRule="atLeast"/>
              <w:jc w:val="both"/>
              <w:rPr>
                <w:rFonts w:asciiTheme="minorBidi" w:hAnsiTheme="minorBidi" w:cstheme="minorBidi"/>
                <w:szCs w:val="22"/>
              </w:rPr>
            </w:pPr>
            <w:r w:rsidRPr="00C20DD3">
              <w:rPr>
                <w:rFonts w:asciiTheme="minorBidi" w:hAnsiTheme="minorBidi" w:cstheme="minorBidi"/>
                <w:szCs w:val="22"/>
                <w:rtl/>
              </w:rPr>
              <w:t>5</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40" w:after="40" w:line="320" w:lineRule="atLeast"/>
              <w:jc w:val="both"/>
              <w:rPr>
                <w:rFonts w:asciiTheme="minorBidi" w:hAnsiTheme="minorBidi" w:cstheme="minorBidi"/>
                <w:szCs w:val="22"/>
              </w:rPr>
            </w:pPr>
            <w:r w:rsidRPr="00C20DD3">
              <w:rPr>
                <w:rFonts w:asciiTheme="minorBidi" w:hAnsiTheme="minorBidi" w:cstheme="minorBidi"/>
                <w:szCs w:val="22"/>
                <w:rtl/>
              </w:rPr>
              <w:t>מדריך לצוות טכני של המשרד</w:t>
            </w:r>
          </w:p>
        </w:tc>
        <w:tc>
          <w:tcPr>
            <w:tcW w:w="1450" w:type="dxa"/>
            <w:tcBorders>
              <w:top w:val="single" w:sz="8" w:space="0" w:color="auto"/>
              <w:left w:val="nil"/>
              <w:bottom w:val="single" w:sz="8" w:space="0" w:color="auto"/>
              <w:right w:val="single" w:sz="8" w:space="0" w:color="auto"/>
            </w:tcBorders>
            <w:hideMark/>
          </w:tcPr>
          <w:p w:rsidR="00FE3C09" w:rsidRPr="00C20DD3" w:rsidRDefault="00FE3C09" w:rsidP="00D93420">
            <w:pPr>
              <w:bidi/>
              <w:spacing w:before="40" w:after="40" w:line="320" w:lineRule="atLeast"/>
              <w:jc w:val="center"/>
              <w:rPr>
                <w:rFonts w:asciiTheme="minorBidi" w:hAnsiTheme="minorBidi"/>
              </w:rPr>
            </w:pPr>
            <w:r w:rsidRPr="00C20DD3">
              <w:rPr>
                <w:rFonts w:asciiTheme="minorBidi" w:hAnsiTheme="minorBidi"/>
                <w:rtl/>
              </w:rPr>
              <w:t>50-150</w:t>
            </w:r>
          </w:p>
        </w:tc>
        <w:tc>
          <w:tcPr>
            <w:tcW w:w="2122" w:type="dxa"/>
            <w:tcBorders>
              <w:top w:val="single" w:sz="8" w:space="0" w:color="auto"/>
              <w:left w:val="single" w:sz="8" w:space="0" w:color="auto"/>
              <w:bottom w:val="single" w:sz="8" w:space="0" w:color="auto"/>
              <w:right w:val="single" w:sz="8" w:space="0" w:color="auto"/>
            </w:tcBorders>
            <w:hideMark/>
          </w:tcPr>
          <w:p w:rsidR="00FE3C09" w:rsidRPr="00C20DD3" w:rsidRDefault="00FE3C09" w:rsidP="00D93420">
            <w:pPr>
              <w:bidi/>
              <w:spacing w:before="40" w:after="40" w:line="320" w:lineRule="atLeast"/>
              <w:jc w:val="center"/>
              <w:rPr>
                <w:rFonts w:asciiTheme="minorBidi" w:hAnsiTheme="minorBidi"/>
              </w:rPr>
            </w:pPr>
            <w:r w:rsidRPr="00C20DD3">
              <w:rPr>
                <w:rFonts w:asciiTheme="minorBidi" w:hAnsiTheme="minorBidi"/>
                <w:rtl/>
              </w:rPr>
              <w:t>220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3C09" w:rsidRPr="00C20DD3" w:rsidRDefault="00FE3C09" w:rsidP="00D93420">
            <w:pPr>
              <w:bidi/>
              <w:spacing w:before="40" w:after="40" w:line="320" w:lineRule="atLeast"/>
              <w:rPr>
                <w:rFonts w:asciiTheme="minorBidi" w:hAnsiTheme="minorBidi"/>
              </w:rPr>
            </w:pPr>
          </w:p>
        </w:tc>
      </w:tr>
      <w:tr w:rsidR="00FE3C09" w:rsidRPr="00C20DD3" w:rsidTr="00D93420">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40" w:after="40" w:line="320" w:lineRule="atLeast"/>
              <w:jc w:val="both"/>
              <w:rPr>
                <w:rFonts w:asciiTheme="minorBidi" w:hAnsiTheme="minorBidi" w:cstheme="minorBidi"/>
                <w:szCs w:val="22"/>
              </w:rPr>
            </w:pPr>
            <w:r w:rsidRPr="00C20DD3">
              <w:rPr>
                <w:rFonts w:asciiTheme="minorBidi" w:hAnsiTheme="minorBidi" w:cstheme="minorBidi"/>
                <w:szCs w:val="22"/>
                <w:rtl/>
              </w:rPr>
              <w:t>9</w:t>
            </w:r>
          </w:p>
        </w:tc>
        <w:tc>
          <w:tcPr>
            <w:tcW w:w="2647" w:type="dxa"/>
            <w:tcBorders>
              <w:top w:val="nil"/>
              <w:left w:val="nil"/>
              <w:bottom w:val="single" w:sz="8" w:space="0" w:color="auto"/>
              <w:right w:val="single" w:sz="8" w:space="0" w:color="auto"/>
            </w:tcBorders>
            <w:tcMar>
              <w:top w:w="0" w:type="dxa"/>
              <w:left w:w="108" w:type="dxa"/>
              <w:bottom w:w="0" w:type="dxa"/>
              <w:right w:w="108" w:type="dxa"/>
            </w:tcMar>
            <w:hideMark/>
          </w:tcPr>
          <w:p w:rsidR="00FE3C09" w:rsidRPr="00C20DD3" w:rsidRDefault="00FE3C09" w:rsidP="00D93420">
            <w:pPr>
              <w:pStyle w:val="TableText"/>
              <w:spacing w:before="40" w:after="40" w:line="320" w:lineRule="atLeast"/>
              <w:jc w:val="both"/>
              <w:rPr>
                <w:rFonts w:asciiTheme="minorBidi" w:hAnsiTheme="minorBidi" w:cstheme="minorBidi"/>
                <w:szCs w:val="22"/>
              </w:rPr>
            </w:pPr>
            <w:r w:rsidRPr="00C20DD3">
              <w:rPr>
                <w:rFonts w:asciiTheme="minorBidi" w:hAnsiTheme="minorBidi" w:cstheme="minorBidi"/>
                <w:szCs w:val="22"/>
                <w:rtl/>
              </w:rPr>
              <w:t>ארכיטקט</w:t>
            </w:r>
          </w:p>
        </w:tc>
        <w:tc>
          <w:tcPr>
            <w:tcW w:w="1450" w:type="dxa"/>
            <w:tcBorders>
              <w:top w:val="single" w:sz="8" w:space="0" w:color="auto"/>
              <w:left w:val="nil"/>
              <w:bottom w:val="single" w:sz="8" w:space="0" w:color="auto"/>
              <w:right w:val="single" w:sz="8" w:space="0" w:color="auto"/>
            </w:tcBorders>
            <w:hideMark/>
          </w:tcPr>
          <w:p w:rsidR="00FE3C09" w:rsidRPr="00C20DD3" w:rsidRDefault="00FE3C09" w:rsidP="00D93420">
            <w:pPr>
              <w:bidi/>
              <w:spacing w:before="40" w:after="40" w:line="320" w:lineRule="atLeast"/>
              <w:jc w:val="center"/>
              <w:rPr>
                <w:rFonts w:asciiTheme="minorBidi" w:hAnsiTheme="minorBidi"/>
              </w:rPr>
            </w:pPr>
            <w:r w:rsidRPr="00C20DD3">
              <w:rPr>
                <w:rFonts w:asciiTheme="minorBidi" w:hAnsiTheme="minorBidi"/>
                <w:rtl/>
              </w:rPr>
              <w:t>50-100</w:t>
            </w:r>
          </w:p>
        </w:tc>
        <w:tc>
          <w:tcPr>
            <w:tcW w:w="2122" w:type="dxa"/>
            <w:tcBorders>
              <w:top w:val="single" w:sz="8" w:space="0" w:color="auto"/>
              <w:left w:val="single" w:sz="8" w:space="0" w:color="auto"/>
              <w:bottom w:val="single" w:sz="8" w:space="0" w:color="auto"/>
              <w:right w:val="single" w:sz="8" w:space="0" w:color="auto"/>
            </w:tcBorders>
            <w:hideMark/>
          </w:tcPr>
          <w:p w:rsidR="00FE3C09" w:rsidRPr="00C20DD3" w:rsidRDefault="00FE3C09" w:rsidP="00D93420">
            <w:pPr>
              <w:bidi/>
              <w:spacing w:before="40" w:after="40" w:line="320" w:lineRule="atLeast"/>
              <w:jc w:val="center"/>
              <w:rPr>
                <w:rFonts w:asciiTheme="minorBidi" w:hAnsiTheme="minorBidi"/>
              </w:rPr>
            </w:pPr>
            <w:r w:rsidRPr="00C20DD3">
              <w:rPr>
                <w:rFonts w:asciiTheme="minorBidi" w:hAnsiTheme="minorBidi"/>
                <w:rtl/>
              </w:rPr>
              <w:t>230</w:t>
            </w:r>
          </w:p>
        </w:tc>
        <w:tc>
          <w:tcPr>
            <w:tcW w:w="17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3C09" w:rsidRPr="00C20DD3" w:rsidRDefault="00FE3C09" w:rsidP="00D93420">
            <w:pPr>
              <w:bidi/>
              <w:spacing w:before="40" w:after="40" w:line="320" w:lineRule="atLeast"/>
              <w:rPr>
                <w:rFonts w:asciiTheme="minorBidi" w:hAnsiTheme="minorBidi"/>
              </w:rPr>
            </w:pPr>
          </w:p>
        </w:tc>
      </w:tr>
    </w:tbl>
    <w:p w:rsidR="00FE3C09" w:rsidRPr="00C20DD3" w:rsidRDefault="00FE3C09" w:rsidP="00FE3C09">
      <w:pPr>
        <w:pStyle w:val="3"/>
        <w:tabs>
          <w:tab w:val="clear" w:pos="2279"/>
        </w:tabs>
        <w:ind w:left="1840" w:hanging="708"/>
      </w:pPr>
      <w:r w:rsidRPr="00C20DD3">
        <w:rPr>
          <w:rtl/>
        </w:rPr>
        <w:t xml:space="preserve">יובהר כי אחוז ההנחה המרבי האפשרי הינו: 30%. </w:t>
      </w:r>
    </w:p>
    <w:p w:rsidR="00FE3C09" w:rsidRPr="00C20DD3" w:rsidRDefault="00FE3C09" w:rsidP="00FE3C09">
      <w:pPr>
        <w:pStyle w:val="3"/>
        <w:tabs>
          <w:tab w:val="clear" w:pos="2279"/>
        </w:tabs>
        <w:ind w:left="1840" w:hanging="708"/>
      </w:pPr>
      <w:r w:rsidRPr="00C20DD3">
        <w:rPr>
          <w:rtl/>
        </w:rPr>
        <w:t>המשרד אינו מתחייב למינימום שעות בחודש עבור כל בעל תפקיד. היקף ההזמנה לשינויים יהיה ע"פ דרישות המשרד ובהתאם לאילוצי התקציב.</w:t>
      </w:r>
    </w:p>
    <w:p w:rsidR="00FE3C09" w:rsidRPr="00C20DD3" w:rsidRDefault="00FE3C09" w:rsidP="00FE3C09">
      <w:pPr>
        <w:pStyle w:val="3"/>
        <w:tabs>
          <w:tab w:val="clear" w:pos="2279"/>
        </w:tabs>
        <w:ind w:left="1840" w:hanging="708"/>
      </w:pPr>
      <w:r w:rsidRPr="00C20DD3">
        <w:rPr>
          <w:rtl/>
        </w:rPr>
        <w:t xml:space="preserve">יודגש, למען הסר ספק, כי תקלות מערכת יטופלו במסגרת שלב ההקמה או תקופת האחריות, או במסגרת הסכם התחזוקה. </w:t>
      </w:r>
    </w:p>
    <w:p w:rsidR="00FE3C09" w:rsidRPr="00C20DD3" w:rsidRDefault="00FE3C09" w:rsidP="00FE3C09">
      <w:pPr>
        <w:pStyle w:val="3"/>
        <w:tabs>
          <w:tab w:val="clear" w:pos="2279"/>
        </w:tabs>
        <w:ind w:left="1840" w:hanging="708"/>
      </w:pPr>
      <w:r w:rsidRPr="00C20DD3">
        <w:rPr>
          <w:rtl/>
        </w:rPr>
        <w:t xml:space="preserve">עוד יודגש כי שינויים ושיפורים יבוצעו על פי דרישות המשרד, ובמסגרת זו: </w:t>
      </w:r>
    </w:p>
    <w:p w:rsidR="00FE3C09" w:rsidRPr="00C20DD3" w:rsidRDefault="00FE3C09" w:rsidP="00FE3C09">
      <w:pPr>
        <w:pStyle w:val="a5"/>
        <w:numPr>
          <w:ilvl w:val="0"/>
          <w:numId w:val="62"/>
        </w:numPr>
        <w:tabs>
          <w:tab w:val="left" w:pos="707"/>
          <w:tab w:val="left" w:pos="990"/>
        </w:tabs>
        <w:bidi/>
        <w:spacing w:before="120" w:after="120" w:line="320" w:lineRule="atLeast"/>
        <w:ind w:left="1718" w:hanging="357"/>
        <w:contextualSpacing/>
        <w:jc w:val="both"/>
        <w:outlineLvl w:val="2"/>
        <w:rPr>
          <w:rFonts w:asciiTheme="minorBidi" w:hAnsiTheme="minorBidi" w:cstheme="minorBidi"/>
          <w:sz w:val="22"/>
          <w:szCs w:val="22"/>
        </w:rPr>
      </w:pPr>
      <w:r w:rsidRPr="00C20DD3">
        <w:rPr>
          <w:rFonts w:asciiTheme="minorBidi" w:hAnsiTheme="minorBidi" w:cstheme="minorBidi"/>
          <w:sz w:val="22"/>
          <w:szCs w:val="22"/>
          <w:rtl/>
        </w:rPr>
        <w:t xml:space="preserve">המציע יגיש אפיון ראשוני לשינויים הנדרשים, לרבות הצעת מחיר לביצועם, לאישור המשרד, טרם ביצוע השינויים. </w:t>
      </w:r>
    </w:p>
    <w:p w:rsidR="00FE3C09" w:rsidRPr="00C20DD3" w:rsidRDefault="00FE3C09" w:rsidP="00FE3C09">
      <w:pPr>
        <w:pStyle w:val="a5"/>
        <w:numPr>
          <w:ilvl w:val="0"/>
          <w:numId w:val="62"/>
        </w:numPr>
        <w:tabs>
          <w:tab w:val="left" w:pos="707"/>
          <w:tab w:val="left" w:pos="990"/>
        </w:tabs>
        <w:bidi/>
        <w:spacing w:before="120" w:after="120" w:line="320" w:lineRule="atLeast"/>
        <w:ind w:left="1718" w:hanging="357"/>
        <w:contextualSpacing/>
        <w:jc w:val="both"/>
        <w:outlineLvl w:val="2"/>
        <w:rPr>
          <w:rFonts w:asciiTheme="minorBidi" w:hAnsiTheme="minorBidi" w:cstheme="minorBidi"/>
          <w:sz w:val="22"/>
          <w:szCs w:val="22"/>
        </w:rPr>
      </w:pPr>
      <w:r w:rsidRPr="00C20DD3">
        <w:rPr>
          <w:rFonts w:asciiTheme="minorBidi" w:hAnsiTheme="minorBidi" w:cstheme="minorBidi"/>
          <w:sz w:val="22"/>
          <w:szCs w:val="22"/>
          <w:rtl/>
        </w:rPr>
        <w:t>השינויים יבוצעו במחיר קבוע שיסוכם בין המציע למשרד ו/או לפי השקעת שעות בפועל, הכול לפי החלטת המשרד.</w:t>
      </w:r>
    </w:p>
    <w:p w:rsidR="00FE3C09" w:rsidRPr="00C20DD3" w:rsidRDefault="00FE3C09" w:rsidP="00FE3C09">
      <w:pPr>
        <w:pStyle w:val="a5"/>
        <w:keepNext/>
        <w:numPr>
          <w:ilvl w:val="1"/>
          <w:numId w:val="61"/>
        </w:numPr>
        <w:tabs>
          <w:tab w:val="left" w:pos="707"/>
          <w:tab w:val="left" w:pos="990"/>
        </w:tabs>
        <w:bidi/>
        <w:spacing w:before="240" w:after="120"/>
        <w:jc w:val="both"/>
        <w:outlineLvl w:val="2"/>
        <w:rPr>
          <w:rFonts w:asciiTheme="minorBidi" w:hAnsiTheme="minorBidi" w:cstheme="minorBidi"/>
          <w:vanish/>
          <w:sz w:val="22"/>
          <w:szCs w:val="22"/>
          <w:lang w:eastAsia="he-IL"/>
        </w:rPr>
      </w:pPr>
    </w:p>
    <w:p w:rsidR="00FE3C09" w:rsidRPr="00C20DD3" w:rsidRDefault="00FE3C09" w:rsidP="00FE3C09">
      <w:pPr>
        <w:pStyle w:val="a5"/>
        <w:keepNext/>
        <w:numPr>
          <w:ilvl w:val="1"/>
          <w:numId w:val="61"/>
        </w:numPr>
        <w:tabs>
          <w:tab w:val="left" w:pos="707"/>
          <w:tab w:val="left" w:pos="990"/>
        </w:tabs>
        <w:bidi/>
        <w:spacing w:before="240" w:after="12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1"/>
        </w:numPr>
        <w:tabs>
          <w:tab w:val="left" w:pos="707"/>
          <w:tab w:val="left" w:pos="990"/>
        </w:tabs>
        <w:bidi/>
        <w:spacing w:before="240" w:after="12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1"/>
        </w:numPr>
        <w:tabs>
          <w:tab w:val="left" w:pos="707"/>
          <w:tab w:val="left" w:pos="990"/>
        </w:tabs>
        <w:bidi/>
        <w:spacing w:before="240" w:after="120"/>
        <w:jc w:val="both"/>
        <w:outlineLvl w:val="2"/>
        <w:rPr>
          <w:rFonts w:asciiTheme="minorBidi" w:hAnsiTheme="minorBidi" w:cstheme="minorBidi"/>
          <w:vanish/>
          <w:sz w:val="22"/>
          <w:szCs w:val="22"/>
          <w:rtl/>
          <w:lang w:eastAsia="he-IL"/>
        </w:rPr>
      </w:pPr>
    </w:p>
    <w:p w:rsidR="00FE3C09" w:rsidRPr="00C20DD3" w:rsidRDefault="00FE3C09" w:rsidP="00FE3C09">
      <w:pPr>
        <w:keepNext/>
        <w:numPr>
          <w:ilvl w:val="0"/>
          <w:numId w:val="20"/>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0"/>
          <w:numId w:val="20"/>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20"/>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20"/>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20"/>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20"/>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20"/>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20"/>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20"/>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20"/>
        </w:numPr>
        <w:bidi/>
        <w:spacing w:before="120" w:after="0" w:line="480" w:lineRule="auto"/>
        <w:jc w:val="both"/>
        <w:outlineLvl w:val="2"/>
        <w:rPr>
          <w:rFonts w:asciiTheme="minorBidi" w:eastAsia="Times New Roman" w:hAnsiTheme="minorBidi"/>
          <w:vanish/>
          <w:rtl/>
          <w:lang w:eastAsia="he-IL"/>
        </w:rPr>
      </w:pPr>
    </w:p>
    <w:bookmarkEnd w:id="190"/>
    <w:bookmarkEnd w:id="191"/>
    <w:bookmarkEnd w:id="192"/>
    <w:p w:rsidR="00FE3C09" w:rsidRPr="00C20DD3" w:rsidRDefault="00FE3C09" w:rsidP="00FE3C09">
      <w:pPr>
        <w:keepNext/>
        <w:numPr>
          <w:ilvl w:val="0"/>
          <w:numId w:val="23"/>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0"/>
          <w:numId w:val="23"/>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23"/>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23"/>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23"/>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23"/>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23"/>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pageBreakBefore/>
        <w:widowControl w:val="0"/>
        <w:bidi/>
        <w:spacing w:before="120" w:after="240" w:line="360" w:lineRule="auto"/>
        <w:jc w:val="center"/>
        <w:outlineLvl w:val="0"/>
        <w:rPr>
          <w:rFonts w:asciiTheme="minorBidi" w:eastAsia="Times New Roman" w:hAnsiTheme="minorBidi"/>
          <w:b/>
          <w:bCs/>
          <w:kern w:val="40"/>
          <w:u w:val="single"/>
          <w:rtl/>
          <w:lang w:eastAsia="he-IL"/>
        </w:rPr>
      </w:pPr>
      <w:bookmarkStart w:id="194" w:name="_Toc185931883"/>
      <w:bookmarkStart w:id="195" w:name="_Toc295389874"/>
      <w:bookmarkStart w:id="196" w:name="_Toc301205765"/>
      <w:bookmarkStart w:id="197" w:name="_Toc392146239"/>
      <w:bookmarkStart w:id="198" w:name="_Toc298446132"/>
      <w:r w:rsidRPr="00C20DD3">
        <w:rPr>
          <w:rFonts w:asciiTheme="minorBidi" w:eastAsia="Times New Roman" w:hAnsiTheme="minorBidi"/>
          <w:b/>
          <w:bCs/>
          <w:kern w:val="40"/>
          <w:u w:val="single"/>
          <w:rtl/>
          <w:lang w:eastAsia="he-IL"/>
        </w:rPr>
        <w:t>נספח א' - חוברת הצעה</w:t>
      </w:r>
      <w:bookmarkEnd w:id="194"/>
      <w:bookmarkEnd w:id="195"/>
      <w:bookmarkEnd w:id="196"/>
      <w:bookmarkEnd w:id="197"/>
    </w:p>
    <w:p w:rsidR="00FE3C09" w:rsidRPr="00C20DD3" w:rsidRDefault="00FE3C09" w:rsidP="00FE3C09">
      <w:pPr>
        <w:bidi/>
        <w:spacing w:before="120" w:after="0" w:line="320" w:lineRule="atLeast"/>
        <w:jc w:val="center"/>
        <w:rPr>
          <w:rFonts w:asciiTheme="minorBidi" w:eastAsia="Times New Roman" w:hAnsiTheme="minorBidi"/>
          <w:noProof/>
          <w:rtl/>
          <w:lang w:eastAsia="he-IL"/>
        </w:rPr>
      </w:pPr>
    </w:p>
    <w:p w:rsidR="00FE3C09" w:rsidRPr="00C20DD3" w:rsidRDefault="00FE3C09" w:rsidP="00FE3C09">
      <w:pPr>
        <w:bidi/>
        <w:spacing w:before="120" w:after="0" w:line="320" w:lineRule="atLeast"/>
        <w:jc w:val="center"/>
        <w:rPr>
          <w:rFonts w:asciiTheme="minorBidi" w:eastAsia="Times New Roman" w:hAnsiTheme="minorBidi"/>
          <w:noProof/>
          <w:rtl/>
          <w:lang w:eastAsia="he-IL"/>
        </w:rPr>
      </w:pPr>
    </w:p>
    <w:p w:rsidR="00FE3C09" w:rsidRPr="00C20DD3" w:rsidRDefault="00FE3C09" w:rsidP="00502019">
      <w:pPr>
        <w:bidi/>
        <w:spacing w:before="120" w:after="0" w:line="320" w:lineRule="atLeast"/>
        <w:jc w:val="center"/>
        <w:rPr>
          <w:rFonts w:asciiTheme="minorBidi" w:eastAsia="Times New Roman" w:hAnsiTheme="minorBidi"/>
          <w:b/>
          <w:bCs/>
          <w:noProof/>
          <w:rtl/>
          <w:lang w:eastAsia="he-IL"/>
        </w:rPr>
      </w:pPr>
      <w:r w:rsidRPr="00C20DD3">
        <w:rPr>
          <w:rFonts w:asciiTheme="minorBidi" w:eastAsia="Times New Roman" w:hAnsiTheme="minorBidi"/>
          <w:b/>
          <w:bCs/>
          <w:noProof/>
          <w:rtl/>
          <w:lang w:eastAsia="he-IL"/>
        </w:rPr>
        <w:t xml:space="preserve">מכרז פומבי מס' </w:t>
      </w:r>
      <w:r w:rsidR="00502019">
        <w:rPr>
          <w:rFonts w:asciiTheme="minorBidi" w:eastAsia="Times New Roman" w:hAnsiTheme="minorBidi" w:hint="cs"/>
          <w:b/>
          <w:bCs/>
          <w:noProof/>
          <w:rtl/>
          <w:lang w:eastAsia="he-IL"/>
        </w:rPr>
        <w:t>60</w:t>
      </w:r>
      <w:r w:rsidRPr="00C20DD3">
        <w:rPr>
          <w:rFonts w:asciiTheme="minorBidi" w:eastAsia="Times New Roman" w:hAnsiTheme="minorBidi"/>
          <w:b/>
          <w:bCs/>
          <w:noProof/>
          <w:rtl/>
          <w:lang w:eastAsia="he-IL"/>
        </w:rPr>
        <w:t>/20</w:t>
      </w:r>
      <w:r w:rsidR="00502019">
        <w:rPr>
          <w:rFonts w:asciiTheme="minorBidi" w:eastAsia="Times New Roman" w:hAnsiTheme="minorBidi" w:hint="cs"/>
          <w:b/>
          <w:bCs/>
          <w:noProof/>
          <w:rtl/>
          <w:lang w:eastAsia="he-IL"/>
        </w:rPr>
        <w:t>15</w:t>
      </w:r>
      <w:r w:rsidRPr="00C20DD3">
        <w:rPr>
          <w:rFonts w:asciiTheme="minorBidi" w:eastAsia="Times New Roman" w:hAnsiTheme="minorBidi"/>
          <w:b/>
          <w:bCs/>
          <w:noProof/>
          <w:rtl/>
          <w:lang w:eastAsia="he-IL"/>
        </w:rPr>
        <w:t xml:space="preserve">  </w:t>
      </w:r>
    </w:p>
    <w:p w:rsidR="00FE3C09" w:rsidRPr="00C20DD3" w:rsidRDefault="00FE3C09" w:rsidP="00FE3C09">
      <w:pPr>
        <w:bidi/>
        <w:spacing w:before="120" w:after="0" w:line="320" w:lineRule="atLeast"/>
        <w:jc w:val="center"/>
        <w:rPr>
          <w:rFonts w:asciiTheme="minorBidi" w:eastAsia="Times New Roman" w:hAnsiTheme="minorBidi"/>
          <w:b/>
          <w:bCs/>
          <w:noProof/>
          <w:rtl/>
          <w:lang w:eastAsia="he-IL"/>
        </w:rPr>
      </w:pPr>
      <w:r w:rsidRPr="00C20DD3">
        <w:rPr>
          <w:rFonts w:asciiTheme="minorBidi" w:eastAsia="Times New Roman" w:hAnsiTheme="minorBidi"/>
          <w:b/>
          <w:bCs/>
          <w:noProof/>
          <w:rtl/>
          <w:lang w:eastAsia="he-IL"/>
        </w:rPr>
        <w:t>תשתית טכנולוגית לטלמדיסין</w:t>
      </w:r>
    </w:p>
    <w:p w:rsidR="00FE3C09" w:rsidRPr="00C20DD3" w:rsidRDefault="00FE3C09" w:rsidP="00FE3C09">
      <w:pPr>
        <w:bidi/>
        <w:spacing w:before="120" w:after="0" w:line="320" w:lineRule="atLeast"/>
        <w:jc w:val="center"/>
        <w:rPr>
          <w:rFonts w:asciiTheme="minorBidi" w:eastAsia="Times New Roman" w:hAnsiTheme="minorBidi"/>
          <w:b/>
          <w:bCs/>
          <w:noProof/>
          <w:rtl/>
          <w:lang w:eastAsia="he-IL"/>
        </w:rPr>
      </w:pPr>
      <w:r w:rsidRPr="00C20DD3">
        <w:rPr>
          <w:rFonts w:asciiTheme="minorBidi" w:eastAsia="Times New Roman" w:hAnsiTheme="minorBidi"/>
          <w:b/>
          <w:bCs/>
          <w:noProof/>
          <w:rtl/>
          <w:lang w:eastAsia="he-IL"/>
        </w:rPr>
        <w:t>למשרד הבריאות בישראל</w:t>
      </w:r>
    </w:p>
    <w:p w:rsidR="00FE3C09" w:rsidRPr="00C20DD3" w:rsidRDefault="00FE3C09" w:rsidP="00FE3C09">
      <w:pPr>
        <w:bidi/>
        <w:spacing w:before="120" w:after="0" w:line="320" w:lineRule="atLeast"/>
        <w:jc w:val="center"/>
        <w:rPr>
          <w:rFonts w:asciiTheme="minorBidi" w:eastAsia="Times New Roman" w:hAnsiTheme="minorBidi"/>
          <w:b/>
          <w:bCs/>
          <w:noProof/>
          <w:rtl/>
          <w:lang w:eastAsia="he-IL"/>
        </w:rPr>
      </w:pPr>
    </w:p>
    <w:p w:rsidR="00FE3C09" w:rsidRPr="00C20DD3" w:rsidRDefault="00FE3C09" w:rsidP="00FE3C09">
      <w:pPr>
        <w:bidi/>
        <w:spacing w:before="120" w:after="0" w:line="320" w:lineRule="atLeast"/>
        <w:jc w:val="center"/>
        <w:rPr>
          <w:rFonts w:asciiTheme="minorBidi" w:eastAsia="Times New Roman" w:hAnsiTheme="minorBidi"/>
          <w:b/>
          <w:bCs/>
          <w:noProof/>
          <w:rtl/>
          <w:lang w:eastAsia="he-IL"/>
        </w:rPr>
      </w:pPr>
      <w:r w:rsidRPr="00C20DD3">
        <w:rPr>
          <w:rFonts w:asciiTheme="minorBidi" w:eastAsia="Times New Roman" w:hAnsiTheme="minorBidi"/>
          <w:b/>
          <w:bCs/>
          <w:noProof/>
          <w:rtl/>
          <w:lang w:eastAsia="he-IL"/>
        </w:rPr>
        <w:t>חוברת ההצעה</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Pr>
        <mc:AlternateContent>
          <mc:Choice Requires="wps">
            <w:drawing>
              <wp:anchor distT="0" distB="0" distL="114300" distR="114300" simplePos="0" relativeHeight="251659264" behindDoc="0" locked="0" layoutInCell="1" allowOverlap="1" wp14:anchorId="3435F151" wp14:editId="147780AD">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8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Pr="00C20DD3">
        <w:rPr>
          <w:rFonts w:asciiTheme="minorBidi" w:eastAsia="Times New Roman" w:hAnsiTheme="minorBidi"/>
          <w:noProof/>
          <w:rtl/>
          <w:lang w:eastAsia="he-IL"/>
        </w:rPr>
        <w:t xml:space="preserve">שם מלא של הגוף המציע, </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כפי שהוא מופיע ברשם רשמי</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Pr>
        <mc:AlternateContent>
          <mc:Choice Requires="wps">
            <w:drawing>
              <wp:anchor distT="0" distB="0" distL="114300" distR="114300" simplePos="0" relativeHeight="251661312" behindDoc="0" locked="0" layoutInCell="1" allowOverlap="1" wp14:anchorId="479034EE" wp14:editId="024B5E43">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15.6pt;width:226.2pt;height:4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מספר ח.פ.</w:t>
      </w:r>
    </w:p>
    <w:p w:rsidR="00FE3C09" w:rsidRPr="00C20DD3" w:rsidRDefault="00FE3C09" w:rsidP="00FE3C09">
      <w:pPr>
        <w:bidi/>
        <w:spacing w:before="120" w:after="0" w:line="320" w:lineRule="atLeast"/>
        <w:ind w:left="45"/>
        <w:jc w:val="both"/>
        <w:rPr>
          <w:rFonts w:asciiTheme="minorBidi" w:eastAsia="Times New Roman" w:hAnsiTheme="minorBidi"/>
          <w:noProof/>
          <w:rtl/>
          <w:lang w:eastAsia="he-IL"/>
        </w:rPr>
      </w:pPr>
    </w:p>
    <w:p w:rsidR="00FE3C09" w:rsidRPr="00C20DD3" w:rsidRDefault="00FE3C09" w:rsidP="00FE3C09">
      <w:pPr>
        <w:bidi/>
        <w:spacing w:before="120" w:after="0" w:line="320" w:lineRule="atLeast"/>
        <w:ind w:left="45"/>
        <w:jc w:val="both"/>
        <w:rPr>
          <w:rFonts w:asciiTheme="minorBidi" w:eastAsia="Times New Roman" w:hAnsiTheme="minorBidi"/>
          <w:noProof/>
          <w:rtl/>
          <w:lang w:eastAsia="he-IL"/>
        </w:rPr>
      </w:pPr>
      <w:r w:rsidRPr="00C20DD3">
        <w:rPr>
          <w:rFonts w:asciiTheme="minorBidi" w:eastAsia="Times New Roman" w:hAnsiTheme="minorBidi"/>
          <w:noProof/>
        </w:rPr>
        <mc:AlternateContent>
          <mc:Choice Requires="wps">
            <w:drawing>
              <wp:anchor distT="0" distB="0" distL="114300" distR="114300" simplePos="0" relativeHeight="251660288" behindDoc="0" locked="0" layoutInCell="1" allowOverlap="1" wp14:anchorId="206BF4FA" wp14:editId="68A1DCFB">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18.8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rsidR="00FE3C09" w:rsidRPr="00C20DD3" w:rsidRDefault="00FE3C09" w:rsidP="00FE3C09">
      <w:pPr>
        <w:bidi/>
        <w:spacing w:before="120" w:after="0" w:line="320" w:lineRule="atLeast"/>
        <w:ind w:left="45"/>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חתימה וחותמת המציע</w:t>
      </w:r>
    </w:p>
    <w:p w:rsidR="00FE3C09" w:rsidRPr="00C20DD3" w:rsidRDefault="00FE3C09" w:rsidP="00FE3C09">
      <w:pPr>
        <w:bidi/>
        <w:spacing w:before="120" w:after="0" w:line="320" w:lineRule="atLeast"/>
        <w:ind w:left="45"/>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p>
    <w:p w:rsidR="00FE3C09" w:rsidRPr="00C20DD3" w:rsidRDefault="00FE3C09" w:rsidP="00502019">
      <w:pPr>
        <w:bidi/>
        <w:spacing w:before="120" w:after="0" w:line="320" w:lineRule="atLeast"/>
        <w:jc w:val="both"/>
        <w:rPr>
          <w:rFonts w:asciiTheme="minorBidi" w:eastAsia="Times New Roman" w:hAnsiTheme="minorBidi"/>
          <w:b/>
          <w:bCs/>
          <w:noProof/>
          <w:rtl/>
          <w:lang w:eastAsia="he-IL"/>
        </w:rPr>
      </w:pPr>
      <w:r w:rsidRPr="00C20DD3">
        <w:rPr>
          <w:rFonts w:asciiTheme="minorBidi" w:eastAsia="Times New Roman" w:hAnsiTheme="minorBidi"/>
          <w:b/>
          <w:bCs/>
          <w:noProof/>
          <w:rtl/>
          <w:lang w:eastAsia="he-IL"/>
        </w:rPr>
        <w:br w:type="page"/>
        <w:t>מכרז מס' [</w:t>
      </w:r>
      <w:r w:rsidR="00502019">
        <w:rPr>
          <w:rFonts w:asciiTheme="minorBidi" w:eastAsia="Times New Roman" w:hAnsiTheme="minorBidi" w:hint="cs"/>
          <w:b/>
          <w:bCs/>
          <w:noProof/>
          <w:rtl/>
          <w:lang w:eastAsia="he-IL"/>
        </w:rPr>
        <w:t>60</w:t>
      </w:r>
      <w:r w:rsidRPr="00C20DD3">
        <w:rPr>
          <w:rFonts w:asciiTheme="minorBidi" w:eastAsia="Times New Roman" w:hAnsiTheme="minorBidi"/>
          <w:b/>
          <w:bCs/>
          <w:noProof/>
          <w:rtl/>
          <w:lang w:eastAsia="he-IL"/>
        </w:rPr>
        <w:t>/</w:t>
      </w:r>
      <w:r w:rsidR="00502019">
        <w:rPr>
          <w:rFonts w:asciiTheme="minorBidi" w:eastAsia="Times New Roman" w:hAnsiTheme="minorBidi"/>
          <w:b/>
          <w:bCs/>
          <w:noProof/>
          <w:rtl/>
          <w:lang w:eastAsia="he-IL"/>
        </w:rPr>
        <w:t>20</w:t>
      </w:r>
      <w:r w:rsidR="00502019">
        <w:rPr>
          <w:rFonts w:asciiTheme="minorBidi" w:eastAsia="Times New Roman" w:hAnsiTheme="minorBidi" w:hint="cs"/>
          <w:b/>
          <w:bCs/>
          <w:noProof/>
          <w:rtl/>
          <w:lang w:eastAsia="he-IL"/>
        </w:rPr>
        <w:t>15</w:t>
      </w:r>
      <w:r w:rsidRPr="00C20DD3">
        <w:rPr>
          <w:rFonts w:asciiTheme="minorBidi" w:eastAsia="Times New Roman" w:hAnsiTheme="minorBidi"/>
          <w:b/>
          <w:bCs/>
          <w:noProof/>
          <w:rtl/>
          <w:lang w:eastAsia="he-IL"/>
        </w:rPr>
        <w:t>]</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rPr>
          <w:rFonts w:asciiTheme="minorBidi" w:eastAsia="Times New Roman" w:hAnsiTheme="minorBidi"/>
          <w:b/>
          <w:bCs/>
          <w:noProof/>
          <w:u w:val="single"/>
          <w:rtl/>
          <w:lang w:eastAsia="he-IL"/>
        </w:rPr>
      </w:pPr>
      <w:r w:rsidRPr="00C20DD3">
        <w:rPr>
          <w:rFonts w:asciiTheme="minorBidi" w:eastAsia="Times New Roman" w:hAnsiTheme="minorBidi"/>
          <w:b/>
          <w:bCs/>
          <w:noProof/>
          <w:u w:val="single"/>
          <w:rtl/>
          <w:lang w:eastAsia="he-IL"/>
        </w:rPr>
        <w:t>טופס הגשת הצעה</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לכבוד</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האגף למחשוב</w:t>
      </w:r>
    </w:p>
    <w:p w:rsidR="00FE3C09" w:rsidRPr="00C20DD3" w:rsidRDefault="00FE3C09" w:rsidP="00FE3C09">
      <w:pPr>
        <w:bidi/>
        <w:spacing w:before="120" w:after="0" w:line="320" w:lineRule="atLeast"/>
        <w:jc w:val="both"/>
        <w:rPr>
          <w:rFonts w:asciiTheme="minorBidi" w:eastAsia="Times New Roman" w:hAnsiTheme="minorBidi"/>
          <w:noProof/>
          <w:u w:val="single"/>
          <w:rtl/>
          <w:lang w:eastAsia="he-IL"/>
        </w:rPr>
      </w:pPr>
      <w:r w:rsidRPr="00C20DD3">
        <w:rPr>
          <w:rFonts w:asciiTheme="minorBidi" w:eastAsia="Times New Roman" w:hAnsiTheme="minorBidi"/>
          <w:noProof/>
          <w:u w:val="single"/>
          <w:rtl/>
          <w:lang w:eastAsia="he-IL"/>
        </w:rPr>
        <w:t xml:space="preserve">משרד הבריאות  </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p>
    <w:p w:rsidR="00FE3C09" w:rsidRPr="00C20DD3" w:rsidRDefault="00FE3C09" w:rsidP="00502019">
      <w:pPr>
        <w:bidi/>
        <w:spacing w:before="120" w:after="0" w:line="320" w:lineRule="atLeast"/>
        <w:jc w:val="center"/>
        <w:rPr>
          <w:rFonts w:asciiTheme="minorBidi" w:eastAsia="Times New Roman" w:hAnsiTheme="minorBidi"/>
          <w:b/>
          <w:bCs/>
          <w:noProof/>
          <w:u w:val="single"/>
          <w:rtl/>
          <w:lang w:eastAsia="he-IL"/>
        </w:rPr>
      </w:pPr>
      <w:r w:rsidRPr="00C20DD3">
        <w:rPr>
          <w:rFonts w:asciiTheme="minorBidi" w:eastAsia="Times New Roman" w:hAnsiTheme="minorBidi"/>
          <w:b/>
          <w:bCs/>
          <w:noProof/>
          <w:u w:val="single"/>
          <w:rtl/>
          <w:lang w:eastAsia="he-IL"/>
        </w:rPr>
        <w:t>הנדון : הצעה למכרז פומבי מס' [</w:t>
      </w:r>
      <w:r>
        <w:rPr>
          <w:rFonts w:asciiTheme="minorBidi" w:eastAsia="Times New Roman" w:hAnsiTheme="minorBidi" w:hint="cs"/>
          <w:b/>
          <w:bCs/>
          <w:noProof/>
          <w:u w:val="single"/>
          <w:rtl/>
          <w:lang w:eastAsia="he-IL"/>
        </w:rPr>
        <w:t>25</w:t>
      </w:r>
      <w:r w:rsidRPr="00C20DD3">
        <w:rPr>
          <w:rFonts w:asciiTheme="minorBidi" w:eastAsia="Times New Roman" w:hAnsiTheme="minorBidi"/>
          <w:b/>
          <w:bCs/>
          <w:noProof/>
          <w:u w:val="single"/>
          <w:rtl/>
          <w:lang w:eastAsia="he-IL"/>
        </w:rPr>
        <w:t>/201</w:t>
      </w:r>
      <w:r w:rsidR="00502019">
        <w:rPr>
          <w:rFonts w:asciiTheme="minorBidi" w:eastAsia="Times New Roman" w:hAnsiTheme="minorBidi" w:hint="cs"/>
          <w:b/>
          <w:bCs/>
          <w:noProof/>
          <w:u w:val="single"/>
          <w:rtl/>
          <w:lang w:eastAsia="he-IL"/>
        </w:rPr>
        <w:t>5</w:t>
      </w:r>
      <w:r w:rsidRPr="00C20DD3">
        <w:rPr>
          <w:rFonts w:asciiTheme="minorBidi" w:eastAsia="Times New Roman" w:hAnsiTheme="minorBidi"/>
          <w:b/>
          <w:bCs/>
          <w:noProof/>
          <w:u w:val="single"/>
          <w:rtl/>
          <w:lang w:eastAsia="he-IL"/>
        </w:rPr>
        <w:t>]</w:t>
      </w:r>
    </w:p>
    <w:p w:rsidR="00FE3C09" w:rsidRPr="00C20DD3" w:rsidRDefault="00FE3C09" w:rsidP="00FE3C09">
      <w:pPr>
        <w:bidi/>
        <w:spacing w:before="120" w:after="0" w:line="320" w:lineRule="atLeast"/>
        <w:jc w:val="center"/>
        <w:rPr>
          <w:rFonts w:asciiTheme="minorBidi" w:eastAsia="Times New Roman" w:hAnsiTheme="minorBidi"/>
          <w:noProof/>
          <w:lang w:eastAsia="he-IL"/>
        </w:rPr>
      </w:pPr>
      <w:r w:rsidRPr="00C20DD3">
        <w:rPr>
          <w:rFonts w:asciiTheme="minorBidi" w:eastAsia="Times New Roman" w:hAnsiTheme="minorBidi"/>
          <w:noProof/>
          <w:u w:val="single"/>
          <w:rtl/>
          <w:lang w:eastAsia="he-IL"/>
        </w:rPr>
        <w:br/>
      </w:r>
    </w:p>
    <w:p w:rsidR="00FE3C09" w:rsidRPr="00C20DD3" w:rsidRDefault="00FE3C09" w:rsidP="00FE3C09">
      <w:pPr>
        <w:bidi/>
        <w:spacing w:before="120" w:after="0" w:line="320" w:lineRule="atLeast"/>
        <w:jc w:val="center"/>
        <w:rPr>
          <w:rFonts w:asciiTheme="minorBidi" w:eastAsia="Times New Roman" w:hAnsiTheme="minorBidi"/>
          <w:b/>
          <w:bCs/>
          <w:noProof/>
          <w:u w:val="single"/>
          <w:rtl/>
          <w:lang w:eastAsia="he-IL"/>
        </w:rPr>
      </w:pPr>
      <w:r w:rsidRPr="00C20DD3">
        <w:rPr>
          <w:rFonts w:asciiTheme="minorBidi" w:eastAsia="Times New Roman" w:hAnsiTheme="minorBidi"/>
          <w:b/>
          <w:bCs/>
          <w:noProof/>
          <w:u w:val="single"/>
          <w:rtl/>
          <w:lang w:eastAsia="he-IL"/>
        </w:rPr>
        <w:t>לתשתית טכנולוגית לטלמדיסין</w:t>
      </w:r>
    </w:p>
    <w:p w:rsidR="00FE3C09" w:rsidRPr="00C20DD3" w:rsidRDefault="00FE3C09" w:rsidP="00FE3C09">
      <w:pPr>
        <w:bidi/>
        <w:spacing w:before="120" w:after="0" w:line="320" w:lineRule="atLeast"/>
        <w:jc w:val="center"/>
        <w:rPr>
          <w:rFonts w:asciiTheme="minorBidi" w:eastAsia="Times New Roman" w:hAnsiTheme="minorBidi"/>
          <w:b/>
          <w:bCs/>
          <w:noProof/>
          <w:u w:val="single"/>
          <w:rtl/>
          <w:lang w:eastAsia="he-IL"/>
        </w:rPr>
      </w:pPr>
      <w:r w:rsidRPr="00C20DD3">
        <w:rPr>
          <w:rFonts w:asciiTheme="minorBidi" w:eastAsia="Times New Roman" w:hAnsiTheme="minorBidi"/>
          <w:b/>
          <w:bCs/>
          <w:noProof/>
          <w:u w:val="single"/>
          <w:rtl/>
          <w:lang w:eastAsia="he-IL"/>
        </w:rPr>
        <w:t>למשרד הבריאות בישראל</w:t>
      </w:r>
    </w:p>
    <w:p w:rsidR="00FE3C09" w:rsidRPr="00C20DD3" w:rsidRDefault="00FE3C09" w:rsidP="00FE3C09">
      <w:pPr>
        <w:bidi/>
        <w:spacing w:before="120" w:after="0" w:line="320" w:lineRule="atLeast"/>
        <w:jc w:val="both"/>
        <w:rPr>
          <w:rFonts w:asciiTheme="minorBidi" w:eastAsia="Times New Roman" w:hAnsiTheme="minorBidi"/>
          <w:noProof/>
          <w:u w:val="single"/>
          <w:rtl/>
          <w:lang w:eastAsia="he-IL"/>
        </w:rPr>
      </w:pPr>
    </w:p>
    <w:p w:rsidR="00FE3C09" w:rsidRPr="00C20DD3" w:rsidRDefault="00FE3C09" w:rsidP="00FE3C09">
      <w:pPr>
        <w:numPr>
          <w:ilvl w:val="0"/>
          <w:numId w:val="28"/>
        </w:numPr>
        <w:bidi/>
        <w:spacing w:before="120" w:after="0" w:line="360" w:lineRule="auto"/>
        <w:ind w:right="426"/>
        <w:jc w:val="both"/>
        <w:rPr>
          <w:rFonts w:asciiTheme="minorBidi" w:eastAsia="Times New Roman" w:hAnsiTheme="minorBidi"/>
          <w:noProof/>
          <w:lang w:eastAsia="he-IL"/>
        </w:rPr>
      </w:pPr>
      <w:r w:rsidRPr="00C20DD3">
        <w:rPr>
          <w:rFonts w:asciiTheme="minorBidi" w:eastAsia="Times New Roman" w:hAnsiTheme="minorBidi"/>
          <w:noProof/>
          <w:rtl/>
          <w:lang w:eastAsia="he-IL"/>
        </w:rPr>
        <w:t>אני החתום מטה מציע בזה את שירותי לביצוע העבודה שבנדון, בהתאם לתנאי המכרז.</w:t>
      </w:r>
    </w:p>
    <w:p w:rsidR="00FE3C09" w:rsidRPr="00C20DD3" w:rsidRDefault="00FE3C09" w:rsidP="00FE3C09">
      <w:pPr>
        <w:numPr>
          <w:ilvl w:val="0"/>
          <w:numId w:val="28"/>
        </w:numPr>
        <w:bidi/>
        <w:spacing w:before="120" w:after="0" w:line="360" w:lineRule="auto"/>
        <w:ind w:right="426"/>
        <w:jc w:val="both"/>
        <w:rPr>
          <w:rFonts w:asciiTheme="minorBidi" w:eastAsia="Times New Roman" w:hAnsiTheme="minorBidi"/>
          <w:noProof/>
          <w:lang w:eastAsia="he-IL"/>
        </w:rPr>
      </w:pPr>
      <w:r w:rsidRPr="00C20DD3">
        <w:rPr>
          <w:rFonts w:asciiTheme="minorBidi" w:eastAsia="Times New Roman" w:hAnsiTheme="minorBidi"/>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C20DD3">
        <w:rPr>
          <w:rFonts w:asciiTheme="minorBidi" w:eastAsia="Times New Roman" w:hAnsiTheme="minorBidi"/>
          <w:noProof/>
          <w:rtl/>
          <w:lang w:eastAsia="he-IL"/>
        </w:rPr>
        <w:tab/>
      </w:r>
    </w:p>
    <w:p w:rsidR="00FE3C09" w:rsidRPr="00C20DD3" w:rsidRDefault="00FE3C09" w:rsidP="00FE3C09">
      <w:pPr>
        <w:numPr>
          <w:ilvl w:val="0"/>
          <w:numId w:val="28"/>
        </w:numPr>
        <w:bidi/>
        <w:spacing w:before="120" w:after="0" w:line="360" w:lineRule="auto"/>
        <w:ind w:right="426"/>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אני חותם בזה על נוסח החוזה (נספח ב').</w:t>
      </w:r>
    </w:p>
    <w:p w:rsidR="00FE3C09" w:rsidRPr="00C20DD3" w:rsidRDefault="00FE3C09" w:rsidP="00FE3C09">
      <w:pPr>
        <w:numPr>
          <w:ilvl w:val="0"/>
          <w:numId w:val="28"/>
        </w:numPr>
        <w:bidi/>
        <w:spacing w:before="120" w:after="0" w:line="360" w:lineRule="auto"/>
        <w:ind w:right="426"/>
        <w:jc w:val="both"/>
        <w:rPr>
          <w:rFonts w:asciiTheme="minorBidi" w:eastAsia="Times New Roman" w:hAnsiTheme="minorBidi"/>
          <w:noProof/>
          <w:lang w:eastAsia="he-IL"/>
        </w:rPr>
      </w:pPr>
      <w:r w:rsidRPr="00C20DD3">
        <w:rPr>
          <w:rFonts w:asciiTheme="minorBidi" w:eastAsia="Times New Roman" w:hAnsiTheme="minorBidi"/>
          <w:noProof/>
          <w:rtl/>
          <w:lang w:eastAsia="he-IL"/>
        </w:rPr>
        <w:t>העדר ניגוד עניינים: 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FE3C09" w:rsidRPr="00C20DD3" w:rsidRDefault="00FE3C09" w:rsidP="00FE3C09">
      <w:pPr>
        <w:numPr>
          <w:ilvl w:val="0"/>
          <w:numId w:val="27"/>
        </w:numPr>
        <w:tabs>
          <w:tab w:val="left" w:pos="639"/>
        </w:tabs>
        <w:bidi/>
        <w:spacing w:before="120" w:after="0" w:line="360" w:lineRule="auto"/>
        <w:ind w:left="639" w:right="426" w:hanging="277"/>
        <w:jc w:val="both"/>
        <w:rPr>
          <w:rFonts w:asciiTheme="minorBidi" w:eastAsia="Times New Roman" w:hAnsiTheme="minorBidi"/>
          <w:noProof/>
          <w:lang w:eastAsia="he-IL"/>
        </w:rPr>
      </w:pPr>
      <w:r w:rsidRPr="00C20DD3">
        <w:rPr>
          <w:rFonts w:asciiTheme="minorBidi" w:eastAsia="Times New Roman" w:hAnsiTheme="minorBidi"/>
          <w:noProof/>
          <w:rtl/>
          <w:lang w:eastAsia="he-IL"/>
        </w:rPr>
        <w:t>_____________________________________________________________</w:t>
      </w:r>
    </w:p>
    <w:p w:rsidR="00FE3C09" w:rsidRPr="00C20DD3" w:rsidRDefault="00FE3C09" w:rsidP="00FE3C09">
      <w:pPr>
        <w:numPr>
          <w:ilvl w:val="0"/>
          <w:numId w:val="27"/>
        </w:numPr>
        <w:tabs>
          <w:tab w:val="left" w:pos="639"/>
        </w:tabs>
        <w:bidi/>
        <w:spacing w:before="120" w:after="0" w:line="360" w:lineRule="auto"/>
        <w:ind w:left="639" w:right="426" w:hanging="277"/>
        <w:jc w:val="both"/>
        <w:rPr>
          <w:rFonts w:asciiTheme="minorBidi" w:eastAsia="Times New Roman" w:hAnsiTheme="minorBidi"/>
          <w:noProof/>
          <w:lang w:eastAsia="he-IL"/>
        </w:rPr>
      </w:pPr>
      <w:r w:rsidRPr="00C20DD3">
        <w:rPr>
          <w:rFonts w:asciiTheme="minorBidi" w:eastAsia="Times New Roman" w:hAnsiTheme="minorBidi"/>
          <w:noProof/>
          <w:rtl/>
          <w:lang w:eastAsia="he-IL"/>
        </w:rPr>
        <w:t>_____________________________________________________________</w:t>
      </w:r>
    </w:p>
    <w:p w:rsidR="00FE3C09" w:rsidRPr="00C20DD3" w:rsidRDefault="00FE3C09" w:rsidP="00FE3C09">
      <w:pPr>
        <w:numPr>
          <w:ilvl w:val="0"/>
          <w:numId w:val="27"/>
        </w:numPr>
        <w:tabs>
          <w:tab w:val="left" w:pos="639"/>
        </w:tabs>
        <w:bidi/>
        <w:spacing w:before="120" w:after="0" w:line="360" w:lineRule="auto"/>
        <w:ind w:left="639" w:right="426" w:hanging="277"/>
        <w:jc w:val="both"/>
        <w:rPr>
          <w:rFonts w:asciiTheme="minorBidi" w:eastAsia="Times New Roman" w:hAnsiTheme="minorBidi"/>
          <w:noProof/>
          <w:lang w:eastAsia="he-IL"/>
        </w:rPr>
      </w:pPr>
      <w:r w:rsidRPr="00C20DD3">
        <w:rPr>
          <w:rFonts w:asciiTheme="minorBidi" w:eastAsia="Times New Roman" w:hAnsiTheme="minorBidi"/>
          <w:noProof/>
          <w:rtl/>
          <w:lang w:eastAsia="he-IL"/>
        </w:rPr>
        <w:t>_____________________________________________________________</w:t>
      </w:r>
    </w:p>
    <w:p w:rsidR="00FE3C09" w:rsidRPr="00C20DD3" w:rsidRDefault="00FE3C09" w:rsidP="00FE3C09">
      <w:pPr>
        <w:numPr>
          <w:ilvl w:val="0"/>
          <w:numId w:val="27"/>
        </w:numPr>
        <w:tabs>
          <w:tab w:val="left" w:pos="639"/>
        </w:tabs>
        <w:bidi/>
        <w:spacing w:before="120" w:after="0" w:line="360" w:lineRule="auto"/>
        <w:ind w:left="639" w:right="426" w:hanging="277"/>
        <w:jc w:val="both"/>
        <w:rPr>
          <w:rFonts w:asciiTheme="minorBidi" w:eastAsia="Times New Roman" w:hAnsiTheme="minorBidi"/>
          <w:noProof/>
          <w:lang w:eastAsia="he-IL"/>
        </w:rPr>
      </w:pPr>
      <w:r w:rsidRPr="00C20DD3">
        <w:rPr>
          <w:rFonts w:asciiTheme="minorBidi" w:eastAsia="Times New Roman" w:hAnsiTheme="minorBidi"/>
          <w:noProof/>
          <w:rtl/>
          <w:lang w:eastAsia="he-IL"/>
        </w:rPr>
        <w:t>_____________________________________________________________</w:t>
      </w:r>
    </w:p>
    <w:p w:rsidR="00FE3C09" w:rsidRPr="00C20DD3" w:rsidRDefault="00FE3C09" w:rsidP="00FE3C09">
      <w:pPr>
        <w:numPr>
          <w:ilvl w:val="0"/>
          <w:numId w:val="28"/>
        </w:numPr>
        <w:bidi/>
        <w:spacing w:before="120" w:after="0" w:line="360" w:lineRule="auto"/>
        <w:ind w:right="426"/>
        <w:rPr>
          <w:rFonts w:asciiTheme="minorBidi" w:eastAsia="Times New Roman" w:hAnsiTheme="minorBidi"/>
          <w:noProof/>
          <w:lang w:eastAsia="he-IL"/>
        </w:rPr>
      </w:pPr>
      <w:r w:rsidRPr="00C20DD3">
        <w:rPr>
          <w:rFonts w:asciiTheme="minorBidi" w:eastAsia="Times New Roman" w:hAnsiTheme="minorBidi"/>
          <w:noProof/>
          <w:rtl/>
          <w:lang w:eastAsia="he-IL"/>
        </w:rPr>
        <w:t>אנו מצהירים בזאת כי אין לנו או לבן משפחתנו (של בעלי השליטה במציע)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r w:rsidRPr="00C20DD3">
        <w:rPr>
          <w:rFonts w:asciiTheme="minorBidi" w:eastAsia="Times New Roman" w:hAnsiTheme="minorBidi"/>
          <w:noProof/>
          <w:rtl/>
          <w:lang w:eastAsia="he-IL"/>
        </w:rPr>
        <w:br/>
        <w:t>תאגידים קשורים: חברות בנות, חברות בעלות אחזקה בחברה המציעה, או חברות בהן קיימת אחזקה לחברת האם של החברה המציעה</w:t>
      </w:r>
    </w:p>
    <w:p w:rsidR="00FE3C09" w:rsidRPr="00C20DD3" w:rsidRDefault="00FE3C09" w:rsidP="00FE3C09">
      <w:pPr>
        <w:numPr>
          <w:ilvl w:val="0"/>
          <w:numId w:val="28"/>
        </w:numPr>
        <w:bidi/>
        <w:spacing w:before="120" w:after="0" w:line="360" w:lineRule="auto"/>
        <w:jc w:val="both"/>
        <w:rPr>
          <w:rFonts w:asciiTheme="minorBidi" w:eastAsia="Times New Roman" w:hAnsiTheme="minorBidi"/>
          <w:noProof/>
          <w:lang w:eastAsia="he-IL"/>
        </w:rPr>
      </w:pPr>
      <w:bookmarkStart w:id="199" w:name="_Ref191606146"/>
      <w:r w:rsidRPr="00C20DD3">
        <w:rPr>
          <w:rFonts w:asciiTheme="minorBidi" w:eastAsia="Times New Roman" w:hAnsiTheme="minorBidi"/>
          <w:noProof/>
          <w:rtl/>
          <w:lang w:eastAsia="he-IL"/>
        </w:rPr>
        <w:t>להלן העמודים בהצעתי העלולים לחשוף סוד מסחרי או סוד מקצועי.  וכן הנימוק למניעת החשיפה:</w:t>
      </w:r>
      <w:bookmarkEnd w:id="199"/>
      <w:r w:rsidRPr="00C20DD3">
        <w:rPr>
          <w:rFonts w:asciiTheme="minorBidi" w:eastAsia="Times New Roman" w:hAnsiTheme="minorBidi"/>
          <w:noProof/>
          <w:rtl/>
          <w:lang w:eastAsia="he-IL"/>
        </w:rPr>
        <w:t xml:space="preserve">  </w:t>
      </w:r>
    </w:p>
    <w:p w:rsidR="00FE3C09" w:rsidRPr="00C20DD3" w:rsidRDefault="00FE3C09" w:rsidP="00FE3C09">
      <w:pPr>
        <w:tabs>
          <w:tab w:val="right" w:pos="9639"/>
        </w:tabs>
        <w:autoSpaceDE w:val="0"/>
        <w:autoSpaceDN w:val="0"/>
        <w:bidi/>
        <w:spacing w:before="120" w:after="0" w:line="320" w:lineRule="atLeast"/>
        <w:ind w:left="459"/>
        <w:jc w:val="both"/>
        <w:rPr>
          <w:rFonts w:asciiTheme="minorBidi" w:eastAsia="Times New Roman" w:hAnsiTheme="minorBidi"/>
          <w:noProof/>
          <w:rtl/>
          <w:lang w:eastAsia="he-IL"/>
        </w:rPr>
      </w:pPr>
      <w:r w:rsidRPr="00C20DD3">
        <w:rPr>
          <w:rFonts w:asciiTheme="minorBidi" w:eastAsia="Times New Roman" w:hAnsiTheme="minorBidi"/>
          <w:noProof/>
          <w:rtl/>
          <w:lang w:eastAsia="he-IL"/>
        </w:rPr>
        <w:t>______________________________________________________________________________________________________________________________________________________________________________________________________________________________________________________</w:t>
      </w:r>
    </w:p>
    <w:p w:rsidR="00FE3C09" w:rsidRPr="00C20DD3" w:rsidRDefault="00FE3C09" w:rsidP="00FE3C09">
      <w:pPr>
        <w:bidi/>
        <w:spacing w:before="120" w:after="0" w:line="320" w:lineRule="atLeast"/>
        <w:ind w:left="360" w:right="426"/>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סעיפים הנוגעים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r w:rsidRPr="00C20DD3">
        <w:rPr>
          <w:rFonts w:asciiTheme="minorBidi" w:eastAsia="Times New Roman" w:hAnsiTheme="minorBidi"/>
          <w:noProof/>
          <w:rtl/>
          <w:lang w:eastAsia="he-IL"/>
        </w:rPr>
        <w:tab/>
      </w:r>
    </w:p>
    <w:p w:rsidR="00FE3C09" w:rsidRPr="00C20DD3" w:rsidRDefault="00FE3C09" w:rsidP="00FE3C09">
      <w:pPr>
        <w:bidi/>
        <w:spacing w:before="120" w:after="0" w:line="320" w:lineRule="atLeast"/>
        <w:ind w:left="360" w:right="426"/>
        <w:jc w:val="both"/>
        <w:rPr>
          <w:rFonts w:asciiTheme="minorBidi" w:eastAsia="Times New Roman" w:hAnsiTheme="minorBidi"/>
          <w:noProof/>
          <w:lang w:eastAsia="he-IL"/>
        </w:rPr>
      </w:pPr>
    </w:p>
    <w:p w:rsidR="00FE3C09" w:rsidRPr="00C20DD3" w:rsidRDefault="00FE3C09" w:rsidP="00FE3C09">
      <w:pPr>
        <w:numPr>
          <w:ilvl w:val="0"/>
          <w:numId w:val="28"/>
        </w:numPr>
        <w:tabs>
          <w:tab w:val="left" w:pos="9212"/>
        </w:tabs>
        <w:bidi/>
        <w:spacing w:before="120" w:after="0" w:line="360" w:lineRule="auto"/>
        <w:ind w:right="567"/>
        <w:jc w:val="both"/>
        <w:rPr>
          <w:rFonts w:asciiTheme="minorBidi" w:eastAsia="Times New Roman" w:hAnsiTheme="minorBidi"/>
          <w:noProof/>
          <w:lang w:eastAsia="he-IL"/>
        </w:rPr>
      </w:pPr>
      <w:r w:rsidRPr="00C20DD3">
        <w:rPr>
          <w:rFonts w:asciiTheme="minorBidi" w:eastAsia="Times New Roman" w:hAnsiTheme="minorBidi"/>
          <w:noProof/>
          <w:rtl/>
          <w:lang w:eastAsia="he-I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FE3C09" w:rsidRPr="00C20DD3" w:rsidRDefault="00FE3C09" w:rsidP="00FE3C09">
      <w:pPr>
        <w:bidi/>
        <w:spacing w:before="120" w:after="0" w:line="320" w:lineRule="atLeast"/>
        <w:jc w:val="both"/>
        <w:rPr>
          <w:rFonts w:asciiTheme="minorBidi" w:eastAsia="Times New Roman" w:hAnsiTheme="minorBidi"/>
          <w:noProof/>
          <w:lang w:eastAsia="he-IL"/>
        </w:rPr>
      </w:pPr>
    </w:p>
    <w:p w:rsidR="00FE3C09" w:rsidRPr="00C20DD3" w:rsidRDefault="00FE3C09" w:rsidP="00FE3C09">
      <w:pPr>
        <w:numPr>
          <w:ilvl w:val="0"/>
          <w:numId w:val="28"/>
        </w:numPr>
        <w:bidi/>
        <w:spacing w:before="120" w:after="0" w:line="360" w:lineRule="auto"/>
        <w:jc w:val="both"/>
        <w:rPr>
          <w:rFonts w:asciiTheme="minorBidi" w:eastAsia="Times New Roman" w:hAnsiTheme="minorBidi"/>
          <w:b/>
          <w:bCs/>
          <w:noProof/>
          <w:u w:val="single"/>
          <w:lang w:eastAsia="he-IL"/>
        </w:rPr>
      </w:pPr>
      <w:r w:rsidRPr="00C20DD3">
        <w:rPr>
          <w:rFonts w:asciiTheme="minorBidi" w:eastAsia="Times New Roman" w:hAnsiTheme="minorBidi"/>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FE3C09" w:rsidRPr="00C20DD3" w:rsidTr="00D93420">
        <w:tc>
          <w:tcPr>
            <w:tcW w:w="4147" w:type="dxa"/>
            <w:tcBorders>
              <w:top w:val="nil"/>
              <w:left w:val="nil"/>
              <w:bottom w:val="nil"/>
              <w:right w:val="single" w:sz="4" w:space="0" w:color="auto"/>
            </w:tcBorders>
            <w:shd w:val="clear" w:color="auto" w:fill="auto"/>
          </w:tcPr>
          <w:p w:rsidR="00FE3C09" w:rsidRPr="00C20DD3" w:rsidRDefault="00FE3C09" w:rsidP="00D93420">
            <w:pPr>
              <w:numPr>
                <w:ilvl w:val="1"/>
                <w:numId w:val="28"/>
              </w:numPr>
              <w:tabs>
                <w:tab w:val="num" w:pos="549"/>
              </w:tabs>
              <w:bidi/>
              <w:spacing w:before="120" w:after="0" w:line="480" w:lineRule="auto"/>
              <w:ind w:left="549" w:hanging="549"/>
              <w:jc w:val="both"/>
              <w:rPr>
                <w:rFonts w:asciiTheme="minorBidi" w:eastAsia="Times New Roman" w:hAnsiTheme="minorBidi"/>
                <w:noProof/>
                <w:lang w:eastAsia="he-IL"/>
              </w:rPr>
            </w:pPr>
            <w:r w:rsidRPr="00C20DD3">
              <w:rPr>
                <w:rFonts w:asciiTheme="minorBidi" w:eastAsia="Times New Roman" w:hAnsiTheme="minorBidi"/>
                <w:noProof/>
                <w:rtl/>
                <w:lang w:eastAsia="he-IL"/>
              </w:rPr>
              <w:t>שם  המציע:</w:t>
            </w:r>
          </w:p>
        </w:tc>
        <w:tc>
          <w:tcPr>
            <w:tcW w:w="3811" w:type="dxa"/>
            <w:tcBorders>
              <w:left w:val="single" w:sz="4" w:space="0" w:color="auto"/>
            </w:tcBorders>
            <w:shd w:val="clear" w:color="auto" w:fill="auto"/>
          </w:tcPr>
          <w:p w:rsidR="00FE3C09" w:rsidRPr="00C20DD3" w:rsidRDefault="00FE3C09" w:rsidP="00D93420">
            <w:pPr>
              <w:bidi/>
              <w:spacing w:before="120" w:after="0" w:line="480" w:lineRule="auto"/>
              <w:jc w:val="both"/>
              <w:rPr>
                <w:rFonts w:asciiTheme="minorBidi" w:eastAsia="Times New Roman" w:hAnsiTheme="minorBidi"/>
                <w:noProof/>
                <w:u w:val="single"/>
                <w:lang w:eastAsia="he-IL"/>
              </w:rPr>
            </w:pPr>
          </w:p>
        </w:tc>
      </w:tr>
      <w:tr w:rsidR="00FE3C09" w:rsidRPr="00C20DD3" w:rsidTr="00D93420">
        <w:tc>
          <w:tcPr>
            <w:tcW w:w="4147" w:type="dxa"/>
            <w:tcBorders>
              <w:top w:val="nil"/>
              <w:left w:val="nil"/>
              <w:bottom w:val="nil"/>
              <w:right w:val="single" w:sz="4" w:space="0" w:color="auto"/>
            </w:tcBorders>
            <w:shd w:val="clear" w:color="auto" w:fill="auto"/>
          </w:tcPr>
          <w:p w:rsidR="00FE3C09" w:rsidRPr="00C20DD3" w:rsidRDefault="00FE3C09" w:rsidP="00D93420">
            <w:pPr>
              <w:numPr>
                <w:ilvl w:val="1"/>
                <w:numId w:val="28"/>
              </w:numPr>
              <w:tabs>
                <w:tab w:val="num" w:pos="549"/>
              </w:tabs>
              <w:bidi/>
              <w:spacing w:before="120" w:after="0" w:line="480" w:lineRule="auto"/>
              <w:ind w:left="549" w:hanging="549"/>
              <w:jc w:val="both"/>
              <w:rPr>
                <w:rFonts w:asciiTheme="minorBidi" w:eastAsia="Times New Roman" w:hAnsiTheme="minorBidi"/>
                <w:noProof/>
                <w:lang w:eastAsia="he-IL"/>
              </w:rPr>
            </w:pPr>
            <w:r w:rsidRPr="00C20DD3">
              <w:rPr>
                <w:rFonts w:asciiTheme="minorBidi" w:eastAsia="Times New Roman" w:hAnsiTheme="minorBidi"/>
                <w:noProof/>
                <w:rtl/>
                <w:lang w:eastAsia="he-IL"/>
              </w:rPr>
              <w:t>המס' המזהה (מספר חברה, ת.ז.):</w:t>
            </w:r>
          </w:p>
        </w:tc>
        <w:tc>
          <w:tcPr>
            <w:tcW w:w="3811" w:type="dxa"/>
            <w:tcBorders>
              <w:left w:val="single" w:sz="4" w:space="0" w:color="auto"/>
            </w:tcBorders>
            <w:shd w:val="clear" w:color="auto" w:fill="auto"/>
          </w:tcPr>
          <w:p w:rsidR="00FE3C09" w:rsidRPr="00C20DD3" w:rsidRDefault="00FE3C09" w:rsidP="00D93420">
            <w:pPr>
              <w:bidi/>
              <w:spacing w:before="120" w:after="0" w:line="480" w:lineRule="auto"/>
              <w:jc w:val="both"/>
              <w:rPr>
                <w:rFonts w:asciiTheme="minorBidi" w:eastAsia="Times New Roman" w:hAnsiTheme="minorBidi"/>
                <w:noProof/>
                <w:u w:val="single"/>
                <w:lang w:eastAsia="he-IL"/>
              </w:rPr>
            </w:pPr>
          </w:p>
        </w:tc>
      </w:tr>
      <w:tr w:rsidR="00FE3C09" w:rsidRPr="00C20DD3" w:rsidTr="00D93420">
        <w:tc>
          <w:tcPr>
            <w:tcW w:w="4147" w:type="dxa"/>
            <w:tcBorders>
              <w:top w:val="nil"/>
              <w:left w:val="nil"/>
              <w:bottom w:val="nil"/>
              <w:right w:val="single" w:sz="4" w:space="0" w:color="auto"/>
            </w:tcBorders>
            <w:shd w:val="clear" w:color="auto" w:fill="auto"/>
          </w:tcPr>
          <w:p w:rsidR="00FE3C09" w:rsidRPr="00C20DD3" w:rsidRDefault="00FE3C09" w:rsidP="00D93420">
            <w:pPr>
              <w:numPr>
                <w:ilvl w:val="1"/>
                <w:numId w:val="28"/>
              </w:numPr>
              <w:tabs>
                <w:tab w:val="num" w:pos="549"/>
              </w:tabs>
              <w:bidi/>
              <w:spacing w:before="120" w:after="0" w:line="480" w:lineRule="auto"/>
              <w:ind w:left="549" w:hanging="549"/>
              <w:jc w:val="both"/>
              <w:rPr>
                <w:rFonts w:asciiTheme="minorBidi" w:eastAsia="Times New Roman" w:hAnsiTheme="minorBidi"/>
                <w:noProof/>
                <w:lang w:eastAsia="he-IL"/>
              </w:rPr>
            </w:pPr>
            <w:r w:rsidRPr="00C20DD3">
              <w:rPr>
                <w:rFonts w:asciiTheme="minorBidi" w:eastAsia="Times New Roman" w:hAnsiTheme="minorBidi"/>
                <w:noProof/>
                <w:rtl/>
                <w:lang w:eastAsia="he-IL"/>
              </w:rPr>
              <w:t>סוג התארגנות (חברה, שותפות):</w:t>
            </w:r>
            <w:r w:rsidRPr="00C20DD3">
              <w:rPr>
                <w:rFonts w:asciiTheme="minorBidi" w:eastAsia="Times New Roman" w:hAnsiTheme="minorBidi"/>
                <w:noProof/>
                <w:rtl/>
                <w:lang w:eastAsia="he-IL"/>
              </w:rPr>
              <w:tab/>
            </w:r>
          </w:p>
        </w:tc>
        <w:tc>
          <w:tcPr>
            <w:tcW w:w="3811" w:type="dxa"/>
            <w:tcBorders>
              <w:left w:val="single" w:sz="4" w:space="0" w:color="auto"/>
            </w:tcBorders>
            <w:shd w:val="clear" w:color="auto" w:fill="auto"/>
          </w:tcPr>
          <w:p w:rsidR="00FE3C09" w:rsidRPr="00C20DD3" w:rsidRDefault="00FE3C09" w:rsidP="00D93420">
            <w:pPr>
              <w:bidi/>
              <w:spacing w:before="120" w:after="0" w:line="480" w:lineRule="auto"/>
              <w:jc w:val="both"/>
              <w:rPr>
                <w:rFonts w:asciiTheme="minorBidi" w:eastAsia="Times New Roman" w:hAnsiTheme="minorBidi"/>
                <w:noProof/>
                <w:u w:val="single"/>
                <w:lang w:eastAsia="he-IL"/>
              </w:rPr>
            </w:pPr>
          </w:p>
        </w:tc>
      </w:tr>
      <w:tr w:rsidR="00FE3C09" w:rsidRPr="00C20DD3" w:rsidTr="00D93420">
        <w:tc>
          <w:tcPr>
            <w:tcW w:w="4147" w:type="dxa"/>
            <w:tcBorders>
              <w:top w:val="nil"/>
              <w:left w:val="nil"/>
              <w:bottom w:val="nil"/>
              <w:right w:val="single" w:sz="4" w:space="0" w:color="auto"/>
            </w:tcBorders>
            <w:shd w:val="clear" w:color="auto" w:fill="auto"/>
          </w:tcPr>
          <w:p w:rsidR="00FE3C09" w:rsidRPr="00C20DD3" w:rsidRDefault="00FE3C09" w:rsidP="00D93420">
            <w:pPr>
              <w:numPr>
                <w:ilvl w:val="1"/>
                <w:numId w:val="28"/>
              </w:numPr>
              <w:tabs>
                <w:tab w:val="num" w:pos="549"/>
              </w:tabs>
              <w:bidi/>
              <w:spacing w:before="120" w:after="0" w:line="480" w:lineRule="auto"/>
              <w:ind w:left="549" w:hanging="549"/>
              <w:jc w:val="both"/>
              <w:rPr>
                <w:rFonts w:asciiTheme="minorBidi" w:eastAsia="Times New Roman" w:hAnsiTheme="minorBidi"/>
                <w:noProof/>
                <w:lang w:eastAsia="he-IL"/>
              </w:rPr>
            </w:pPr>
            <w:r w:rsidRPr="00C20DD3">
              <w:rPr>
                <w:rFonts w:asciiTheme="minorBidi" w:eastAsia="Times New Roman" w:hAnsiTheme="minorBidi"/>
                <w:noProof/>
                <w:rtl/>
                <w:lang w:eastAsia="he-IL"/>
              </w:rPr>
              <w:t>תאריך התארגנות:</w:t>
            </w:r>
          </w:p>
        </w:tc>
        <w:tc>
          <w:tcPr>
            <w:tcW w:w="3811" w:type="dxa"/>
            <w:tcBorders>
              <w:left w:val="single" w:sz="4" w:space="0" w:color="auto"/>
            </w:tcBorders>
            <w:shd w:val="clear" w:color="auto" w:fill="auto"/>
          </w:tcPr>
          <w:p w:rsidR="00FE3C09" w:rsidRPr="00C20DD3" w:rsidRDefault="00FE3C09" w:rsidP="00D93420">
            <w:pPr>
              <w:bidi/>
              <w:spacing w:before="120" w:after="0" w:line="480" w:lineRule="auto"/>
              <w:jc w:val="both"/>
              <w:rPr>
                <w:rFonts w:asciiTheme="minorBidi" w:eastAsia="Times New Roman" w:hAnsiTheme="minorBidi"/>
                <w:noProof/>
                <w:u w:val="single"/>
                <w:lang w:eastAsia="he-IL"/>
              </w:rPr>
            </w:pPr>
          </w:p>
        </w:tc>
      </w:tr>
      <w:tr w:rsidR="00FE3C09" w:rsidRPr="00C20DD3" w:rsidTr="00D93420">
        <w:tc>
          <w:tcPr>
            <w:tcW w:w="4147" w:type="dxa"/>
            <w:tcBorders>
              <w:top w:val="nil"/>
              <w:left w:val="nil"/>
              <w:bottom w:val="nil"/>
              <w:right w:val="single" w:sz="4" w:space="0" w:color="auto"/>
            </w:tcBorders>
            <w:shd w:val="clear" w:color="auto" w:fill="auto"/>
          </w:tcPr>
          <w:p w:rsidR="00FE3C09" w:rsidRPr="00C20DD3" w:rsidRDefault="00FE3C09" w:rsidP="00D93420">
            <w:pPr>
              <w:numPr>
                <w:ilvl w:val="1"/>
                <w:numId w:val="28"/>
              </w:numPr>
              <w:tabs>
                <w:tab w:val="num" w:pos="549"/>
              </w:tabs>
              <w:bidi/>
              <w:spacing w:before="120" w:after="0" w:line="480" w:lineRule="auto"/>
              <w:ind w:left="549" w:hanging="549"/>
              <w:jc w:val="both"/>
              <w:rPr>
                <w:rFonts w:asciiTheme="minorBidi" w:eastAsia="Times New Roman" w:hAnsiTheme="minorBidi"/>
                <w:noProof/>
                <w:lang w:eastAsia="he-IL"/>
              </w:rPr>
            </w:pPr>
            <w:r w:rsidRPr="00C20DD3">
              <w:rPr>
                <w:rFonts w:asciiTheme="minorBidi" w:eastAsia="Times New Roman" w:hAnsiTheme="minorBidi"/>
                <w:noProof/>
                <w:rtl/>
                <w:lang w:eastAsia="he-IL"/>
              </w:rPr>
              <w:t>שמות הבעלים (במקרה של חברה, שותפות):</w:t>
            </w:r>
          </w:p>
        </w:tc>
        <w:tc>
          <w:tcPr>
            <w:tcW w:w="3811" w:type="dxa"/>
            <w:tcBorders>
              <w:left w:val="single" w:sz="4" w:space="0" w:color="auto"/>
            </w:tcBorders>
            <w:shd w:val="clear" w:color="auto" w:fill="auto"/>
          </w:tcPr>
          <w:p w:rsidR="00FE3C09" w:rsidRPr="00C20DD3" w:rsidRDefault="00FE3C09" w:rsidP="00D93420">
            <w:pPr>
              <w:bidi/>
              <w:spacing w:before="120" w:after="0" w:line="480" w:lineRule="auto"/>
              <w:jc w:val="both"/>
              <w:rPr>
                <w:rFonts w:asciiTheme="minorBidi" w:eastAsia="Times New Roman" w:hAnsiTheme="minorBidi"/>
                <w:noProof/>
                <w:u w:val="single"/>
                <w:lang w:eastAsia="he-IL"/>
              </w:rPr>
            </w:pPr>
          </w:p>
        </w:tc>
      </w:tr>
      <w:tr w:rsidR="00FE3C09" w:rsidRPr="00C20DD3" w:rsidTr="00D93420">
        <w:tc>
          <w:tcPr>
            <w:tcW w:w="4147" w:type="dxa"/>
            <w:tcBorders>
              <w:top w:val="nil"/>
              <w:left w:val="nil"/>
              <w:bottom w:val="nil"/>
              <w:right w:val="single" w:sz="4" w:space="0" w:color="auto"/>
            </w:tcBorders>
            <w:shd w:val="clear" w:color="auto" w:fill="auto"/>
          </w:tcPr>
          <w:p w:rsidR="00FE3C09" w:rsidRPr="00C20DD3" w:rsidRDefault="00FE3C09" w:rsidP="00D93420">
            <w:pPr>
              <w:numPr>
                <w:ilvl w:val="1"/>
                <w:numId w:val="28"/>
              </w:numPr>
              <w:tabs>
                <w:tab w:val="num" w:pos="549"/>
              </w:tabs>
              <w:bidi/>
              <w:spacing w:before="120" w:after="0" w:line="480" w:lineRule="auto"/>
              <w:ind w:left="549" w:hanging="549"/>
              <w:jc w:val="both"/>
              <w:rPr>
                <w:rFonts w:asciiTheme="minorBidi" w:eastAsia="Times New Roman" w:hAnsiTheme="minorBidi"/>
                <w:noProof/>
                <w:lang w:eastAsia="he-IL"/>
              </w:rPr>
            </w:pPr>
            <w:r w:rsidRPr="00C20DD3">
              <w:rPr>
                <w:rFonts w:asciiTheme="minorBidi" w:eastAsia="Times New Roman" w:hAnsiTheme="minorBidi"/>
                <w:noProof/>
                <w:rtl/>
                <w:lang w:eastAsia="he-IL"/>
              </w:rPr>
              <w:t>שמות המוסמכים לחתום ולהתחייב בשם המציע ומספרי ת.ז. שלהם:</w:t>
            </w:r>
          </w:p>
        </w:tc>
        <w:tc>
          <w:tcPr>
            <w:tcW w:w="3811" w:type="dxa"/>
            <w:tcBorders>
              <w:left w:val="single" w:sz="4" w:space="0" w:color="auto"/>
            </w:tcBorders>
            <w:shd w:val="clear" w:color="auto" w:fill="auto"/>
          </w:tcPr>
          <w:p w:rsidR="00FE3C09" w:rsidRPr="00C20DD3" w:rsidRDefault="00FE3C09" w:rsidP="00D93420">
            <w:pPr>
              <w:bidi/>
              <w:spacing w:before="120" w:after="0" w:line="480" w:lineRule="auto"/>
              <w:jc w:val="both"/>
              <w:rPr>
                <w:rFonts w:asciiTheme="minorBidi" w:eastAsia="Times New Roman" w:hAnsiTheme="minorBidi"/>
                <w:noProof/>
                <w:u w:val="single"/>
                <w:lang w:eastAsia="he-IL"/>
              </w:rPr>
            </w:pPr>
          </w:p>
        </w:tc>
      </w:tr>
      <w:tr w:rsidR="00FE3C09" w:rsidRPr="00C20DD3" w:rsidTr="00D93420">
        <w:tc>
          <w:tcPr>
            <w:tcW w:w="4147" w:type="dxa"/>
            <w:tcBorders>
              <w:top w:val="nil"/>
              <w:left w:val="nil"/>
              <w:bottom w:val="nil"/>
              <w:right w:val="single" w:sz="4" w:space="0" w:color="auto"/>
            </w:tcBorders>
            <w:shd w:val="clear" w:color="auto" w:fill="auto"/>
          </w:tcPr>
          <w:p w:rsidR="00FE3C09" w:rsidRPr="00C20DD3" w:rsidRDefault="00FE3C09" w:rsidP="00D93420">
            <w:pPr>
              <w:numPr>
                <w:ilvl w:val="1"/>
                <w:numId w:val="28"/>
              </w:numPr>
              <w:tabs>
                <w:tab w:val="num" w:pos="549"/>
              </w:tabs>
              <w:bidi/>
              <w:spacing w:before="120" w:after="0" w:line="480" w:lineRule="auto"/>
              <w:ind w:left="549" w:hanging="549"/>
              <w:jc w:val="both"/>
              <w:rPr>
                <w:rFonts w:asciiTheme="minorBidi" w:eastAsia="Times New Roman" w:hAnsiTheme="minorBidi"/>
                <w:noProof/>
                <w:lang w:eastAsia="he-IL"/>
              </w:rPr>
            </w:pPr>
            <w:r w:rsidRPr="00C20DD3">
              <w:rPr>
                <w:rFonts w:asciiTheme="minorBidi" w:eastAsia="Times New Roman" w:hAnsiTheme="minorBidi"/>
                <w:noProof/>
                <w:rtl/>
                <w:lang w:eastAsia="he-IL"/>
              </w:rPr>
              <w:t>שם המנהל הכללי:</w:t>
            </w:r>
          </w:p>
        </w:tc>
        <w:tc>
          <w:tcPr>
            <w:tcW w:w="3811" w:type="dxa"/>
            <w:tcBorders>
              <w:left w:val="single" w:sz="4" w:space="0" w:color="auto"/>
            </w:tcBorders>
            <w:shd w:val="clear" w:color="auto" w:fill="auto"/>
          </w:tcPr>
          <w:p w:rsidR="00FE3C09" w:rsidRPr="00C20DD3" w:rsidRDefault="00FE3C09" w:rsidP="00D93420">
            <w:pPr>
              <w:bidi/>
              <w:spacing w:before="120" w:after="0" w:line="480" w:lineRule="auto"/>
              <w:jc w:val="both"/>
              <w:rPr>
                <w:rFonts w:asciiTheme="minorBidi" w:eastAsia="Times New Roman" w:hAnsiTheme="minorBidi"/>
                <w:noProof/>
                <w:u w:val="single"/>
                <w:lang w:eastAsia="he-IL"/>
              </w:rPr>
            </w:pPr>
          </w:p>
        </w:tc>
      </w:tr>
      <w:tr w:rsidR="00FE3C09" w:rsidRPr="00C20DD3" w:rsidTr="00D93420">
        <w:tc>
          <w:tcPr>
            <w:tcW w:w="4147" w:type="dxa"/>
            <w:tcBorders>
              <w:top w:val="nil"/>
              <w:left w:val="nil"/>
              <w:bottom w:val="nil"/>
              <w:right w:val="single" w:sz="4" w:space="0" w:color="auto"/>
            </w:tcBorders>
            <w:shd w:val="clear" w:color="auto" w:fill="auto"/>
          </w:tcPr>
          <w:p w:rsidR="00FE3C09" w:rsidRPr="00C20DD3" w:rsidRDefault="00FE3C09" w:rsidP="00D93420">
            <w:pPr>
              <w:numPr>
                <w:ilvl w:val="1"/>
                <w:numId w:val="28"/>
              </w:numPr>
              <w:tabs>
                <w:tab w:val="num" w:pos="549"/>
              </w:tabs>
              <w:bidi/>
              <w:spacing w:before="120" w:after="0" w:line="480" w:lineRule="auto"/>
              <w:ind w:left="549" w:hanging="549"/>
              <w:jc w:val="both"/>
              <w:rPr>
                <w:rFonts w:asciiTheme="minorBidi" w:eastAsia="Times New Roman" w:hAnsiTheme="minorBidi"/>
                <w:noProof/>
                <w:lang w:eastAsia="he-IL"/>
              </w:rPr>
            </w:pPr>
            <w:r w:rsidRPr="00C20DD3">
              <w:rPr>
                <w:rFonts w:asciiTheme="minorBidi" w:eastAsia="Times New Roman" w:hAnsiTheme="minorBidi"/>
                <w:noProof/>
                <w:rtl/>
                <w:lang w:eastAsia="he-IL"/>
              </w:rPr>
              <w:t>מען המציע (כולל מיקוד):</w:t>
            </w:r>
          </w:p>
        </w:tc>
        <w:tc>
          <w:tcPr>
            <w:tcW w:w="3811" w:type="dxa"/>
            <w:tcBorders>
              <w:left w:val="single" w:sz="4" w:space="0" w:color="auto"/>
            </w:tcBorders>
            <w:shd w:val="clear" w:color="auto" w:fill="auto"/>
          </w:tcPr>
          <w:p w:rsidR="00FE3C09" w:rsidRPr="00C20DD3" w:rsidRDefault="00FE3C09" w:rsidP="00D93420">
            <w:pPr>
              <w:bidi/>
              <w:spacing w:before="120" w:after="0" w:line="480" w:lineRule="auto"/>
              <w:jc w:val="both"/>
              <w:rPr>
                <w:rFonts w:asciiTheme="minorBidi" w:eastAsia="Times New Roman" w:hAnsiTheme="minorBidi"/>
                <w:noProof/>
                <w:u w:val="single"/>
                <w:lang w:eastAsia="he-IL"/>
              </w:rPr>
            </w:pPr>
          </w:p>
        </w:tc>
      </w:tr>
      <w:tr w:rsidR="00FE3C09" w:rsidRPr="00C20DD3" w:rsidTr="00D93420">
        <w:tc>
          <w:tcPr>
            <w:tcW w:w="4147" w:type="dxa"/>
            <w:tcBorders>
              <w:top w:val="nil"/>
              <w:left w:val="nil"/>
              <w:bottom w:val="nil"/>
              <w:right w:val="single" w:sz="4" w:space="0" w:color="auto"/>
            </w:tcBorders>
            <w:shd w:val="clear" w:color="auto" w:fill="auto"/>
          </w:tcPr>
          <w:p w:rsidR="00FE3C09" w:rsidRPr="00C20DD3" w:rsidRDefault="00FE3C09" w:rsidP="00D93420">
            <w:pPr>
              <w:numPr>
                <w:ilvl w:val="1"/>
                <w:numId w:val="28"/>
              </w:numPr>
              <w:tabs>
                <w:tab w:val="num" w:pos="549"/>
              </w:tabs>
              <w:bidi/>
              <w:spacing w:before="120" w:after="0" w:line="480" w:lineRule="auto"/>
              <w:ind w:left="549" w:hanging="549"/>
              <w:jc w:val="both"/>
              <w:rPr>
                <w:rFonts w:asciiTheme="minorBidi" w:eastAsia="Times New Roman" w:hAnsiTheme="minorBidi"/>
                <w:noProof/>
                <w:lang w:eastAsia="he-IL"/>
              </w:rPr>
            </w:pPr>
            <w:r w:rsidRPr="00C20DD3">
              <w:rPr>
                <w:rFonts w:asciiTheme="minorBidi" w:eastAsia="Times New Roman" w:hAnsiTheme="minorBidi"/>
                <w:noProof/>
                <w:rtl/>
                <w:lang w:eastAsia="he-IL"/>
              </w:rPr>
              <w:t>הנציג הניהולי למכרז זה:</w:t>
            </w:r>
          </w:p>
        </w:tc>
        <w:tc>
          <w:tcPr>
            <w:tcW w:w="3811" w:type="dxa"/>
            <w:tcBorders>
              <w:left w:val="single" w:sz="4" w:space="0" w:color="auto"/>
            </w:tcBorders>
            <w:shd w:val="clear" w:color="auto" w:fill="auto"/>
          </w:tcPr>
          <w:p w:rsidR="00FE3C09" w:rsidRPr="00C20DD3" w:rsidRDefault="00FE3C09" w:rsidP="00D93420">
            <w:pPr>
              <w:bidi/>
              <w:spacing w:before="120" w:after="0" w:line="480" w:lineRule="auto"/>
              <w:jc w:val="both"/>
              <w:rPr>
                <w:rFonts w:asciiTheme="minorBidi" w:eastAsia="Times New Roman" w:hAnsiTheme="minorBidi"/>
                <w:noProof/>
                <w:u w:val="single"/>
                <w:lang w:eastAsia="he-IL"/>
              </w:rPr>
            </w:pPr>
          </w:p>
        </w:tc>
      </w:tr>
      <w:tr w:rsidR="00FE3C09" w:rsidRPr="00C20DD3" w:rsidTr="00D93420">
        <w:tc>
          <w:tcPr>
            <w:tcW w:w="4147" w:type="dxa"/>
            <w:tcBorders>
              <w:top w:val="nil"/>
              <w:left w:val="nil"/>
              <w:bottom w:val="nil"/>
              <w:right w:val="single" w:sz="4" w:space="0" w:color="auto"/>
            </w:tcBorders>
            <w:shd w:val="clear" w:color="auto" w:fill="auto"/>
          </w:tcPr>
          <w:p w:rsidR="00FE3C09" w:rsidRPr="00C20DD3" w:rsidRDefault="00FE3C09" w:rsidP="00D93420">
            <w:pPr>
              <w:numPr>
                <w:ilvl w:val="1"/>
                <w:numId w:val="28"/>
              </w:numPr>
              <w:tabs>
                <w:tab w:val="num" w:pos="549"/>
              </w:tabs>
              <w:bidi/>
              <w:spacing w:before="120" w:after="0" w:line="480" w:lineRule="auto"/>
              <w:ind w:left="549" w:hanging="549"/>
              <w:jc w:val="both"/>
              <w:rPr>
                <w:rFonts w:asciiTheme="minorBidi" w:eastAsia="Times New Roman" w:hAnsiTheme="minorBidi"/>
                <w:noProof/>
                <w:lang w:eastAsia="he-IL"/>
              </w:rPr>
            </w:pPr>
            <w:r w:rsidRPr="00C20DD3">
              <w:rPr>
                <w:rFonts w:asciiTheme="minorBidi" w:eastAsia="Times New Roman" w:hAnsiTheme="minorBidi"/>
                <w:noProof/>
                <w:rtl/>
                <w:lang w:eastAsia="he-IL"/>
              </w:rPr>
              <w:t>טלפונים:</w:t>
            </w:r>
          </w:p>
        </w:tc>
        <w:tc>
          <w:tcPr>
            <w:tcW w:w="3811" w:type="dxa"/>
            <w:tcBorders>
              <w:left w:val="single" w:sz="4" w:space="0" w:color="auto"/>
            </w:tcBorders>
            <w:shd w:val="clear" w:color="auto" w:fill="auto"/>
          </w:tcPr>
          <w:p w:rsidR="00FE3C09" w:rsidRPr="00C20DD3" w:rsidRDefault="00FE3C09" w:rsidP="00D93420">
            <w:pPr>
              <w:bidi/>
              <w:spacing w:before="120" w:after="0" w:line="480" w:lineRule="auto"/>
              <w:jc w:val="both"/>
              <w:rPr>
                <w:rFonts w:asciiTheme="minorBidi" w:eastAsia="Times New Roman" w:hAnsiTheme="minorBidi"/>
                <w:noProof/>
                <w:u w:val="single"/>
                <w:lang w:eastAsia="he-IL"/>
              </w:rPr>
            </w:pPr>
          </w:p>
        </w:tc>
      </w:tr>
      <w:tr w:rsidR="00FE3C09" w:rsidRPr="00C20DD3" w:rsidTr="00D93420">
        <w:tc>
          <w:tcPr>
            <w:tcW w:w="4147" w:type="dxa"/>
            <w:tcBorders>
              <w:top w:val="nil"/>
              <w:left w:val="nil"/>
              <w:bottom w:val="nil"/>
              <w:right w:val="single" w:sz="4" w:space="0" w:color="auto"/>
            </w:tcBorders>
            <w:shd w:val="clear" w:color="auto" w:fill="auto"/>
          </w:tcPr>
          <w:p w:rsidR="00FE3C09" w:rsidRPr="00C20DD3" w:rsidRDefault="00FE3C09" w:rsidP="00D93420">
            <w:pPr>
              <w:numPr>
                <w:ilvl w:val="1"/>
                <w:numId w:val="28"/>
              </w:numPr>
              <w:tabs>
                <w:tab w:val="num" w:pos="549"/>
              </w:tabs>
              <w:bidi/>
              <w:spacing w:before="120" w:after="0" w:line="480" w:lineRule="auto"/>
              <w:ind w:left="549" w:hanging="549"/>
              <w:jc w:val="both"/>
              <w:rPr>
                <w:rFonts w:asciiTheme="minorBidi" w:eastAsia="Times New Roman" w:hAnsiTheme="minorBidi"/>
                <w:noProof/>
                <w:lang w:eastAsia="he-IL"/>
              </w:rPr>
            </w:pPr>
            <w:r w:rsidRPr="00C20DD3">
              <w:rPr>
                <w:rFonts w:asciiTheme="minorBidi" w:eastAsia="Times New Roman" w:hAnsiTheme="minorBidi"/>
                <w:noProof/>
                <w:rtl/>
                <w:lang w:eastAsia="he-IL"/>
              </w:rPr>
              <w:t>פקסימיליה:</w:t>
            </w:r>
          </w:p>
        </w:tc>
        <w:tc>
          <w:tcPr>
            <w:tcW w:w="3811" w:type="dxa"/>
            <w:tcBorders>
              <w:left w:val="single" w:sz="4" w:space="0" w:color="auto"/>
            </w:tcBorders>
            <w:shd w:val="clear" w:color="auto" w:fill="auto"/>
          </w:tcPr>
          <w:p w:rsidR="00FE3C09" w:rsidRPr="00C20DD3" w:rsidRDefault="00FE3C09" w:rsidP="00D93420">
            <w:pPr>
              <w:bidi/>
              <w:spacing w:before="120" w:after="0" w:line="480" w:lineRule="auto"/>
              <w:jc w:val="both"/>
              <w:rPr>
                <w:rFonts w:asciiTheme="minorBidi" w:eastAsia="Times New Roman" w:hAnsiTheme="minorBidi"/>
                <w:noProof/>
                <w:u w:val="single"/>
                <w:lang w:eastAsia="he-IL"/>
              </w:rPr>
            </w:pPr>
          </w:p>
        </w:tc>
      </w:tr>
      <w:tr w:rsidR="00FE3C09" w:rsidRPr="00C20DD3" w:rsidTr="00D93420">
        <w:tc>
          <w:tcPr>
            <w:tcW w:w="4147" w:type="dxa"/>
            <w:tcBorders>
              <w:top w:val="nil"/>
              <w:left w:val="nil"/>
              <w:bottom w:val="nil"/>
              <w:right w:val="single" w:sz="4" w:space="0" w:color="auto"/>
            </w:tcBorders>
            <w:shd w:val="clear" w:color="auto" w:fill="auto"/>
          </w:tcPr>
          <w:p w:rsidR="00FE3C09" w:rsidRPr="00C20DD3" w:rsidRDefault="00FE3C09" w:rsidP="00D93420">
            <w:pPr>
              <w:numPr>
                <w:ilvl w:val="1"/>
                <w:numId w:val="28"/>
              </w:numPr>
              <w:tabs>
                <w:tab w:val="num" w:pos="549"/>
              </w:tabs>
              <w:bidi/>
              <w:spacing w:before="120" w:after="0" w:line="480" w:lineRule="auto"/>
              <w:ind w:left="549" w:hanging="549"/>
              <w:jc w:val="both"/>
              <w:rPr>
                <w:rFonts w:asciiTheme="minorBidi" w:eastAsia="Times New Roman" w:hAnsiTheme="minorBidi"/>
                <w:noProof/>
                <w:lang w:eastAsia="he-IL"/>
              </w:rPr>
            </w:pPr>
            <w:r w:rsidRPr="00C20DD3">
              <w:rPr>
                <w:rFonts w:asciiTheme="minorBidi" w:eastAsia="Times New Roman" w:hAnsiTheme="minorBidi"/>
                <w:noProof/>
                <w:rtl/>
                <w:lang w:eastAsia="he-IL"/>
              </w:rPr>
              <w:t>מס' טלפון נייד:</w:t>
            </w:r>
            <w:r w:rsidRPr="00C20DD3">
              <w:rPr>
                <w:rFonts w:asciiTheme="minorBidi" w:eastAsia="Times New Roman" w:hAnsiTheme="minorBidi"/>
                <w:noProof/>
                <w:rtl/>
                <w:lang w:eastAsia="he-IL"/>
              </w:rPr>
              <w:tab/>
            </w:r>
          </w:p>
        </w:tc>
        <w:tc>
          <w:tcPr>
            <w:tcW w:w="3811" w:type="dxa"/>
            <w:tcBorders>
              <w:left w:val="single" w:sz="4" w:space="0" w:color="auto"/>
            </w:tcBorders>
            <w:shd w:val="clear" w:color="auto" w:fill="auto"/>
          </w:tcPr>
          <w:p w:rsidR="00FE3C09" w:rsidRPr="00C20DD3" w:rsidRDefault="00FE3C09" w:rsidP="00D93420">
            <w:pPr>
              <w:bidi/>
              <w:spacing w:before="120" w:after="0" w:line="480" w:lineRule="auto"/>
              <w:jc w:val="both"/>
              <w:rPr>
                <w:rFonts w:asciiTheme="minorBidi" w:eastAsia="Times New Roman" w:hAnsiTheme="minorBidi"/>
                <w:noProof/>
                <w:u w:val="single"/>
                <w:lang w:eastAsia="he-IL"/>
              </w:rPr>
            </w:pPr>
          </w:p>
        </w:tc>
      </w:tr>
      <w:tr w:rsidR="00FE3C09" w:rsidRPr="00C20DD3" w:rsidTr="00D93420">
        <w:tc>
          <w:tcPr>
            <w:tcW w:w="4147" w:type="dxa"/>
            <w:tcBorders>
              <w:top w:val="nil"/>
              <w:left w:val="nil"/>
              <w:bottom w:val="nil"/>
              <w:right w:val="single" w:sz="4" w:space="0" w:color="auto"/>
            </w:tcBorders>
            <w:shd w:val="clear" w:color="auto" w:fill="auto"/>
          </w:tcPr>
          <w:p w:rsidR="00FE3C09" w:rsidRPr="00C20DD3" w:rsidRDefault="00FE3C09" w:rsidP="00D93420">
            <w:pPr>
              <w:numPr>
                <w:ilvl w:val="1"/>
                <w:numId w:val="28"/>
              </w:numPr>
              <w:tabs>
                <w:tab w:val="num" w:pos="549"/>
              </w:tabs>
              <w:bidi/>
              <w:spacing w:before="120" w:after="0" w:line="480" w:lineRule="auto"/>
              <w:ind w:left="549" w:hanging="549"/>
              <w:jc w:val="both"/>
              <w:rPr>
                <w:rFonts w:asciiTheme="minorBidi" w:eastAsia="Times New Roman" w:hAnsiTheme="minorBidi"/>
                <w:noProof/>
                <w:lang w:eastAsia="he-IL"/>
              </w:rPr>
            </w:pPr>
            <w:r w:rsidRPr="00C20DD3">
              <w:rPr>
                <w:rFonts w:asciiTheme="minorBidi" w:eastAsia="Times New Roman" w:hAnsiTheme="minorBidi"/>
                <w:noProof/>
                <w:rtl/>
                <w:lang w:eastAsia="he-IL"/>
              </w:rPr>
              <w:t>אי-מייל:</w:t>
            </w:r>
          </w:p>
        </w:tc>
        <w:tc>
          <w:tcPr>
            <w:tcW w:w="3811" w:type="dxa"/>
            <w:tcBorders>
              <w:left w:val="single" w:sz="4" w:space="0" w:color="auto"/>
            </w:tcBorders>
            <w:shd w:val="clear" w:color="auto" w:fill="auto"/>
          </w:tcPr>
          <w:p w:rsidR="00FE3C09" w:rsidRPr="00C20DD3" w:rsidRDefault="00FE3C09" w:rsidP="00D93420">
            <w:pPr>
              <w:bidi/>
              <w:spacing w:before="120" w:after="0" w:line="480" w:lineRule="auto"/>
              <w:jc w:val="both"/>
              <w:rPr>
                <w:rFonts w:asciiTheme="minorBidi" w:eastAsia="Times New Roman" w:hAnsiTheme="minorBidi"/>
                <w:noProof/>
                <w:u w:val="single"/>
                <w:lang w:eastAsia="he-IL"/>
              </w:rPr>
            </w:pPr>
          </w:p>
        </w:tc>
      </w:tr>
    </w:tbl>
    <w:p w:rsidR="00FE3C09" w:rsidRPr="00C20DD3" w:rsidRDefault="00FE3C09" w:rsidP="00FE3C09">
      <w:pPr>
        <w:bidi/>
        <w:spacing w:after="0" w:line="240" w:lineRule="auto"/>
        <w:jc w:val="both"/>
        <w:rPr>
          <w:rFonts w:asciiTheme="minorBidi" w:eastAsia="Times New Roman" w:hAnsiTheme="minorBidi"/>
          <w:rtl/>
          <w:lang w:eastAsia="he-IL"/>
        </w:rPr>
      </w:pPr>
    </w:p>
    <w:p w:rsidR="00FE3C09" w:rsidRPr="00C20DD3" w:rsidRDefault="00FE3C09" w:rsidP="00FE3C09">
      <w:pPr>
        <w:bidi/>
        <w:spacing w:after="0" w:line="240" w:lineRule="auto"/>
        <w:jc w:val="both"/>
        <w:rPr>
          <w:rFonts w:asciiTheme="minorBidi" w:eastAsia="Times New Roman" w:hAnsiTheme="minorBidi"/>
          <w:rtl/>
          <w:lang w:eastAsia="he-IL"/>
        </w:rPr>
      </w:pPr>
    </w:p>
    <w:p w:rsidR="00FE3C09" w:rsidRPr="00C20DD3" w:rsidRDefault="00FE3C09" w:rsidP="00FE3C09">
      <w:pPr>
        <w:bidi/>
        <w:spacing w:after="0" w:line="240" w:lineRule="auto"/>
        <w:jc w:val="both"/>
        <w:rPr>
          <w:rFonts w:asciiTheme="minorBidi" w:eastAsia="Times New Roman" w:hAnsiTheme="minorBidi"/>
          <w:b/>
          <w:bCs/>
          <w:rtl/>
          <w:lang w:eastAsia="he-IL"/>
        </w:rPr>
      </w:pPr>
      <w:r w:rsidRPr="00C20DD3">
        <w:rPr>
          <w:rFonts w:asciiTheme="minorBidi" w:eastAsia="Times New Roman" w:hAnsiTheme="minorBidi"/>
          <w:b/>
          <w:bCs/>
          <w:rtl/>
          <w:lang w:eastAsia="he-IL"/>
        </w:rPr>
        <w:t xml:space="preserve">הנני מאשר כי בדקתי את פרטי המציע הרשומים לעיל  (פריטים 8.1 עד 8.7)  והם נכונים.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FE3C09" w:rsidRPr="00C20DD3" w:rsidTr="00D93420">
        <w:tc>
          <w:tcPr>
            <w:tcW w:w="2181"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3052"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3119"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r>
      <w:tr w:rsidR="00FE3C09" w:rsidRPr="00C20DD3" w:rsidTr="00D93420">
        <w:tc>
          <w:tcPr>
            <w:tcW w:w="2181" w:type="dxa"/>
            <w:tcBorders>
              <w:top w:val="single" w:sz="4" w:space="0" w:color="auto"/>
              <w:left w:val="single" w:sz="4" w:space="0" w:color="auto"/>
              <w:bottom w:val="single" w:sz="4" w:space="0" w:color="auto"/>
              <w:right w:val="single" w:sz="4" w:space="0" w:color="auto"/>
            </w:tcBorders>
            <w:shd w:val="pct5" w:color="auto" w:fill="auto"/>
          </w:tcPr>
          <w:p w:rsidR="00FE3C09" w:rsidRPr="00C20DD3" w:rsidRDefault="00FE3C09" w:rsidP="00D93420">
            <w:pPr>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FE3C09" w:rsidRPr="00C20DD3" w:rsidRDefault="00FE3C09" w:rsidP="00D93420">
            <w:pPr>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FE3C09" w:rsidRPr="00C20DD3" w:rsidRDefault="00FE3C09" w:rsidP="00D93420">
            <w:pPr>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חתימה וחותמת</w:t>
            </w:r>
          </w:p>
        </w:tc>
      </w:tr>
    </w:tbl>
    <w:p w:rsidR="00FE3C09" w:rsidRPr="00C20DD3" w:rsidRDefault="00FE3C09" w:rsidP="00FE3C09">
      <w:pPr>
        <w:numPr>
          <w:ilvl w:val="0"/>
          <w:numId w:val="28"/>
        </w:numPr>
        <w:bidi/>
        <w:spacing w:before="120" w:after="0" w:line="360" w:lineRule="auto"/>
        <w:ind w:left="279"/>
        <w:jc w:val="both"/>
        <w:rPr>
          <w:rFonts w:asciiTheme="minorBidi" w:eastAsia="Times New Roman" w:hAnsiTheme="minorBidi"/>
          <w:b/>
          <w:bCs/>
          <w:noProof/>
          <w:u w:val="single"/>
          <w:lang w:eastAsia="he-IL"/>
        </w:rPr>
      </w:pPr>
      <w:r w:rsidRPr="00C20DD3">
        <w:rPr>
          <w:rFonts w:asciiTheme="minorBidi" w:eastAsia="Times New Roman" w:hAnsiTheme="minorBidi"/>
          <w:noProof/>
          <w:rtl/>
          <w:lang w:eastAsia="he-IL"/>
        </w:rPr>
        <w:br w:type="page"/>
      </w:r>
      <w:bookmarkStart w:id="200" w:name="_Toc174250181"/>
      <w:bookmarkStart w:id="201" w:name="_Toc179603292"/>
      <w:r w:rsidRPr="00C20DD3">
        <w:rPr>
          <w:rFonts w:asciiTheme="minorBidi" w:eastAsia="Times New Roman" w:hAnsiTheme="minorBidi"/>
          <w:b/>
          <w:bCs/>
          <w:noProof/>
          <w:u w:val="single"/>
          <w:rtl/>
          <w:lang w:eastAsia="he-IL"/>
        </w:rPr>
        <w:t>מסמכים, אישורים ונספחים מצורפים</w:t>
      </w:r>
      <w:bookmarkEnd w:id="200"/>
      <w:bookmarkEnd w:id="201"/>
      <w:r w:rsidRPr="00C20DD3" w:rsidDel="006E5F21">
        <w:rPr>
          <w:rFonts w:asciiTheme="minorBidi" w:eastAsia="Times New Roman" w:hAnsiTheme="minorBidi"/>
          <w:b/>
          <w:bCs/>
          <w:noProof/>
          <w:u w:val="single"/>
          <w:rtl/>
          <w:lang w:eastAsia="he-IL"/>
        </w:rPr>
        <w:t xml:space="preserve"> </w:t>
      </w:r>
    </w:p>
    <w:p w:rsidR="00FE3C09" w:rsidRPr="00C20DD3" w:rsidRDefault="00FE3C09" w:rsidP="00FE3C09">
      <w:pPr>
        <w:keepLines/>
        <w:bidi/>
        <w:spacing w:before="120" w:after="0" w:line="320" w:lineRule="atLeast"/>
        <w:ind w:right="567"/>
        <w:jc w:val="both"/>
        <w:rPr>
          <w:rFonts w:asciiTheme="minorBidi" w:eastAsia="Times New Roman" w:hAnsiTheme="minorBidi"/>
          <w:noProof/>
          <w:rtl/>
          <w:lang w:eastAsia="he-IL"/>
        </w:rPr>
      </w:pPr>
      <w:r w:rsidRPr="00C20DD3">
        <w:rPr>
          <w:rFonts w:asciiTheme="minorBidi" w:eastAsia="Times New Roman" w:hAnsiTheme="minorBidi"/>
          <w:noProof/>
          <w:rtl/>
          <w:lang w:eastAsia="he-IL"/>
        </w:rPr>
        <w:t xml:space="preserve">יש לצרף את המסמכים המפורטים להלן ממוספרים  ולפי הסדר הבא: ליד כל שורה יש לסמן האם צורפה או לא צורפה להצעה. </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6"/>
        <w:gridCol w:w="4844"/>
        <w:gridCol w:w="2126"/>
      </w:tblGrid>
      <w:tr w:rsidR="00FE3C09" w:rsidRPr="00C20DD3" w:rsidTr="00D93420">
        <w:tc>
          <w:tcPr>
            <w:tcW w:w="7926" w:type="dxa"/>
            <w:gridSpan w:val="3"/>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הוכחות על עמידה בתנאי סף</w:t>
            </w:r>
          </w:p>
        </w:tc>
      </w:tr>
      <w:tr w:rsidR="00FE3C09" w:rsidRPr="00C20DD3" w:rsidTr="00D93420">
        <w:trPr>
          <w:trHeight w:val="659"/>
        </w:trPr>
        <w:tc>
          <w:tcPr>
            <w:tcW w:w="956" w:type="dxa"/>
            <w:tcBorders>
              <w:top w:val="single" w:sz="4" w:space="0" w:color="auto"/>
              <w:left w:val="single" w:sz="4" w:space="0" w:color="auto"/>
              <w:bottom w:val="single" w:sz="4" w:space="0" w:color="auto"/>
              <w:right w:val="single" w:sz="4" w:space="0" w:color="auto"/>
            </w:tcBorders>
            <w:vAlign w:val="center"/>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לפי סעיף</w:t>
            </w:r>
          </w:p>
        </w:tc>
        <w:tc>
          <w:tcPr>
            <w:tcW w:w="4844" w:type="dxa"/>
            <w:tcBorders>
              <w:top w:val="single" w:sz="4" w:space="0" w:color="auto"/>
              <w:left w:val="single" w:sz="4" w:space="0" w:color="auto"/>
              <w:bottom w:val="single" w:sz="4" w:space="0" w:color="auto"/>
              <w:right w:val="single" w:sz="4" w:space="0" w:color="auto"/>
            </w:tcBorders>
            <w:vAlign w:val="center"/>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הנושא</w:t>
            </w:r>
          </w:p>
        </w:tc>
        <w:tc>
          <w:tcPr>
            <w:tcW w:w="212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ההוכחה</w:t>
            </w:r>
          </w:p>
        </w:tc>
      </w:tr>
      <w:tr w:rsidR="00FE3C09" w:rsidRPr="00C20DD3" w:rsidTr="00D93420">
        <w:trPr>
          <w:trHeight w:val="659"/>
        </w:trPr>
        <w:tc>
          <w:tcPr>
            <w:tcW w:w="95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fldChar w:fldCharType="begin"/>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lang w:eastAsia="he-IL"/>
              </w:rPr>
              <w:instrText>REF</w:instrText>
            </w:r>
            <w:r w:rsidRPr="00C20DD3">
              <w:rPr>
                <w:rFonts w:asciiTheme="minorBidi" w:eastAsia="Times New Roman" w:hAnsiTheme="minorBidi"/>
                <w:noProof/>
                <w:rtl/>
                <w:lang w:eastAsia="he-IL"/>
              </w:rPr>
              <w:instrText xml:space="preserve"> _</w:instrText>
            </w:r>
            <w:r w:rsidRPr="00C20DD3">
              <w:rPr>
                <w:rFonts w:asciiTheme="minorBidi" w:eastAsia="Times New Roman" w:hAnsiTheme="minorBidi"/>
                <w:noProof/>
                <w:lang w:eastAsia="he-IL"/>
              </w:rPr>
              <w:instrText>Ref323740037 \r \h</w:instrText>
            </w:r>
            <w:r w:rsidRPr="00C20DD3">
              <w:rPr>
                <w:rFonts w:asciiTheme="minorBidi" w:eastAsia="Times New Roman" w:hAnsiTheme="minorBidi"/>
                <w:noProof/>
                <w:rtl/>
                <w:lang w:eastAsia="he-IL"/>
              </w:rPr>
              <w:instrText xml:space="preserve">  \* </w:instrText>
            </w:r>
            <w:r w:rsidRPr="00C20DD3">
              <w:rPr>
                <w:rFonts w:asciiTheme="minorBidi" w:eastAsia="Times New Roman" w:hAnsiTheme="minorBidi"/>
                <w:noProof/>
                <w:lang w:eastAsia="he-IL"/>
              </w:rPr>
              <w:instrText>MERGEFORMAT</w:instrText>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rtl/>
                <w:lang w:eastAsia="he-IL"/>
              </w:rPr>
            </w:r>
            <w:r w:rsidRPr="00C20DD3">
              <w:rPr>
                <w:rFonts w:asciiTheme="minorBidi" w:eastAsia="Times New Roman" w:hAnsiTheme="minorBidi"/>
                <w:noProof/>
                <w:rtl/>
                <w:lang w:eastAsia="he-IL"/>
              </w:rPr>
              <w:fldChar w:fldCharType="separate"/>
            </w:r>
            <w:r>
              <w:rPr>
                <w:rFonts w:asciiTheme="minorBidi" w:eastAsia="Times New Roman" w:hAnsiTheme="minorBidi"/>
                <w:noProof/>
                <w:cs/>
                <w:lang w:eastAsia="he-IL"/>
              </w:rPr>
              <w:t>‎</w:t>
            </w:r>
            <w:r>
              <w:rPr>
                <w:rFonts w:asciiTheme="minorBidi" w:eastAsia="Times New Roman" w:hAnsiTheme="minorBidi"/>
                <w:noProof/>
                <w:lang w:eastAsia="he-IL"/>
              </w:rPr>
              <w:t>0.5.1.1</w:t>
            </w:r>
            <w:r w:rsidRPr="00C20DD3">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אישורים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p>
        </w:tc>
      </w:tr>
      <w:tr w:rsidR="00FE3C09" w:rsidRPr="00C20DD3" w:rsidTr="00D93420">
        <w:tc>
          <w:tcPr>
            <w:tcW w:w="95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fldChar w:fldCharType="begin"/>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lang w:eastAsia="he-IL"/>
              </w:rPr>
              <w:instrText>REF</w:instrText>
            </w:r>
            <w:r w:rsidRPr="00C20DD3">
              <w:rPr>
                <w:rFonts w:asciiTheme="minorBidi" w:eastAsia="Times New Roman" w:hAnsiTheme="minorBidi"/>
                <w:noProof/>
                <w:rtl/>
                <w:lang w:eastAsia="he-IL"/>
              </w:rPr>
              <w:instrText xml:space="preserve"> _</w:instrText>
            </w:r>
            <w:r w:rsidRPr="00C20DD3">
              <w:rPr>
                <w:rFonts w:asciiTheme="minorBidi" w:eastAsia="Times New Roman" w:hAnsiTheme="minorBidi"/>
                <w:noProof/>
                <w:lang w:eastAsia="he-IL"/>
              </w:rPr>
              <w:instrText>Ref323740047 \r \h</w:instrText>
            </w:r>
            <w:r w:rsidRPr="00C20DD3">
              <w:rPr>
                <w:rFonts w:asciiTheme="minorBidi" w:eastAsia="Times New Roman" w:hAnsiTheme="minorBidi"/>
                <w:noProof/>
                <w:rtl/>
                <w:lang w:eastAsia="he-IL"/>
              </w:rPr>
              <w:instrText xml:space="preserve">  \* </w:instrText>
            </w:r>
            <w:r w:rsidRPr="00C20DD3">
              <w:rPr>
                <w:rFonts w:asciiTheme="minorBidi" w:eastAsia="Times New Roman" w:hAnsiTheme="minorBidi"/>
                <w:noProof/>
                <w:lang w:eastAsia="he-IL"/>
              </w:rPr>
              <w:instrText>MERGEFORMAT</w:instrText>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rtl/>
                <w:lang w:eastAsia="he-IL"/>
              </w:rPr>
            </w:r>
            <w:r w:rsidRPr="00C20DD3">
              <w:rPr>
                <w:rFonts w:asciiTheme="minorBidi" w:eastAsia="Times New Roman" w:hAnsiTheme="minorBidi"/>
                <w:noProof/>
                <w:rtl/>
                <w:lang w:eastAsia="he-IL"/>
              </w:rPr>
              <w:fldChar w:fldCharType="separate"/>
            </w:r>
            <w:r>
              <w:rPr>
                <w:rFonts w:asciiTheme="minorBidi" w:eastAsia="Times New Roman" w:hAnsiTheme="minorBidi"/>
                <w:noProof/>
                <w:cs/>
                <w:lang w:eastAsia="he-IL"/>
              </w:rPr>
              <w:t>‎</w:t>
            </w:r>
            <w:r>
              <w:rPr>
                <w:rFonts w:asciiTheme="minorBidi" w:eastAsia="Times New Roman" w:hAnsiTheme="minorBidi"/>
                <w:noProof/>
                <w:lang w:eastAsia="he-IL"/>
              </w:rPr>
              <w:t>0.5.1.2</w:t>
            </w:r>
            <w:r w:rsidRPr="00C20DD3">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 xml:space="preserve">תצהיר המאומת על-ידי עו"ד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נספח א'1</w:t>
            </w:r>
          </w:p>
        </w:tc>
      </w:tr>
      <w:tr w:rsidR="00FE3C09" w:rsidRPr="00C20DD3" w:rsidTr="00D93420">
        <w:tc>
          <w:tcPr>
            <w:tcW w:w="95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fldChar w:fldCharType="begin"/>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lang w:eastAsia="he-IL"/>
              </w:rPr>
              <w:instrText>REF</w:instrText>
            </w:r>
            <w:r w:rsidRPr="00C20DD3">
              <w:rPr>
                <w:rFonts w:asciiTheme="minorBidi" w:eastAsia="Times New Roman" w:hAnsiTheme="minorBidi"/>
                <w:noProof/>
                <w:rtl/>
                <w:lang w:eastAsia="he-IL"/>
              </w:rPr>
              <w:instrText xml:space="preserve"> _</w:instrText>
            </w:r>
            <w:r w:rsidRPr="00C20DD3">
              <w:rPr>
                <w:rFonts w:asciiTheme="minorBidi" w:eastAsia="Times New Roman" w:hAnsiTheme="minorBidi"/>
                <w:noProof/>
                <w:lang w:eastAsia="he-IL"/>
              </w:rPr>
              <w:instrText>Ref323740057 \r \h</w:instrText>
            </w:r>
            <w:r w:rsidRPr="00C20DD3">
              <w:rPr>
                <w:rFonts w:asciiTheme="minorBidi" w:eastAsia="Times New Roman" w:hAnsiTheme="minorBidi"/>
                <w:noProof/>
                <w:rtl/>
                <w:lang w:eastAsia="he-IL"/>
              </w:rPr>
              <w:instrText xml:space="preserve">  \* </w:instrText>
            </w:r>
            <w:r w:rsidRPr="00C20DD3">
              <w:rPr>
                <w:rFonts w:asciiTheme="minorBidi" w:eastAsia="Times New Roman" w:hAnsiTheme="minorBidi"/>
                <w:noProof/>
                <w:lang w:eastAsia="he-IL"/>
              </w:rPr>
              <w:instrText>MERGEFORMAT</w:instrText>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rtl/>
                <w:lang w:eastAsia="he-IL"/>
              </w:rPr>
            </w:r>
            <w:r w:rsidRPr="00C20DD3">
              <w:rPr>
                <w:rFonts w:asciiTheme="minorBidi" w:eastAsia="Times New Roman" w:hAnsiTheme="minorBidi"/>
                <w:noProof/>
                <w:rtl/>
                <w:lang w:eastAsia="he-IL"/>
              </w:rPr>
              <w:fldChar w:fldCharType="separate"/>
            </w:r>
            <w:r>
              <w:rPr>
                <w:rFonts w:asciiTheme="minorBidi" w:eastAsia="Times New Roman" w:hAnsiTheme="minorBidi"/>
                <w:noProof/>
                <w:cs/>
                <w:lang w:eastAsia="he-IL"/>
              </w:rPr>
              <w:t>‎</w:t>
            </w:r>
            <w:r>
              <w:rPr>
                <w:rFonts w:asciiTheme="minorBidi" w:eastAsia="Times New Roman" w:hAnsiTheme="minorBidi"/>
                <w:noProof/>
                <w:lang w:eastAsia="he-IL"/>
              </w:rPr>
              <w:t>0.5.1.3</w:t>
            </w:r>
            <w:r w:rsidRPr="00C20DD3">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במידה והמציע הינו תאגיד –אישור על היות המציע רשום במרשם המתנהל על פי דין לגבי תאגידים מסוגו. 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p>
        </w:tc>
      </w:tr>
      <w:tr w:rsidR="00FE3C09" w:rsidRPr="00C20DD3" w:rsidTr="00D93420">
        <w:tc>
          <w:tcPr>
            <w:tcW w:w="95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fldChar w:fldCharType="begin"/>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lang w:eastAsia="he-IL"/>
              </w:rPr>
              <w:instrText>REF</w:instrText>
            </w:r>
            <w:r w:rsidRPr="00C20DD3">
              <w:rPr>
                <w:rFonts w:asciiTheme="minorBidi" w:eastAsia="Times New Roman" w:hAnsiTheme="minorBidi"/>
                <w:noProof/>
                <w:rtl/>
                <w:lang w:eastAsia="he-IL"/>
              </w:rPr>
              <w:instrText xml:space="preserve"> _</w:instrText>
            </w:r>
            <w:r w:rsidRPr="00C20DD3">
              <w:rPr>
                <w:rFonts w:asciiTheme="minorBidi" w:eastAsia="Times New Roman" w:hAnsiTheme="minorBidi"/>
                <w:noProof/>
                <w:lang w:eastAsia="he-IL"/>
              </w:rPr>
              <w:instrText>Ref323740068 \r \h</w:instrText>
            </w:r>
            <w:r w:rsidRPr="00C20DD3">
              <w:rPr>
                <w:rFonts w:asciiTheme="minorBidi" w:eastAsia="Times New Roman" w:hAnsiTheme="minorBidi"/>
                <w:noProof/>
                <w:rtl/>
                <w:lang w:eastAsia="he-IL"/>
              </w:rPr>
              <w:instrText xml:space="preserve">  \* </w:instrText>
            </w:r>
            <w:r w:rsidRPr="00C20DD3">
              <w:rPr>
                <w:rFonts w:asciiTheme="minorBidi" w:eastAsia="Times New Roman" w:hAnsiTheme="minorBidi"/>
                <w:noProof/>
                <w:lang w:eastAsia="he-IL"/>
              </w:rPr>
              <w:instrText>MERGEFORMAT</w:instrText>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rtl/>
                <w:lang w:eastAsia="he-IL"/>
              </w:rPr>
            </w:r>
            <w:r w:rsidRPr="00C20DD3">
              <w:rPr>
                <w:rFonts w:asciiTheme="minorBidi" w:eastAsia="Times New Roman" w:hAnsiTheme="minorBidi"/>
                <w:noProof/>
                <w:rtl/>
                <w:lang w:eastAsia="he-IL"/>
              </w:rPr>
              <w:fldChar w:fldCharType="separate"/>
            </w:r>
            <w:r>
              <w:rPr>
                <w:rFonts w:asciiTheme="minorBidi" w:eastAsia="Times New Roman" w:hAnsiTheme="minorBidi"/>
                <w:noProof/>
                <w:cs/>
                <w:lang w:eastAsia="he-IL"/>
              </w:rPr>
              <w:t>‎</w:t>
            </w:r>
            <w:r>
              <w:rPr>
                <w:rFonts w:asciiTheme="minorBidi" w:eastAsia="Times New Roman" w:hAnsiTheme="minorBidi"/>
                <w:noProof/>
                <w:lang w:eastAsia="he-IL"/>
              </w:rPr>
              <w:t>0.5.1.4</w:t>
            </w:r>
            <w:r w:rsidRPr="00C20DD3">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תצהיר של המציע ושל בעלי השליטה בו על כך שהמציע משלם לעובדיו תנאים סוציאליים בהתאם להוראת כל דין והתחייבות לקיום חקיקה בתחום העסקת עובדים</w:t>
            </w:r>
          </w:p>
        </w:tc>
        <w:tc>
          <w:tcPr>
            <w:tcW w:w="212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נספח א'2</w:t>
            </w:r>
          </w:p>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p>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p>
        </w:tc>
      </w:tr>
      <w:tr w:rsidR="00FE3C09" w:rsidRPr="00C20DD3" w:rsidTr="00D93420">
        <w:tc>
          <w:tcPr>
            <w:tcW w:w="95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fldChar w:fldCharType="begin"/>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lang w:eastAsia="he-IL"/>
              </w:rPr>
              <w:instrText>REF</w:instrText>
            </w:r>
            <w:r w:rsidRPr="00C20DD3">
              <w:rPr>
                <w:rFonts w:asciiTheme="minorBidi" w:eastAsia="Times New Roman" w:hAnsiTheme="minorBidi"/>
                <w:noProof/>
                <w:rtl/>
                <w:lang w:eastAsia="he-IL"/>
              </w:rPr>
              <w:instrText xml:space="preserve"> _</w:instrText>
            </w:r>
            <w:r w:rsidRPr="00C20DD3">
              <w:rPr>
                <w:rFonts w:asciiTheme="minorBidi" w:eastAsia="Times New Roman" w:hAnsiTheme="minorBidi"/>
                <w:noProof/>
                <w:lang w:eastAsia="he-IL"/>
              </w:rPr>
              <w:instrText>Ref323740079 \r \h</w:instrText>
            </w:r>
            <w:r w:rsidRPr="00C20DD3">
              <w:rPr>
                <w:rFonts w:asciiTheme="minorBidi" w:eastAsia="Times New Roman" w:hAnsiTheme="minorBidi"/>
                <w:noProof/>
                <w:rtl/>
                <w:lang w:eastAsia="he-IL"/>
              </w:rPr>
              <w:instrText xml:space="preserve">  \* </w:instrText>
            </w:r>
            <w:r w:rsidRPr="00C20DD3">
              <w:rPr>
                <w:rFonts w:asciiTheme="minorBidi" w:eastAsia="Times New Roman" w:hAnsiTheme="minorBidi"/>
                <w:noProof/>
                <w:lang w:eastAsia="he-IL"/>
              </w:rPr>
              <w:instrText>MERGEFORMAT</w:instrText>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rtl/>
                <w:lang w:eastAsia="he-IL"/>
              </w:rPr>
            </w:r>
            <w:r w:rsidRPr="00C20DD3">
              <w:rPr>
                <w:rFonts w:asciiTheme="minorBidi" w:eastAsia="Times New Roman" w:hAnsiTheme="minorBidi"/>
                <w:noProof/>
                <w:rtl/>
                <w:lang w:eastAsia="he-IL"/>
              </w:rPr>
              <w:fldChar w:fldCharType="separate"/>
            </w:r>
            <w:r>
              <w:rPr>
                <w:rFonts w:asciiTheme="minorBidi" w:eastAsia="Times New Roman" w:hAnsiTheme="minorBidi"/>
                <w:noProof/>
                <w:cs/>
                <w:lang w:eastAsia="he-IL"/>
              </w:rPr>
              <w:t>‎</w:t>
            </w:r>
            <w:r>
              <w:rPr>
                <w:rFonts w:asciiTheme="minorBidi" w:eastAsia="Times New Roman" w:hAnsiTheme="minorBidi"/>
                <w:noProof/>
                <w:lang w:eastAsia="he-IL"/>
              </w:rPr>
              <w:t>0.5.1.5</w:t>
            </w:r>
            <w:r w:rsidRPr="00C20DD3">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p>
        </w:tc>
      </w:tr>
      <w:tr w:rsidR="00FE3C09" w:rsidRPr="00C20DD3" w:rsidTr="00D93420">
        <w:tc>
          <w:tcPr>
            <w:tcW w:w="95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tabs>
                <w:tab w:val="left" w:pos="805"/>
              </w:tab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fldChar w:fldCharType="begin"/>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lang w:eastAsia="he-IL"/>
              </w:rPr>
              <w:instrText>REF</w:instrText>
            </w:r>
            <w:r w:rsidRPr="00C20DD3">
              <w:rPr>
                <w:rFonts w:asciiTheme="minorBidi" w:eastAsia="Times New Roman" w:hAnsiTheme="minorBidi"/>
                <w:noProof/>
                <w:rtl/>
                <w:lang w:eastAsia="he-IL"/>
              </w:rPr>
              <w:instrText xml:space="preserve"> _</w:instrText>
            </w:r>
            <w:r w:rsidRPr="00C20DD3">
              <w:rPr>
                <w:rFonts w:asciiTheme="minorBidi" w:eastAsia="Times New Roman" w:hAnsiTheme="minorBidi"/>
                <w:noProof/>
                <w:lang w:eastAsia="he-IL"/>
              </w:rPr>
              <w:instrText>Ref297537484 \r \h</w:instrText>
            </w:r>
            <w:r w:rsidRPr="00C20DD3">
              <w:rPr>
                <w:rFonts w:asciiTheme="minorBidi" w:eastAsia="Times New Roman" w:hAnsiTheme="minorBidi"/>
                <w:noProof/>
                <w:rtl/>
                <w:lang w:eastAsia="he-IL"/>
              </w:rPr>
              <w:instrText xml:space="preserve">  \* </w:instrText>
            </w:r>
            <w:r w:rsidRPr="00C20DD3">
              <w:rPr>
                <w:rFonts w:asciiTheme="minorBidi" w:eastAsia="Times New Roman" w:hAnsiTheme="minorBidi"/>
                <w:noProof/>
                <w:lang w:eastAsia="he-IL"/>
              </w:rPr>
              <w:instrText>MERGEFORMAT</w:instrText>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rtl/>
                <w:lang w:eastAsia="he-IL"/>
              </w:rPr>
            </w:r>
            <w:r w:rsidRPr="00C20DD3">
              <w:rPr>
                <w:rFonts w:asciiTheme="minorBidi" w:eastAsia="Times New Roman" w:hAnsiTheme="minorBidi"/>
                <w:noProof/>
                <w:rtl/>
                <w:lang w:eastAsia="he-IL"/>
              </w:rPr>
              <w:fldChar w:fldCharType="separate"/>
            </w:r>
            <w:r>
              <w:rPr>
                <w:rFonts w:asciiTheme="minorBidi" w:eastAsia="Times New Roman" w:hAnsiTheme="minorBidi"/>
                <w:noProof/>
                <w:cs/>
                <w:lang w:eastAsia="he-IL"/>
              </w:rPr>
              <w:t>‎</w:t>
            </w:r>
            <w:r>
              <w:rPr>
                <w:rFonts w:asciiTheme="minorBidi" w:eastAsia="Times New Roman" w:hAnsiTheme="minorBidi"/>
                <w:noProof/>
                <w:lang w:eastAsia="he-IL"/>
              </w:rPr>
              <w:t>0.5.1.6</w:t>
            </w:r>
            <w:r w:rsidRPr="00C20DD3">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vAlign w:val="center"/>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נספח א'3</w:t>
            </w:r>
          </w:p>
        </w:tc>
      </w:tr>
      <w:tr w:rsidR="00FE3C09" w:rsidRPr="00C20DD3" w:rsidTr="00D93420">
        <w:tc>
          <w:tcPr>
            <w:tcW w:w="95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fldChar w:fldCharType="begin"/>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lang w:eastAsia="he-IL"/>
              </w:rPr>
              <w:instrText>REF</w:instrText>
            </w:r>
            <w:r w:rsidRPr="00C20DD3">
              <w:rPr>
                <w:rFonts w:asciiTheme="minorBidi" w:eastAsia="Times New Roman" w:hAnsiTheme="minorBidi"/>
                <w:noProof/>
                <w:rtl/>
                <w:lang w:eastAsia="he-IL"/>
              </w:rPr>
              <w:instrText xml:space="preserve"> _</w:instrText>
            </w:r>
            <w:r w:rsidRPr="00C20DD3">
              <w:rPr>
                <w:rFonts w:asciiTheme="minorBidi" w:eastAsia="Times New Roman" w:hAnsiTheme="minorBidi"/>
                <w:noProof/>
                <w:lang w:eastAsia="he-IL"/>
              </w:rPr>
              <w:instrText>Ref323740101 \r \h</w:instrText>
            </w:r>
            <w:r w:rsidRPr="00C20DD3">
              <w:rPr>
                <w:rFonts w:asciiTheme="minorBidi" w:eastAsia="Times New Roman" w:hAnsiTheme="minorBidi"/>
                <w:noProof/>
                <w:rtl/>
                <w:lang w:eastAsia="he-IL"/>
              </w:rPr>
              <w:instrText xml:space="preserve">  \* </w:instrText>
            </w:r>
            <w:r w:rsidRPr="00C20DD3">
              <w:rPr>
                <w:rFonts w:asciiTheme="minorBidi" w:eastAsia="Times New Roman" w:hAnsiTheme="minorBidi"/>
                <w:noProof/>
                <w:lang w:eastAsia="he-IL"/>
              </w:rPr>
              <w:instrText>MERGEFORMAT</w:instrText>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rtl/>
                <w:lang w:eastAsia="he-IL"/>
              </w:rPr>
            </w:r>
            <w:r w:rsidRPr="00C20DD3">
              <w:rPr>
                <w:rFonts w:asciiTheme="minorBidi" w:eastAsia="Times New Roman" w:hAnsiTheme="minorBidi"/>
                <w:noProof/>
                <w:rtl/>
                <w:lang w:eastAsia="he-IL"/>
              </w:rPr>
              <w:fldChar w:fldCharType="separate"/>
            </w:r>
            <w:r>
              <w:rPr>
                <w:rFonts w:asciiTheme="minorBidi" w:eastAsia="Times New Roman" w:hAnsiTheme="minorBidi"/>
                <w:noProof/>
                <w:cs/>
                <w:lang w:eastAsia="he-IL"/>
              </w:rPr>
              <w:t>‎</w:t>
            </w:r>
            <w:r>
              <w:rPr>
                <w:rFonts w:asciiTheme="minorBidi" w:eastAsia="Times New Roman" w:hAnsiTheme="minorBidi"/>
                <w:noProof/>
                <w:lang w:eastAsia="he-IL"/>
              </w:rPr>
              <w:t>0.5.1.7</w:t>
            </w:r>
            <w:r w:rsidRPr="00C20DD3">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קבלה על רכישת מסמכי המכרז</w:t>
            </w:r>
          </w:p>
        </w:tc>
        <w:tc>
          <w:tcPr>
            <w:tcW w:w="212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p>
        </w:tc>
      </w:tr>
      <w:tr w:rsidR="00FE3C09" w:rsidRPr="00C20DD3" w:rsidTr="00D93420">
        <w:tc>
          <w:tcPr>
            <w:tcW w:w="95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0.5.1.8</w:t>
            </w:r>
          </w:p>
        </w:tc>
        <w:tc>
          <w:tcPr>
            <w:tcW w:w="4844"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 xml:space="preserve">אישור </w:t>
            </w:r>
            <w:r w:rsidRPr="00052D2B">
              <w:rPr>
                <w:rFonts w:asciiTheme="minorBidi" w:eastAsia="Times New Roman" w:hAnsiTheme="minorBidi"/>
                <w:noProof/>
                <w:rtl/>
                <w:lang w:eastAsia="he-IL"/>
              </w:rPr>
              <w:t>השתתפות בכנס ספקים</w:t>
            </w:r>
          </w:p>
        </w:tc>
        <w:tc>
          <w:tcPr>
            <w:tcW w:w="212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p>
        </w:tc>
      </w:tr>
      <w:tr w:rsidR="00FE3C09" w:rsidRPr="00C20DD3" w:rsidTr="00D93420">
        <w:tc>
          <w:tcPr>
            <w:tcW w:w="7926" w:type="dxa"/>
            <w:gridSpan w:val="3"/>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הוכחות עמידה בדרישות נוספות</w:t>
            </w:r>
          </w:p>
        </w:tc>
      </w:tr>
      <w:tr w:rsidR="00FE3C09" w:rsidRPr="00C20DD3" w:rsidTr="00D93420">
        <w:tc>
          <w:tcPr>
            <w:tcW w:w="95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fldChar w:fldCharType="begin"/>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lang w:eastAsia="he-IL"/>
              </w:rPr>
              <w:instrText>REF</w:instrText>
            </w:r>
            <w:r w:rsidRPr="00C20DD3">
              <w:rPr>
                <w:rFonts w:asciiTheme="minorBidi" w:eastAsia="Times New Roman" w:hAnsiTheme="minorBidi"/>
                <w:noProof/>
                <w:rtl/>
                <w:lang w:eastAsia="he-IL"/>
              </w:rPr>
              <w:instrText xml:space="preserve"> _</w:instrText>
            </w:r>
            <w:r w:rsidRPr="00C20DD3">
              <w:rPr>
                <w:rFonts w:asciiTheme="minorBidi" w:eastAsia="Times New Roman" w:hAnsiTheme="minorBidi"/>
                <w:noProof/>
                <w:lang w:eastAsia="he-IL"/>
              </w:rPr>
              <w:instrText>Ref323740257 \r \h</w:instrText>
            </w:r>
            <w:r w:rsidRPr="00C20DD3">
              <w:rPr>
                <w:rFonts w:asciiTheme="minorBidi" w:eastAsia="Times New Roman" w:hAnsiTheme="minorBidi"/>
                <w:noProof/>
                <w:rtl/>
                <w:lang w:eastAsia="he-IL"/>
              </w:rPr>
              <w:instrText xml:space="preserve">  \* </w:instrText>
            </w:r>
            <w:r w:rsidRPr="00C20DD3">
              <w:rPr>
                <w:rFonts w:asciiTheme="minorBidi" w:eastAsia="Times New Roman" w:hAnsiTheme="minorBidi"/>
                <w:noProof/>
                <w:lang w:eastAsia="he-IL"/>
              </w:rPr>
              <w:instrText>MERGEFORMAT</w:instrText>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rtl/>
                <w:lang w:eastAsia="he-IL"/>
              </w:rPr>
            </w:r>
            <w:r w:rsidRPr="00C20DD3">
              <w:rPr>
                <w:rFonts w:asciiTheme="minorBidi" w:eastAsia="Times New Roman" w:hAnsiTheme="minorBidi"/>
                <w:noProof/>
                <w:rtl/>
                <w:lang w:eastAsia="he-IL"/>
              </w:rPr>
              <w:fldChar w:fldCharType="separate"/>
            </w:r>
            <w:r>
              <w:rPr>
                <w:rFonts w:asciiTheme="minorBidi" w:eastAsia="Times New Roman" w:hAnsiTheme="minorBidi"/>
                <w:noProof/>
                <w:cs/>
                <w:lang w:eastAsia="he-IL"/>
              </w:rPr>
              <w:t>‎</w:t>
            </w:r>
            <w:r>
              <w:rPr>
                <w:rFonts w:asciiTheme="minorBidi" w:eastAsia="Times New Roman" w:hAnsiTheme="minorBidi"/>
                <w:noProof/>
                <w:lang w:eastAsia="he-IL"/>
              </w:rPr>
              <w:t>0.8.1.1</w:t>
            </w:r>
            <w:r w:rsidRPr="00C20DD3">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vAlign w:val="center"/>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התחייבות לשמירה על סודיות ולמניעת ניגוד עניינים</w:t>
            </w:r>
          </w:p>
        </w:tc>
        <w:tc>
          <w:tcPr>
            <w:tcW w:w="212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נספח א'4</w:t>
            </w:r>
          </w:p>
        </w:tc>
      </w:tr>
      <w:tr w:rsidR="00FE3C09" w:rsidRPr="00C20DD3" w:rsidTr="00D93420">
        <w:tc>
          <w:tcPr>
            <w:tcW w:w="95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fldChar w:fldCharType="begin"/>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lang w:eastAsia="he-IL"/>
              </w:rPr>
              <w:instrText>REF</w:instrText>
            </w:r>
            <w:r w:rsidRPr="00C20DD3">
              <w:rPr>
                <w:rFonts w:asciiTheme="minorBidi" w:eastAsia="Times New Roman" w:hAnsiTheme="minorBidi"/>
                <w:noProof/>
                <w:rtl/>
                <w:lang w:eastAsia="he-IL"/>
              </w:rPr>
              <w:instrText xml:space="preserve"> _</w:instrText>
            </w:r>
            <w:r w:rsidRPr="00C20DD3">
              <w:rPr>
                <w:rFonts w:asciiTheme="minorBidi" w:eastAsia="Times New Roman" w:hAnsiTheme="minorBidi"/>
                <w:noProof/>
                <w:lang w:eastAsia="he-IL"/>
              </w:rPr>
              <w:instrText>Ref323740297 \r \h</w:instrText>
            </w:r>
            <w:r w:rsidRPr="00C20DD3">
              <w:rPr>
                <w:rFonts w:asciiTheme="minorBidi" w:eastAsia="Times New Roman" w:hAnsiTheme="minorBidi"/>
                <w:noProof/>
                <w:rtl/>
                <w:lang w:eastAsia="he-IL"/>
              </w:rPr>
              <w:instrText xml:space="preserve">  \* </w:instrText>
            </w:r>
            <w:r w:rsidRPr="00C20DD3">
              <w:rPr>
                <w:rFonts w:asciiTheme="minorBidi" w:eastAsia="Times New Roman" w:hAnsiTheme="minorBidi"/>
                <w:noProof/>
                <w:lang w:eastAsia="he-IL"/>
              </w:rPr>
              <w:instrText>MERGEFORMAT</w:instrText>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rtl/>
                <w:lang w:eastAsia="he-IL"/>
              </w:rPr>
            </w:r>
            <w:r w:rsidRPr="00C20DD3">
              <w:rPr>
                <w:rFonts w:asciiTheme="minorBidi" w:eastAsia="Times New Roman" w:hAnsiTheme="minorBidi"/>
                <w:noProof/>
                <w:rtl/>
                <w:lang w:eastAsia="he-IL"/>
              </w:rPr>
              <w:fldChar w:fldCharType="separate"/>
            </w:r>
            <w:r>
              <w:rPr>
                <w:rFonts w:asciiTheme="minorBidi" w:eastAsia="Times New Roman" w:hAnsiTheme="minorBidi"/>
                <w:noProof/>
                <w:cs/>
                <w:lang w:eastAsia="he-IL"/>
              </w:rPr>
              <w:t>‎</w:t>
            </w:r>
            <w:r>
              <w:rPr>
                <w:rFonts w:asciiTheme="minorBidi" w:eastAsia="Times New Roman" w:hAnsiTheme="minorBidi"/>
                <w:noProof/>
                <w:lang w:eastAsia="he-IL"/>
              </w:rPr>
              <w:t>0.8.1.2</w:t>
            </w:r>
            <w:r w:rsidRPr="00C20DD3">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vAlign w:val="center"/>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אישורים והצהרה לשם הוכחת עסק בשליטת אישה</w:t>
            </w:r>
          </w:p>
        </w:tc>
        <w:tc>
          <w:tcPr>
            <w:tcW w:w="212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p>
        </w:tc>
      </w:tr>
      <w:tr w:rsidR="00FE3C09" w:rsidRPr="00C20DD3" w:rsidTr="00D93420">
        <w:tc>
          <w:tcPr>
            <w:tcW w:w="95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fldChar w:fldCharType="begin"/>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lang w:eastAsia="he-IL"/>
              </w:rPr>
              <w:instrText>REF</w:instrText>
            </w:r>
            <w:r w:rsidRPr="00C20DD3">
              <w:rPr>
                <w:rFonts w:asciiTheme="minorBidi" w:eastAsia="Times New Roman" w:hAnsiTheme="minorBidi"/>
                <w:noProof/>
                <w:rtl/>
                <w:lang w:eastAsia="he-IL"/>
              </w:rPr>
              <w:instrText xml:space="preserve"> _</w:instrText>
            </w:r>
            <w:r w:rsidRPr="00C20DD3">
              <w:rPr>
                <w:rFonts w:asciiTheme="minorBidi" w:eastAsia="Times New Roman" w:hAnsiTheme="minorBidi"/>
                <w:noProof/>
                <w:lang w:eastAsia="he-IL"/>
              </w:rPr>
              <w:instrText>Ref320111994 \r \h</w:instrText>
            </w:r>
            <w:r w:rsidRPr="00C20DD3">
              <w:rPr>
                <w:rFonts w:asciiTheme="minorBidi" w:eastAsia="Times New Roman" w:hAnsiTheme="minorBidi"/>
                <w:noProof/>
                <w:rtl/>
                <w:lang w:eastAsia="he-IL"/>
              </w:rPr>
              <w:instrText xml:space="preserve">  \* </w:instrText>
            </w:r>
            <w:r w:rsidRPr="00C20DD3">
              <w:rPr>
                <w:rFonts w:asciiTheme="minorBidi" w:eastAsia="Times New Roman" w:hAnsiTheme="minorBidi"/>
                <w:noProof/>
                <w:lang w:eastAsia="he-IL"/>
              </w:rPr>
              <w:instrText>MERGEFORMAT</w:instrText>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rtl/>
                <w:lang w:eastAsia="he-IL"/>
              </w:rPr>
            </w:r>
            <w:r w:rsidRPr="00C20DD3">
              <w:rPr>
                <w:rFonts w:asciiTheme="minorBidi" w:eastAsia="Times New Roman" w:hAnsiTheme="minorBidi"/>
                <w:noProof/>
                <w:rtl/>
                <w:lang w:eastAsia="he-IL"/>
              </w:rPr>
              <w:fldChar w:fldCharType="separate"/>
            </w:r>
            <w:r>
              <w:rPr>
                <w:rFonts w:asciiTheme="minorBidi" w:eastAsia="Times New Roman" w:hAnsiTheme="minorBidi"/>
                <w:noProof/>
                <w:cs/>
                <w:lang w:eastAsia="he-IL"/>
              </w:rPr>
              <w:t>‎</w:t>
            </w:r>
            <w:r>
              <w:rPr>
                <w:rFonts w:asciiTheme="minorBidi" w:eastAsia="Times New Roman" w:hAnsiTheme="minorBidi"/>
                <w:noProof/>
                <w:lang w:eastAsia="he-IL"/>
              </w:rPr>
              <w:t>0.8.1.3</w:t>
            </w:r>
            <w:r w:rsidRPr="00C20DD3">
              <w:rPr>
                <w:rFonts w:asciiTheme="minorBidi" w:eastAsia="Times New Roman" w:hAnsiTheme="minorBidi"/>
                <w:noProof/>
                <w:rtl/>
                <w:lang w:eastAsia="he-IL"/>
              </w:rPr>
              <w:fldChar w:fldCharType="end"/>
            </w:r>
          </w:p>
        </w:tc>
        <w:tc>
          <w:tcPr>
            <w:tcW w:w="4844" w:type="dxa"/>
            <w:tcBorders>
              <w:top w:val="single" w:sz="4" w:space="0" w:color="auto"/>
              <w:left w:val="single" w:sz="4" w:space="0" w:color="auto"/>
              <w:bottom w:val="single" w:sz="4" w:space="0" w:color="auto"/>
              <w:right w:val="single" w:sz="4" w:space="0" w:color="auto"/>
            </w:tcBorders>
            <w:vAlign w:val="center"/>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רשימת הפרטים בהצעת המציע, שהמציע מעוניין שיהיו חסויים במידה והוא יזכה</w:t>
            </w:r>
          </w:p>
        </w:tc>
        <w:tc>
          <w:tcPr>
            <w:tcW w:w="212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מענה לסעיף 6 לטופס הגשת ההצעה</w:t>
            </w:r>
          </w:p>
        </w:tc>
      </w:tr>
      <w:tr w:rsidR="00FE3C09" w:rsidRPr="00C20DD3" w:rsidTr="00D93420">
        <w:tc>
          <w:tcPr>
            <w:tcW w:w="95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p>
        </w:tc>
        <w:tc>
          <w:tcPr>
            <w:tcW w:w="4844" w:type="dxa"/>
            <w:tcBorders>
              <w:top w:val="single" w:sz="4" w:space="0" w:color="auto"/>
              <w:left w:val="single" w:sz="4" w:space="0" w:color="auto"/>
              <w:bottom w:val="single" w:sz="4" w:space="0" w:color="auto"/>
              <w:right w:val="single" w:sz="4" w:space="0" w:color="auto"/>
            </w:tcBorders>
            <w:vAlign w:val="center"/>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מסמכי המכרז שהם חתומים במקומות הנדרשים.</w:t>
            </w:r>
          </w:p>
        </w:tc>
        <w:tc>
          <w:tcPr>
            <w:tcW w:w="212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p>
        </w:tc>
      </w:tr>
    </w:tbl>
    <w:p w:rsidR="00FE3C09" w:rsidRPr="00C20DD3" w:rsidRDefault="00FE3C09" w:rsidP="00FE3C09">
      <w:pPr>
        <w:bidi/>
        <w:spacing w:line="360" w:lineRule="auto"/>
        <w:ind w:left="360"/>
        <w:rPr>
          <w:rFonts w:asciiTheme="minorBidi" w:eastAsia="Times New Roman" w:hAnsiTheme="minorBidi"/>
          <w:noProof/>
          <w:u w:val="single"/>
          <w:rtl/>
          <w:lang w:eastAsia="he-IL"/>
        </w:rPr>
      </w:pPr>
      <w:bookmarkStart w:id="202" w:name="_Ref188173907"/>
    </w:p>
    <w:p w:rsidR="00FE3C09" w:rsidRPr="00C20DD3" w:rsidRDefault="00FE3C09" w:rsidP="00FE3C09">
      <w:pPr>
        <w:pStyle w:val="a5"/>
        <w:numPr>
          <w:ilvl w:val="0"/>
          <w:numId w:val="28"/>
        </w:numPr>
        <w:bidi/>
        <w:spacing w:line="240" w:lineRule="auto"/>
        <w:rPr>
          <w:rFonts w:asciiTheme="minorBidi" w:hAnsiTheme="minorBidi" w:cstheme="minorBidi"/>
          <w:b/>
          <w:bCs/>
          <w:noProof/>
          <w:sz w:val="22"/>
          <w:szCs w:val="22"/>
          <w:u w:val="single"/>
          <w:lang w:eastAsia="he-IL"/>
        </w:rPr>
      </w:pPr>
      <w:r w:rsidRPr="00C20DD3">
        <w:rPr>
          <w:rFonts w:asciiTheme="minorBidi" w:hAnsiTheme="minorBidi" w:cstheme="minorBidi"/>
          <w:b/>
          <w:bCs/>
          <w:noProof/>
          <w:sz w:val="22"/>
          <w:szCs w:val="22"/>
          <w:u w:val="single"/>
          <w:rtl/>
          <w:lang w:eastAsia="he-IL"/>
        </w:rPr>
        <w:t>עמידה בתנאי סף נוספים:</w:t>
      </w:r>
    </w:p>
    <w:p w:rsidR="00FE3C09" w:rsidRPr="00C20DD3" w:rsidRDefault="00FE3C09" w:rsidP="00FE3C09">
      <w:pPr>
        <w:pStyle w:val="a5"/>
        <w:bidi/>
        <w:spacing w:line="240" w:lineRule="auto"/>
        <w:ind w:left="360"/>
        <w:rPr>
          <w:rFonts w:asciiTheme="minorBidi" w:hAnsiTheme="minorBidi" w:cstheme="minorBidi"/>
          <w:noProof/>
          <w:sz w:val="22"/>
          <w:szCs w:val="22"/>
          <w:rtl/>
          <w:lang w:eastAsia="he-IL"/>
        </w:rPr>
      </w:pPr>
      <w:r w:rsidRPr="00C20DD3">
        <w:rPr>
          <w:rFonts w:asciiTheme="minorBidi" w:hAnsiTheme="minorBidi" w:cstheme="minorBidi"/>
          <w:noProof/>
          <w:sz w:val="22"/>
          <w:szCs w:val="22"/>
          <w:rtl/>
          <w:lang w:eastAsia="he-IL"/>
        </w:rPr>
        <w:t>יש להצהיר על עמידה בתנאי סף ולצרף מסמכים רלוונטיים, ליד כל שורה לסמן אם צורפו מסמכים, המסמכים יצורפו במידה וניתנו לפי סדר הסעיפים:</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240"/>
        <w:gridCol w:w="4536"/>
        <w:gridCol w:w="24"/>
        <w:gridCol w:w="2126"/>
      </w:tblGrid>
      <w:tr w:rsidR="00FE3C09" w:rsidRPr="00C20DD3" w:rsidTr="00D93420">
        <w:tc>
          <w:tcPr>
            <w:tcW w:w="1240"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fldChar w:fldCharType="begin"/>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lang w:eastAsia="he-IL"/>
              </w:rPr>
              <w:instrText>REF</w:instrText>
            </w:r>
            <w:r w:rsidRPr="00C20DD3">
              <w:rPr>
                <w:rFonts w:asciiTheme="minorBidi" w:eastAsia="Times New Roman" w:hAnsiTheme="minorBidi"/>
                <w:noProof/>
                <w:rtl/>
                <w:lang w:eastAsia="he-IL"/>
              </w:rPr>
              <w:instrText xml:space="preserve"> _</w:instrText>
            </w:r>
            <w:r w:rsidRPr="00C20DD3">
              <w:rPr>
                <w:rFonts w:asciiTheme="minorBidi" w:eastAsia="Times New Roman" w:hAnsiTheme="minorBidi"/>
                <w:noProof/>
                <w:lang w:eastAsia="he-IL"/>
              </w:rPr>
              <w:instrText>Ref424465173 \r \h</w:instrText>
            </w:r>
            <w:r w:rsidRPr="00C20DD3">
              <w:rPr>
                <w:rFonts w:asciiTheme="minorBidi" w:eastAsia="Times New Roman" w:hAnsiTheme="minorBidi"/>
                <w:noProof/>
                <w:rtl/>
                <w:lang w:eastAsia="he-IL"/>
              </w:rPr>
              <w:instrText xml:space="preserve">  \* </w:instrText>
            </w:r>
            <w:r w:rsidRPr="00C20DD3">
              <w:rPr>
                <w:rFonts w:asciiTheme="minorBidi" w:eastAsia="Times New Roman" w:hAnsiTheme="minorBidi"/>
                <w:noProof/>
                <w:lang w:eastAsia="he-IL"/>
              </w:rPr>
              <w:instrText>MERGEFORMAT</w:instrText>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rtl/>
                <w:lang w:eastAsia="he-IL"/>
              </w:rPr>
            </w:r>
            <w:r w:rsidRPr="00C20DD3">
              <w:rPr>
                <w:rFonts w:asciiTheme="minorBidi" w:eastAsia="Times New Roman" w:hAnsiTheme="minorBidi"/>
                <w:noProof/>
                <w:rtl/>
                <w:lang w:eastAsia="he-IL"/>
              </w:rPr>
              <w:fldChar w:fldCharType="separate"/>
            </w:r>
            <w:r>
              <w:rPr>
                <w:rFonts w:asciiTheme="minorBidi" w:eastAsia="Times New Roman" w:hAnsiTheme="minorBidi"/>
                <w:noProof/>
                <w:cs/>
                <w:lang w:eastAsia="he-IL"/>
              </w:rPr>
              <w:t>‎</w:t>
            </w:r>
            <w:r>
              <w:rPr>
                <w:rFonts w:asciiTheme="minorBidi" w:eastAsia="Times New Roman" w:hAnsiTheme="minorBidi"/>
                <w:noProof/>
                <w:lang w:eastAsia="he-IL"/>
              </w:rPr>
              <w:t>0.5.2.1</w:t>
            </w:r>
            <w:r w:rsidRPr="00C20DD3">
              <w:rPr>
                <w:rFonts w:asciiTheme="minorBidi" w:eastAsia="Times New Roman" w:hAnsiTheme="minorBidi"/>
                <w:noProof/>
                <w:rtl/>
                <w:lang w:eastAsia="he-IL"/>
              </w:rPr>
              <w:fldChar w:fldCharType="end"/>
            </w:r>
          </w:p>
        </w:tc>
        <w:tc>
          <w:tcPr>
            <w:tcW w:w="4560" w:type="dxa"/>
            <w:gridSpan w:val="2"/>
            <w:tcBorders>
              <w:top w:val="single" w:sz="4" w:space="0" w:color="auto"/>
              <w:left w:val="single" w:sz="4" w:space="0" w:color="auto"/>
              <w:bottom w:val="single" w:sz="4" w:space="0" w:color="auto"/>
              <w:right w:val="single" w:sz="4" w:space="0" w:color="auto"/>
            </w:tcBorders>
          </w:tcPr>
          <w:p w:rsidR="00FE3C09" w:rsidRPr="00C20DD3" w:rsidRDefault="00FE3C09" w:rsidP="00D93420">
            <w:pPr>
              <w:bidi/>
              <w:spacing w:before="120" w:after="120" w:line="320" w:lineRule="atLeast"/>
              <w:ind w:right="284"/>
              <w:rPr>
                <w:rFonts w:asciiTheme="minorBidi" w:eastAsia="Times New Roman" w:hAnsiTheme="minorBidi"/>
                <w:rtl/>
                <w:lang w:eastAsia="he-IL"/>
              </w:rPr>
            </w:pPr>
            <w:r w:rsidRPr="00C20DD3">
              <w:rPr>
                <w:rFonts w:asciiTheme="minorBidi" w:eastAsia="Times New Roman" w:hAnsiTheme="minorBidi"/>
                <w:rtl/>
                <w:lang w:eastAsia="he-IL"/>
              </w:rPr>
              <w:t>המציע יהיה היצרן או מורשה מטעמו למכירת המוצר/ים המוצע/ים.</w:t>
            </w:r>
          </w:p>
        </w:tc>
        <w:tc>
          <w:tcPr>
            <w:tcW w:w="212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p>
        </w:tc>
      </w:tr>
      <w:tr w:rsidR="00FE3C09" w:rsidRPr="00C20DD3" w:rsidTr="00D93420">
        <w:trPr>
          <w:trHeight w:val="1038"/>
        </w:trPr>
        <w:tc>
          <w:tcPr>
            <w:tcW w:w="1240" w:type="dxa"/>
            <w:tcBorders>
              <w:top w:val="single" w:sz="4" w:space="0" w:color="auto"/>
              <w:left w:val="single" w:sz="4" w:space="0" w:color="auto"/>
              <w:bottom w:val="single" w:sz="4" w:space="0" w:color="auto"/>
              <w:right w:val="single" w:sz="4" w:space="0" w:color="auto"/>
            </w:tcBorders>
            <w:shd w:val="clear" w:color="auto" w:fill="auto"/>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fldChar w:fldCharType="begin"/>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lang w:eastAsia="he-IL"/>
              </w:rPr>
              <w:instrText>REF</w:instrText>
            </w:r>
            <w:r w:rsidRPr="00C20DD3">
              <w:rPr>
                <w:rFonts w:asciiTheme="minorBidi" w:eastAsia="Times New Roman" w:hAnsiTheme="minorBidi"/>
                <w:noProof/>
                <w:rtl/>
                <w:lang w:eastAsia="he-IL"/>
              </w:rPr>
              <w:instrText xml:space="preserve"> _</w:instrText>
            </w:r>
            <w:r w:rsidRPr="00C20DD3">
              <w:rPr>
                <w:rFonts w:asciiTheme="minorBidi" w:eastAsia="Times New Roman" w:hAnsiTheme="minorBidi"/>
                <w:noProof/>
                <w:lang w:eastAsia="he-IL"/>
              </w:rPr>
              <w:instrText>Ref393831223 \r \h</w:instrText>
            </w:r>
            <w:r w:rsidRPr="00C20DD3">
              <w:rPr>
                <w:rFonts w:asciiTheme="minorBidi" w:eastAsia="Times New Roman" w:hAnsiTheme="minorBidi"/>
                <w:noProof/>
                <w:rtl/>
                <w:lang w:eastAsia="he-IL"/>
              </w:rPr>
              <w:instrText xml:space="preserve">  \* </w:instrText>
            </w:r>
            <w:r w:rsidRPr="00C20DD3">
              <w:rPr>
                <w:rFonts w:asciiTheme="minorBidi" w:eastAsia="Times New Roman" w:hAnsiTheme="minorBidi"/>
                <w:noProof/>
                <w:lang w:eastAsia="he-IL"/>
              </w:rPr>
              <w:instrText>MERGEFORMAT</w:instrText>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rtl/>
                <w:lang w:eastAsia="he-IL"/>
              </w:rPr>
            </w:r>
            <w:r w:rsidRPr="00C20DD3">
              <w:rPr>
                <w:rFonts w:asciiTheme="minorBidi" w:eastAsia="Times New Roman" w:hAnsiTheme="minorBidi"/>
                <w:noProof/>
                <w:rtl/>
                <w:lang w:eastAsia="he-IL"/>
              </w:rPr>
              <w:fldChar w:fldCharType="separate"/>
            </w:r>
            <w:r>
              <w:rPr>
                <w:rFonts w:asciiTheme="minorBidi" w:eastAsia="Times New Roman" w:hAnsiTheme="minorBidi"/>
                <w:noProof/>
                <w:cs/>
                <w:lang w:eastAsia="he-IL"/>
              </w:rPr>
              <w:t>‎</w:t>
            </w:r>
            <w:r>
              <w:rPr>
                <w:rFonts w:asciiTheme="minorBidi" w:eastAsia="Times New Roman" w:hAnsiTheme="minorBidi"/>
                <w:noProof/>
                <w:lang w:eastAsia="he-IL"/>
              </w:rPr>
              <w:t>0.5.2.2</w:t>
            </w:r>
            <w:r w:rsidRPr="00C20DD3">
              <w:rPr>
                <w:rFonts w:asciiTheme="minorBidi" w:eastAsia="Times New Roman" w:hAnsiTheme="minorBidi"/>
                <w:noProof/>
                <w:rtl/>
                <w:lang w:eastAsia="he-IL"/>
              </w:rPr>
              <w:fldChar w:fldCharType="end"/>
            </w:r>
          </w:p>
        </w:tc>
        <w:tc>
          <w:tcPr>
            <w:tcW w:w="4560" w:type="dxa"/>
            <w:gridSpan w:val="2"/>
            <w:tcBorders>
              <w:top w:val="single" w:sz="4" w:space="0" w:color="auto"/>
              <w:left w:val="single" w:sz="4" w:space="0" w:color="auto"/>
              <w:bottom w:val="single" w:sz="4" w:space="0" w:color="auto"/>
              <w:right w:val="single" w:sz="4" w:space="0" w:color="auto"/>
            </w:tcBorders>
            <w:shd w:val="clear" w:color="auto" w:fill="auto"/>
          </w:tcPr>
          <w:p w:rsidR="00FE3C09" w:rsidRPr="00C20DD3" w:rsidRDefault="00FE3C09" w:rsidP="00D93420">
            <w:pPr>
              <w:pStyle w:val="4"/>
              <w:numPr>
                <w:ilvl w:val="0"/>
                <w:numId w:val="0"/>
              </w:numPr>
              <w:rPr>
                <w:rtl/>
              </w:rPr>
            </w:pPr>
            <w:r w:rsidRPr="00C20DD3">
              <w:rPr>
                <w:rtl/>
              </w:rPr>
              <w:t>למציע ניסיון בביצוע של לפחות 3 פרויקטי</w:t>
            </w:r>
            <w:r>
              <w:rPr>
                <w:rFonts w:hint="cs"/>
                <w:rtl/>
              </w:rPr>
              <w:t xml:space="preserve"> אינטגרציה מורכבים</w:t>
            </w:r>
            <w:r w:rsidRPr="00C20DD3">
              <w:rPr>
                <w:rtl/>
              </w:rPr>
              <w:t xml:space="preserve">, במסגרתם התאים ויישם </w:t>
            </w:r>
            <w:r>
              <w:rPr>
                <w:rFonts w:hint="cs"/>
                <w:rtl/>
              </w:rPr>
              <w:t>מוצרים כולל הטמעה ואינטגרציה למערכות קיימות</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p>
        </w:tc>
      </w:tr>
      <w:tr w:rsidR="00FE3C09" w:rsidRPr="00C20DD3" w:rsidTr="00D93420">
        <w:tc>
          <w:tcPr>
            <w:tcW w:w="7926" w:type="dxa"/>
            <w:gridSpan w:val="4"/>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עמידה בתנאי הסף המקצועיים למוצר</w:t>
            </w:r>
          </w:p>
        </w:tc>
      </w:tr>
      <w:tr w:rsidR="00FE3C09" w:rsidRPr="00C20DD3" w:rsidTr="00D93420">
        <w:tc>
          <w:tcPr>
            <w:tcW w:w="1240"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fldChar w:fldCharType="begin"/>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lang w:eastAsia="he-IL"/>
              </w:rPr>
              <w:instrText>REF</w:instrText>
            </w:r>
            <w:r w:rsidRPr="00C20DD3">
              <w:rPr>
                <w:rFonts w:asciiTheme="minorBidi" w:eastAsia="Times New Roman" w:hAnsiTheme="minorBidi"/>
                <w:noProof/>
                <w:rtl/>
                <w:lang w:eastAsia="he-IL"/>
              </w:rPr>
              <w:instrText xml:space="preserve"> _</w:instrText>
            </w:r>
            <w:r w:rsidRPr="00C20DD3">
              <w:rPr>
                <w:rFonts w:asciiTheme="minorBidi" w:eastAsia="Times New Roman" w:hAnsiTheme="minorBidi"/>
                <w:noProof/>
                <w:lang w:eastAsia="he-IL"/>
              </w:rPr>
              <w:instrText>Ref424465219 \r \h</w:instrText>
            </w:r>
            <w:r w:rsidRPr="00C20DD3">
              <w:rPr>
                <w:rFonts w:asciiTheme="minorBidi" w:eastAsia="Times New Roman" w:hAnsiTheme="minorBidi"/>
                <w:noProof/>
                <w:rtl/>
                <w:lang w:eastAsia="he-IL"/>
              </w:rPr>
              <w:instrText xml:space="preserve">  \* </w:instrText>
            </w:r>
            <w:r w:rsidRPr="00C20DD3">
              <w:rPr>
                <w:rFonts w:asciiTheme="minorBidi" w:eastAsia="Times New Roman" w:hAnsiTheme="minorBidi"/>
                <w:noProof/>
                <w:lang w:eastAsia="he-IL"/>
              </w:rPr>
              <w:instrText>MERGEFORMAT</w:instrText>
            </w:r>
            <w:r w:rsidRPr="00C20DD3">
              <w:rPr>
                <w:rFonts w:asciiTheme="minorBidi" w:eastAsia="Times New Roman" w:hAnsiTheme="minorBidi"/>
                <w:noProof/>
                <w:rtl/>
                <w:lang w:eastAsia="he-IL"/>
              </w:rPr>
              <w:instrText xml:space="preserve"> </w:instrText>
            </w:r>
            <w:r w:rsidRPr="00C20DD3">
              <w:rPr>
                <w:rFonts w:asciiTheme="minorBidi" w:eastAsia="Times New Roman" w:hAnsiTheme="minorBidi"/>
                <w:noProof/>
                <w:rtl/>
                <w:lang w:eastAsia="he-IL"/>
              </w:rPr>
            </w:r>
            <w:r w:rsidRPr="00C20DD3">
              <w:rPr>
                <w:rFonts w:asciiTheme="minorBidi" w:eastAsia="Times New Roman" w:hAnsiTheme="minorBidi"/>
                <w:noProof/>
                <w:rtl/>
                <w:lang w:eastAsia="he-IL"/>
              </w:rPr>
              <w:fldChar w:fldCharType="separate"/>
            </w:r>
            <w:r>
              <w:rPr>
                <w:rFonts w:asciiTheme="minorBidi" w:eastAsia="Times New Roman" w:hAnsiTheme="minorBidi"/>
                <w:noProof/>
                <w:cs/>
                <w:lang w:eastAsia="he-IL"/>
              </w:rPr>
              <w:t>‎</w:t>
            </w:r>
            <w:r>
              <w:rPr>
                <w:rFonts w:asciiTheme="minorBidi" w:eastAsia="Times New Roman" w:hAnsiTheme="minorBidi"/>
                <w:noProof/>
                <w:lang w:eastAsia="he-IL"/>
              </w:rPr>
              <w:t>0.5.3.1</w:t>
            </w:r>
            <w:r w:rsidRPr="00C20DD3">
              <w:rPr>
                <w:rFonts w:asciiTheme="minorBidi" w:eastAsia="Times New Roman" w:hAnsiTheme="minorBidi"/>
                <w:noProof/>
                <w:rtl/>
                <w:lang w:eastAsia="he-IL"/>
              </w:rPr>
              <w:fldChar w:fldCharType="end"/>
            </w:r>
          </w:p>
        </w:tc>
        <w:tc>
          <w:tcPr>
            <w:tcW w:w="4560" w:type="dxa"/>
            <w:gridSpan w:val="2"/>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rtl/>
                <w:lang w:eastAsia="he-IL"/>
              </w:rPr>
              <w:t>המוצר/ים המוצע/ים קיימים ומיושמים בשוק לפחות שנתיים</w:t>
            </w:r>
            <w:r w:rsidRPr="00C20DD3">
              <w:rPr>
                <w:rFonts w:asciiTheme="minorBidi" w:eastAsia="Times New Roman" w:hAnsiTheme="minorBidi"/>
                <w:noProof/>
                <w:rtl/>
                <w:lang w:eastAsia="he-IL"/>
              </w:rPr>
              <w:t>.</w:t>
            </w:r>
          </w:p>
        </w:tc>
        <w:tc>
          <w:tcPr>
            <w:tcW w:w="212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p>
        </w:tc>
      </w:tr>
      <w:tr w:rsidR="00FE3C09" w:rsidRPr="00C20DD3" w:rsidTr="00D93420">
        <w:tc>
          <w:tcPr>
            <w:tcW w:w="1240"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hyperlink w:anchor="_למוצר/ים_המוצע/ים_לפחות" w:history="1">
              <w:r w:rsidRPr="00A82C9D">
                <w:rPr>
                  <w:rFonts w:hint="cs"/>
                  <w:rtl/>
                </w:rPr>
                <w:t>0.5.3.2</w:t>
              </w:r>
            </w:hyperlink>
          </w:p>
        </w:tc>
        <w:tc>
          <w:tcPr>
            <w:tcW w:w="4560" w:type="dxa"/>
            <w:gridSpan w:val="2"/>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rtl/>
                <w:lang w:eastAsia="he-IL"/>
              </w:rPr>
              <w:t xml:space="preserve">למוצר/ים המוצע/ים יהיו לפחות </w:t>
            </w:r>
            <w:r>
              <w:rPr>
                <w:rFonts w:asciiTheme="minorBidi" w:eastAsia="Times New Roman" w:hAnsiTheme="minorBidi" w:hint="cs"/>
                <w:rtl/>
                <w:lang w:eastAsia="he-IL"/>
              </w:rPr>
              <w:t>5</w:t>
            </w:r>
            <w:r w:rsidRPr="00C20DD3">
              <w:rPr>
                <w:rFonts w:asciiTheme="minorBidi" w:eastAsia="Times New Roman" w:hAnsiTheme="minorBidi"/>
                <w:rtl/>
                <w:lang w:eastAsia="he-IL"/>
              </w:rPr>
              <w:t xml:space="preserve"> התקנות בעולם בייצור. בהתקנות אלו המוצר חייב להיות פעיל ברמה שוטפת ויומיומית </w:t>
            </w:r>
          </w:p>
        </w:tc>
        <w:tc>
          <w:tcPr>
            <w:tcW w:w="212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p>
        </w:tc>
      </w:tr>
      <w:tr w:rsidR="00FE3C09" w:rsidRPr="00C20DD3" w:rsidTr="00D93420">
        <w:tc>
          <w:tcPr>
            <w:tcW w:w="1240" w:type="dxa"/>
            <w:tcBorders>
              <w:top w:val="single" w:sz="4" w:space="0" w:color="auto"/>
              <w:left w:val="single" w:sz="4" w:space="0" w:color="auto"/>
              <w:bottom w:val="single" w:sz="4" w:space="0" w:color="auto"/>
              <w:right w:val="single" w:sz="4" w:space="0" w:color="auto"/>
            </w:tcBorders>
          </w:tcPr>
          <w:p w:rsidR="00FE3C09" w:rsidRDefault="00FE3C09" w:rsidP="00D93420">
            <w:pPr>
              <w:keepLines/>
              <w:bidi/>
              <w:spacing w:before="120" w:after="0" w:line="320" w:lineRule="atLeast"/>
              <w:jc w:val="both"/>
              <w:rPr>
                <w:rFonts w:asciiTheme="minorBidi" w:eastAsia="Times New Roman" w:hAnsiTheme="minorBidi"/>
                <w:noProof/>
                <w:rtl/>
                <w:lang w:eastAsia="he-IL"/>
              </w:rPr>
            </w:pPr>
            <w:hyperlink w:anchor="_תמיכה_רב_לשונית" w:history="1">
              <w:r>
                <w:rPr>
                  <w:rFonts w:hint="cs"/>
                  <w:rtl/>
                </w:rPr>
                <w:t>0.5.3.3</w:t>
              </w:r>
            </w:hyperlink>
          </w:p>
        </w:tc>
        <w:tc>
          <w:tcPr>
            <w:tcW w:w="4560" w:type="dxa"/>
            <w:gridSpan w:val="2"/>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rtl/>
                <w:lang w:eastAsia="he-IL"/>
              </w:rPr>
            </w:pPr>
            <w:r w:rsidRPr="00C20DD3">
              <w:rPr>
                <w:rtl/>
              </w:rPr>
              <w:t>תמיכה רב לשונית ובכלל זה תמיכה מלאה בעברית, ערבית, רוסית, אמהרית אנגלית וצרפתית</w:t>
            </w:r>
          </w:p>
        </w:tc>
        <w:tc>
          <w:tcPr>
            <w:tcW w:w="212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p>
        </w:tc>
      </w:tr>
      <w:tr w:rsidR="00FE3C09" w:rsidRPr="00C20DD3" w:rsidTr="00D93420">
        <w:tc>
          <w:tcPr>
            <w:tcW w:w="7926" w:type="dxa"/>
            <w:gridSpan w:val="4"/>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עמידה בתנאי סף</w:t>
            </w:r>
            <w:r>
              <w:rPr>
                <w:rFonts w:asciiTheme="minorBidi" w:eastAsia="Times New Roman" w:hAnsiTheme="minorBidi" w:hint="cs"/>
                <w:noProof/>
                <w:rtl/>
                <w:lang w:eastAsia="he-IL"/>
              </w:rPr>
              <w:t xml:space="preserve"> נוספים</w:t>
            </w:r>
          </w:p>
        </w:tc>
      </w:tr>
      <w:tr w:rsidR="00FE3C09" w:rsidRPr="00C20DD3" w:rsidTr="00D93420">
        <w:trPr>
          <w:trHeight w:val="167"/>
        </w:trPr>
        <w:tc>
          <w:tcPr>
            <w:tcW w:w="1240"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p>
        </w:tc>
        <w:tc>
          <w:tcPr>
            <w:tcW w:w="4536"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rtl/>
                <w:lang w:eastAsia="he-IL"/>
              </w:rPr>
              <w:t>במסגרת שלב ה-</w:t>
            </w:r>
            <w:r w:rsidRPr="00C20DD3">
              <w:rPr>
                <w:rFonts w:asciiTheme="minorBidi" w:eastAsia="Times New Roman" w:hAnsiTheme="minorBidi"/>
                <w:lang w:eastAsia="he-IL"/>
              </w:rPr>
              <w:t>POC</w:t>
            </w:r>
            <w:r w:rsidRPr="00C20DD3">
              <w:rPr>
                <w:rFonts w:asciiTheme="minorBidi" w:eastAsia="Times New Roman" w:hAnsiTheme="minorBidi"/>
                <w:rtl/>
                <w:lang w:eastAsia="he-IL"/>
              </w:rPr>
              <w:t xml:space="preserve"> יידרש הספק לעמוד בדרישות </w:t>
            </w:r>
            <w:proofErr w:type="spellStart"/>
            <w:r w:rsidRPr="00C20DD3">
              <w:rPr>
                <w:rFonts w:asciiTheme="minorBidi" w:eastAsia="Times New Roman" w:hAnsiTheme="minorBidi"/>
                <w:rtl/>
                <w:lang w:eastAsia="he-IL"/>
              </w:rPr>
              <w:t>א"מ</w:t>
            </w:r>
            <w:proofErr w:type="spellEnd"/>
            <w:r w:rsidRPr="00C20DD3">
              <w:rPr>
                <w:rFonts w:asciiTheme="minorBidi" w:eastAsia="Times New Roman" w:hAnsiTheme="minorBidi"/>
                <w:rtl/>
                <w:lang w:eastAsia="he-IL"/>
              </w:rPr>
              <w:t xml:space="preserve">, ראה גם סעיף 2.5 וגם בנספח. עמידתו בתנאי ה- </w:t>
            </w:r>
            <w:r w:rsidRPr="00C20DD3">
              <w:rPr>
                <w:rFonts w:asciiTheme="minorBidi" w:eastAsia="Times New Roman" w:hAnsiTheme="minorBidi"/>
                <w:lang w:eastAsia="he-IL"/>
              </w:rPr>
              <w:t xml:space="preserve">POC </w:t>
            </w:r>
            <w:r>
              <w:rPr>
                <w:rFonts w:asciiTheme="minorBidi" w:eastAsia="Times New Roman" w:hAnsiTheme="minorBidi" w:hint="cs"/>
                <w:rtl/>
                <w:lang w:eastAsia="he-IL"/>
              </w:rPr>
              <w:t xml:space="preserve"> ודרישות אבטחת המידע</w:t>
            </w:r>
            <w:r w:rsidRPr="00C20DD3">
              <w:rPr>
                <w:rFonts w:asciiTheme="minorBidi" w:eastAsia="Times New Roman" w:hAnsiTheme="minorBidi"/>
                <w:rtl/>
                <w:lang w:eastAsia="he-IL"/>
              </w:rPr>
              <w:t xml:space="preserve"> תהיה תנאי למימוש זכייתו</w:t>
            </w:r>
          </w:p>
        </w:tc>
        <w:tc>
          <w:tcPr>
            <w:tcW w:w="2150" w:type="dxa"/>
            <w:gridSpan w:val="2"/>
            <w:tcBorders>
              <w:top w:val="single" w:sz="4" w:space="0" w:color="auto"/>
              <w:left w:val="single" w:sz="4" w:space="0" w:color="auto"/>
              <w:bottom w:val="single" w:sz="4" w:space="0" w:color="auto"/>
              <w:right w:val="single" w:sz="4" w:space="0" w:color="auto"/>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p>
        </w:tc>
      </w:tr>
    </w:tbl>
    <w:p w:rsidR="00FE3C09" w:rsidRPr="00C20DD3" w:rsidRDefault="00FE3C09" w:rsidP="00FE3C09">
      <w:pPr>
        <w:pStyle w:val="a5"/>
        <w:bidi/>
        <w:spacing w:line="240" w:lineRule="auto"/>
        <w:ind w:left="360"/>
        <w:rPr>
          <w:rFonts w:asciiTheme="minorBidi" w:hAnsiTheme="minorBidi" w:cstheme="minorBidi"/>
          <w:noProof/>
          <w:sz w:val="22"/>
          <w:szCs w:val="22"/>
          <w:u w:val="single"/>
          <w:lang w:eastAsia="he-IL"/>
        </w:rPr>
      </w:pPr>
    </w:p>
    <w:p w:rsidR="00FE3C09" w:rsidRPr="00C20DD3" w:rsidRDefault="00FE3C09" w:rsidP="00FE3C09">
      <w:pPr>
        <w:pStyle w:val="a5"/>
        <w:bidi/>
        <w:spacing w:line="240" w:lineRule="auto"/>
        <w:ind w:left="360"/>
        <w:rPr>
          <w:rFonts w:asciiTheme="minorBidi" w:hAnsiTheme="minorBidi" w:cstheme="minorBidi"/>
          <w:noProof/>
          <w:sz w:val="22"/>
          <w:szCs w:val="22"/>
          <w:u w:val="single"/>
          <w:rtl/>
          <w:lang w:eastAsia="he-IL"/>
        </w:rPr>
      </w:pPr>
      <w:r w:rsidRPr="00C20DD3">
        <w:rPr>
          <w:rFonts w:asciiTheme="minorBidi" w:hAnsiTheme="minorBidi" w:cstheme="minorBidi"/>
          <w:noProof/>
          <w:sz w:val="22"/>
          <w:szCs w:val="22"/>
          <w:u w:val="single"/>
          <w:rtl/>
          <w:lang w:eastAsia="he-IL"/>
        </w:rPr>
        <w:br w:type="page"/>
      </w:r>
    </w:p>
    <w:bookmarkEnd w:id="202"/>
    <w:p w:rsidR="00FE3C09" w:rsidRPr="00C20DD3" w:rsidRDefault="00FE3C09" w:rsidP="00FE3C09">
      <w:pPr>
        <w:pageBreakBefore/>
        <w:numPr>
          <w:ilvl w:val="0"/>
          <w:numId w:val="28"/>
        </w:numPr>
        <w:bidi/>
        <w:spacing w:before="120" w:after="0" w:line="360" w:lineRule="auto"/>
        <w:ind w:left="278" w:hanging="357"/>
        <w:rPr>
          <w:rFonts w:asciiTheme="minorBidi" w:eastAsia="Times New Roman" w:hAnsiTheme="minorBidi"/>
          <w:noProof/>
          <w:lang w:eastAsia="he-IL"/>
        </w:rPr>
      </w:pPr>
      <w:r w:rsidRPr="00C20DD3">
        <w:rPr>
          <w:rFonts w:asciiTheme="minorBidi" w:eastAsia="Times New Roman" w:hAnsiTheme="minorBidi"/>
          <w:b/>
          <w:bCs/>
          <w:noProof/>
          <w:u w:val="single"/>
          <w:rtl/>
          <w:lang w:eastAsia="he-IL"/>
        </w:rPr>
        <w:t>דוגמאות ליישום המוצר.</w:t>
      </w:r>
      <w:r w:rsidRPr="00C20DD3">
        <w:rPr>
          <w:rFonts w:asciiTheme="minorBidi" w:eastAsia="Times New Roman" w:hAnsiTheme="minorBidi"/>
          <w:b/>
          <w:bCs/>
          <w:noProof/>
          <w:u w:val="single"/>
          <w:rtl/>
          <w:lang w:eastAsia="he-IL"/>
        </w:rPr>
        <w:br/>
      </w:r>
      <w:r w:rsidRPr="00C20DD3">
        <w:rPr>
          <w:rFonts w:asciiTheme="minorBidi" w:eastAsia="Times New Roman" w:hAnsiTheme="minorBidi"/>
          <w:noProof/>
          <w:rtl/>
          <w:lang w:eastAsia="he-IL"/>
        </w:rPr>
        <w:t xml:space="preserve">יש לציין מי ביצע את היישום, ספק המוצר או המיישם. </w:t>
      </w:r>
      <w:bookmarkStart w:id="203" w:name="_Ref298334323"/>
    </w:p>
    <w:bookmarkEnd w:id="203"/>
    <w:p w:rsidR="00FE3C09" w:rsidRPr="00C20DD3" w:rsidRDefault="00FE3C09" w:rsidP="00FE3C09">
      <w:pPr>
        <w:numPr>
          <w:ilvl w:val="1"/>
          <w:numId w:val="28"/>
        </w:numPr>
        <w:tabs>
          <w:tab w:val="right" w:pos="902"/>
        </w:tabs>
        <w:bidi/>
        <w:spacing w:before="120" w:after="0" w:line="360" w:lineRule="auto"/>
        <w:ind w:left="902" w:hanging="630"/>
        <w:jc w:val="both"/>
        <w:rPr>
          <w:rFonts w:asciiTheme="minorBidi" w:eastAsia="Times New Roman" w:hAnsiTheme="minorBidi"/>
          <w:noProof/>
          <w:lang w:eastAsia="he-IL"/>
        </w:rPr>
      </w:pPr>
      <w:r w:rsidRPr="00C20DD3">
        <w:rPr>
          <w:rFonts w:asciiTheme="minorBidi" w:eastAsia="Times New Roman" w:hAnsiTheme="minorBidi"/>
          <w:noProof/>
          <w:rtl/>
          <w:lang w:eastAsia="he-IL"/>
        </w:rPr>
        <w:t xml:space="preserve">מס' שנים שהמוצר מיושם בעולם בתחום הנדרש במכרז:_________ </w:t>
      </w:r>
    </w:p>
    <w:p w:rsidR="00FE3C09" w:rsidRPr="00C20DD3" w:rsidRDefault="00FE3C09" w:rsidP="00FE3C09">
      <w:pPr>
        <w:numPr>
          <w:ilvl w:val="1"/>
          <w:numId w:val="28"/>
        </w:numPr>
        <w:tabs>
          <w:tab w:val="right" w:pos="902"/>
        </w:tabs>
        <w:bidi/>
        <w:spacing w:before="120" w:after="0" w:line="360" w:lineRule="auto"/>
        <w:ind w:left="902" w:hanging="630"/>
        <w:jc w:val="both"/>
        <w:rPr>
          <w:rFonts w:asciiTheme="minorBidi" w:eastAsia="Times New Roman" w:hAnsiTheme="minorBidi"/>
          <w:noProof/>
          <w:lang w:eastAsia="he-IL"/>
        </w:rPr>
      </w:pPr>
      <w:bookmarkStart w:id="204" w:name="_Ref176236778"/>
      <w:r w:rsidRPr="00C20DD3">
        <w:rPr>
          <w:rFonts w:asciiTheme="minorBidi" w:eastAsia="Times New Roman" w:hAnsiTheme="minorBidi"/>
          <w:noProof/>
          <w:rtl/>
          <w:lang w:eastAsia="he-IL"/>
        </w:rPr>
        <w:t xml:space="preserve">מס' שנים שהמוצר מיושם בארץ בתחום הנדרש במכרז:_________ </w:t>
      </w:r>
    </w:p>
    <w:bookmarkEnd w:id="204"/>
    <w:p w:rsidR="00FE3C09" w:rsidRPr="00C20DD3" w:rsidRDefault="00FE3C09" w:rsidP="00FE3C09">
      <w:pPr>
        <w:tabs>
          <w:tab w:val="right" w:pos="902"/>
        </w:tabs>
        <w:bidi/>
        <w:spacing w:after="0" w:line="360" w:lineRule="auto"/>
        <w:ind w:left="902"/>
        <w:jc w:val="both"/>
        <w:rPr>
          <w:rFonts w:asciiTheme="minorBidi" w:eastAsia="Times New Roman" w:hAnsiTheme="minorBidi"/>
          <w:noProof/>
          <w:rtl/>
          <w:lang w:eastAsia="he-IL"/>
        </w:rPr>
      </w:pPr>
    </w:p>
    <w:p w:rsidR="00FE3C09" w:rsidRPr="00C20DD3" w:rsidRDefault="00FE3C09" w:rsidP="00FE3C09">
      <w:pPr>
        <w:numPr>
          <w:ilvl w:val="1"/>
          <w:numId w:val="28"/>
        </w:numPr>
        <w:tabs>
          <w:tab w:val="right" w:pos="902"/>
        </w:tabs>
        <w:bidi/>
        <w:spacing w:before="120" w:after="0" w:line="360" w:lineRule="auto"/>
        <w:ind w:left="902" w:hanging="630"/>
        <w:jc w:val="both"/>
        <w:rPr>
          <w:rFonts w:asciiTheme="minorBidi" w:eastAsia="Times New Roman" w:hAnsiTheme="minorBidi"/>
          <w:noProof/>
          <w:rtl/>
          <w:lang w:eastAsia="he-IL"/>
        </w:rPr>
      </w:pPr>
      <w:r w:rsidRPr="00C20DD3">
        <w:rPr>
          <w:rFonts w:asciiTheme="minorBidi" w:eastAsia="Times New Roman" w:hAnsiTheme="minorBidi"/>
          <w:noProof/>
          <w:rtl/>
          <w:lang w:eastAsia="he-IL"/>
        </w:rPr>
        <w:t xml:space="preserve">פירוט לקוחות המיישמים את המוצר </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FE3C09" w:rsidRPr="00C20DD3" w:rsidTr="00D93420">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FE3C09" w:rsidRPr="00C20DD3" w:rsidRDefault="00FE3C09" w:rsidP="00D93420">
            <w:pPr>
              <w:bidi/>
              <w:spacing w:after="0" w:line="320" w:lineRule="atLeast"/>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FE3C09" w:rsidRPr="00C20DD3" w:rsidRDefault="00FE3C09" w:rsidP="00D93420">
            <w:pPr>
              <w:bidi/>
              <w:spacing w:after="0"/>
              <w:jc w:val="both"/>
              <w:rPr>
                <w:rFonts w:asciiTheme="minorBidi" w:eastAsia="Times New Roman" w:hAnsiTheme="minorBidi"/>
                <w:noProof/>
                <w:lang w:eastAsia="he-IL"/>
              </w:rPr>
            </w:pPr>
            <w:r w:rsidRPr="00C20DD3">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rsidR="00FE3C09" w:rsidRPr="00C20DD3" w:rsidRDefault="00FE3C09" w:rsidP="00D93420">
            <w:pPr>
              <w:tabs>
                <w:tab w:val="right" w:pos="2131"/>
              </w:tabs>
              <w:bidi/>
              <w:spacing w:after="0"/>
              <w:jc w:val="both"/>
              <w:rPr>
                <w:rFonts w:asciiTheme="minorBidi" w:eastAsia="Times New Roman" w:hAnsiTheme="minorBidi"/>
                <w:noProof/>
                <w:lang w:eastAsia="he-IL"/>
              </w:rPr>
            </w:pPr>
            <w:r w:rsidRPr="00C20DD3">
              <w:rPr>
                <w:rFonts w:asciiTheme="minorBidi" w:eastAsia="Times New Roman" w:hAnsiTheme="minorBidi"/>
                <w:noProof/>
                <w:rtl/>
                <w:lang w:eastAsia="he-IL"/>
              </w:rPr>
              <w:t xml:space="preserve">המוצר </w:t>
            </w:r>
          </w:p>
        </w:tc>
        <w:tc>
          <w:tcPr>
            <w:tcW w:w="1418" w:type="dxa"/>
            <w:vMerge w:val="restart"/>
            <w:tcBorders>
              <w:top w:val="single" w:sz="18" w:space="0" w:color="auto"/>
              <w:left w:val="single" w:sz="4" w:space="0" w:color="auto"/>
              <w:right w:val="single" w:sz="6" w:space="0" w:color="auto"/>
            </w:tcBorders>
            <w:shd w:val="clear" w:color="auto" w:fill="FFFFFF"/>
            <w:vAlign w:val="center"/>
          </w:tcPr>
          <w:p w:rsidR="00FE3C09" w:rsidRPr="00C20DD3" w:rsidRDefault="00FE3C09" w:rsidP="00D93420">
            <w:pPr>
              <w:bidi/>
              <w:spacing w:after="0"/>
              <w:jc w:val="both"/>
              <w:rPr>
                <w:rFonts w:asciiTheme="minorBidi" w:eastAsia="Times New Roman" w:hAnsiTheme="minorBidi"/>
                <w:noProof/>
                <w:lang w:eastAsia="he-IL"/>
              </w:rPr>
            </w:pPr>
            <w:r w:rsidRPr="00C20DD3">
              <w:rPr>
                <w:rFonts w:asciiTheme="minorBidi" w:eastAsia="Times New Roman" w:hAnsiTheme="minorBidi"/>
                <w:noProof/>
                <w:rtl/>
                <w:lang w:eastAsia="he-IL"/>
              </w:rPr>
              <w:t>מספר ארגונים המחוברים למוצר</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FE3C09" w:rsidRPr="00C20DD3" w:rsidRDefault="00FE3C09" w:rsidP="00D93420">
            <w:pPr>
              <w:bidi/>
              <w:spacing w:after="0"/>
              <w:jc w:val="both"/>
              <w:rPr>
                <w:rFonts w:asciiTheme="minorBidi" w:eastAsia="Times New Roman" w:hAnsiTheme="minorBidi"/>
                <w:noProof/>
                <w:lang w:eastAsia="he-IL"/>
              </w:rPr>
            </w:pPr>
            <w:r w:rsidRPr="00C20DD3">
              <w:rPr>
                <w:rFonts w:asciiTheme="minorBidi" w:eastAsia="Times New Roman" w:hAnsiTheme="minorBidi"/>
                <w:noProof/>
                <w:rtl/>
                <w:lang w:eastAsia="he-IL"/>
              </w:rPr>
              <w:t>מועד תחילת 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FE3C09" w:rsidRPr="00C20DD3" w:rsidRDefault="00FE3C09" w:rsidP="00D93420">
            <w:pPr>
              <w:bidi/>
              <w:spacing w:after="0"/>
              <w:jc w:val="both"/>
              <w:rPr>
                <w:rFonts w:asciiTheme="minorBidi" w:eastAsia="Times New Roman" w:hAnsiTheme="minorBidi"/>
                <w:noProof/>
                <w:lang w:eastAsia="he-IL"/>
              </w:rPr>
            </w:pPr>
            <w:r w:rsidRPr="00C20DD3">
              <w:rPr>
                <w:rFonts w:asciiTheme="minorBidi" w:eastAsia="Times New Roman" w:hAnsiTheme="minorBidi"/>
                <w:noProof/>
                <w:rtl/>
                <w:lang w:eastAsia="he-IL"/>
              </w:rPr>
              <w:t>מועד סיום חלק הפרויקט העונה על תנאי הסף</w:t>
            </w:r>
          </w:p>
        </w:tc>
      </w:tr>
      <w:tr w:rsidR="00FE3C09" w:rsidRPr="00C20DD3" w:rsidTr="00D93420">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FE3C09" w:rsidRPr="00C20DD3" w:rsidRDefault="00FE3C09" w:rsidP="00D93420">
            <w:pPr>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FE3C09" w:rsidRPr="00C20DD3" w:rsidRDefault="00FE3C09" w:rsidP="00D93420">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FE3C09" w:rsidRPr="00C20DD3" w:rsidRDefault="00FE3C09" w:rsidP="00D93420">
            <w:pPr>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r>
      <w:tr w:rsidR="00FE3C09" w:rsidRPr="00C20DD3" w:rsidTr="00D93420">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FE3C09" w:rsidRPr="00C20DD3" w:rsidRDefault="00FE3C09" w:rsidP="00D93420">
            <w:pPr>
              <w:numPr>
                <w:ilvl w:val="0"/>
                <w:numId w:val="29"/>
              </w:numPr>
              <w:tabs>
                <w:tab w:val="num" w:pos="-63"/>
                <w:tab w:val="right" w:pos="0"/>
              </w:tabs>
              <w:autoSpaceDE w:val="0"/>
              <w:autoSpaceDN w:val="0"/>
              <w:bidi/>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r>
      <w:tr w:rsidR="00FE3C09" w:rsidRPr="00C20DD3" w:rsidTr="00D93420">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u w:val="single"/>
                <w:rtl/>
                <w:lang w:eastAsia="he-IL"/>
              </w:rPr>
              <w:t>פירוט עבודת המציע בפרויקט:</w:t>
            </w:r>
          </w:p>
          <w:p w:rsidR="00FE3C09" w:rsidRPr="00C20DD3" w:rsidRDefault="00FE3C09" w:rsidP="00D93420">
            <w:pPr>
              <w:bidi/>
              <w:spacing w:before="120" w:after="0" w:line="480" w:lineRule="auto"/>
              <w:jc w:val="both"/>
              <w:rPr>
                <w:rFonts w:asciiTheme="minorBidi" w:eastAsia="Times New Roman" w:hAnsiTheme="minorBidi"/>
                <w:noProof/>
                <w:u w:val="single"/>
                <w:lang w:eastAsia="he-IL"/>
              </w:rPr>
            </w:pPr>
            <w:r w:rsidRPr="00C20DD3">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FE3C09" w:rsidRPr="00C20DD3" w:rsidRDefault="00FE3C09" w:rsidP="00FE3C09">
      <w:pPr>
        <w:bidi/>
        <w:spacing w:after="0"/>
        <w:jc w:val="both"/>
        <w:rPr>
          <w:rFonts w:asciiTheme="minorBidi" w:eastAsia="Times New Roman" w:hAnsiTheme="minorBidi"/>
          <w:noProof/>
          <w:rtl/>
          <w:lang w:eastAsia="he-I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FE3C09" w:rsidRPr="00C20DD3" w:rsidTr="00D93420">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FE3C09" w:rsidRPr="00C20DD3" w:rsidRDefault="00FE3C09" w:rsidP="00D93420">
            <w:pPr>
              <w:bidi/>
              <w:spacing w:after="0" w:line="320" w:lineRule="atLeast"/>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FE3C09" w:rsidRPr="00C20DD3" w:rsidRDefault="00FE3C09" w:rsidP="00D93420">
            <w:pPr>
              <w:bidi/>
              <w:spacing w:after="0"/>
              <w:jc w:val="both"/>
              <w:rPr>
                <w:rFonts w:asciiTheme="minorBidi" w:eastAsia="Times New Roman" w:hAnsiTheme="minorBidi"/>
                <w:noProof/>
                <w:lang w:eastAsia="he-IL"/>
              </w:rPr>
            </w:pPr>
            <w:r w:rsidRPr="00C20DD3">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rsidR="00FE3C09" w:rsidRPr="00C20DD3" w:rsidRDefault="00FE3C09" w:rsidP="00D93420">
            <w:pPr>
              <w:tabs>
                <w:tab w:val="right" w:pos="2131"/>
              </w:tabs>
              <w:bidi/>
              <w:spacing w:after="0"/>
              <w:jc w:val="both"/>
              <w:rPr>
                <w:rFonts w:asciiTheme="minorBidi" w:eastAsia="Times New Roman" w:hAnsiTheme="minorBidi"/>
                <w:noProof/>
                <w:lang w:eastAsia="he-IL"/>
              </w:rPr>
            </w:pPr>
            <w:r w:rsidRPr="00C20DD3">
              <w:rPr>
                <w:rFonts w:asciiTheme="minorBidi" w:eastAsia="Times New Roman" w:hAnsiTheme="minorBidi"/>
                <w:noProof/>
                <w:rtl/>
                <w:lang w:eastAsia="he-IL"/>
              </w:rPr>
              <w:t xml:space="preserve">המוצר </w:t>
            </w:r>
          </w:p>
        </w:tc>
        <w:tc>
          <w:tcPr>
            <w:tcW w:w="1418" w:type="dxa"/>
            <w:vMerge w:val="restart"/>
            <w:tcBorders>
              <w:top w:val="single" w:sz="18" w:space="0" w:color="auto"/>
              <w:left w:val="single" w:sz="4" w:space="0" w:color="auto"/>
              <w:right w:val="single" w:sz="6" w:space="0" w:color="auto"/>
            </w:tcBorders>
            <w:shd w:val="clear" w:color="auto" w:fill="FFFFFF"/>
            <w:vAlign w:val="center"/>
          </w:tcPr>
          <w:p w:rsidR="00FE3C09" w:rsidRPr="00C20DD3" w:rsidRDefault="00FE3C09" w:rsidP="00D93420">
            <w:pPr>
              <w:bidi/>
              <w:spacing w:after="0"/>
              <w:jc w:val="both"/>
              <w:rPr>
                <w:rFonts w:asciiTheme="minorBidi" w:eastAsia="Times New Roman" w:hAnsiTheme="minorBidi"/>
                <w:noProof/>
                <w:lang w:eastAsia="he-IL"/>
              </w:rPr>
            </w:pPr>
            <w:r w:rsidRPr="00C20DD3">
              <w:rPr>
                <w:rFonts w:asciiTheme="minorBidi" w:eastAsia="Times New Roman" w:hAnsiTheme="minorBidi"/>
                <w:noProof/>
                <w:rtl/>
                <w:lang w:eastAsia="he-IL"/>
              </w:rPr>
              <w:t>מספר ארגונים המחוברים למוצר</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FE3C09" w:rsidRPr="00C20DD3" w:rsidRDefault="00FE3C09" w:rsidP="00D93420">
            <w:pPr>
              <w:bidi/>
              <w:spacing w:after="0"/>
              <w:jc w:val="both"/>
              <w:rPr>
                <w:rFonts w:asciiTheme="minorBidi" w:eastAsia="Times New Roman" w:hAnsiTheme="minorBidi"/>
                <w:noProof/>
                <w:lang w:eastAsia="he-IL"/>
              </w:rPr>
            </w:pPr>
            <w:r w:rsidRPr="00C20DD3">
              <w:rPr>
                <w:rFonts w:asciiTheme="minorBidi" w:eastAsia="Times New Roman" w:hAnsiTheme="minorBidi"/>
                <w:noProof/>
                <w:rtl/>
                <w:lang w:eastAsia="he-IL"/>
              </w:rPr>
              <w:t>מועד תחילת 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FE3C09" w:rsidRPr="00C20DD3" w:rsidRDefault="00FE3C09" w:rsidP="00D93420">
            <w:pPr>
              <w:bidi/>
              <w:spacing w:after="0"/>
              <w:jc w:val="both"/>
              <w:rPr>
                <w:rFonts w:asciiTheme="minorBidi" w:eastAsia="Times New Roman" w:hAnsiTheme="minorBidi"/>
                <w:noProof/>
                <w:lang w:eastAsia="he-IL"/>
              </w:rPr>
            </w:pPr>
            <w:r w:rsidRPr="00C20DD3">
              <w:rPr>
                <w:rFonts w:asciiTheme="minorBidi" w:eastAsia="Times New Roman" w:hAnsiTheme="minorBidi"/>
                <w:noProof/>
                <w:rtl/>
                <w:lang w:eastAsia="he-IL"/>
              </w:rPr>
              <w:t>מועד סיום  חלק הפרויקט העונה על תנאי הסף</w:t>
            </w:r>
          </w:p>
        </w:tc>
      </w:tr>
      <w:tr w:rsidR="00FE3C09" w:rsidRPr="00C20DD3" w:rsidTr="00D93420">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FE3C09" w:rsidRPr="00C20DD3" w:rsidRDefault="00FE3C09" w:rsidP="00D93420">
            <w:pPr>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FE3C09" w:rsidRPr="00C20DD3" w:rsidRDefault="00FE3C09" w:rsidP="00D93420">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FE3C09" w:rsidRPr="00C20DD3" w:rsidRDefault="00FE3C09" w:rsidP="00D93420">
            <w:pPr>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r>
      <w:tr w:rsidR="00FE3C09" w:rsidRPr="00C20DD3" w:rsidTr="00D93420">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FE3C09" w:rsidRPr="00C20DD3" w:rsidRDefault="00FE3C09" w:rsidP="00D93420">
            <w:pPr>
              <w:numPr>
                <w:ilvl w:val="0"/>
                <w:numId w:val="29"/>
              </w:numPr>
              <w:tabs>
                <w:tab w:val="num" w:pos="-63"/>
                <w:tab w:val="right" w:pos="0"/>
              </w:tabs>
              <w:autoSpaceDE w:val="0"/>
              <w:autoSpaceDN w:val="0"/>
              <w:bidi/>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r>
      <w:tr w:rsidR="00FE3C09" w:rsidRPr="00C20DD3" w:rsidTr="00D93420">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u w:val="single"/>
                <w:rtl/>
                <w:lang w:eastAsia="he-IL"/>
              </w:rPr>
              <w:t xml:space="preserve">פירוט עבודת המציע בפרויקט:                                                                                                                                                                   </w:t>
            </w:r>
            <w:r w:rsidRPr="00C20DD3">
              <w:rPr>
                <w:rFonts w:asciiTheme="minorBidi" w:eastAsia="Times New Roman" w:hAnsiTheme="minorBidi"/>
                <w:noProof/>
                <w:rtl/>
                <w:lang w:eastAsia="he-IL"/>
              </w:rPr>
              <w:t xml:space="preserve">                               </w:t>
            </w:r>
          </w:p>
          <w:p w:rsidR="00FE3C09" w:rsidRPr="00C20DD3" w:rsidRDefault="00FE3C09" w:rsidP="00D93420">
            <w:pPr>
              <w:bidi/>
              <w:spacing w:before="120" w:after="0" w:line="480" w:lineRule="auto"/>
              <w:jc w:val="both"/>
              <w:rPr>
                <w:rFonts w:asciiTheme="minorBidi" w:eastAsia="Times New Roman" w:hAnsiTheme="minorBidi"/>
                <w:noProof/>
                <w:u w:val="single"/>
                <w:lang w:eastAsia="he-IL"/>
              </w:rPr>
            </w:pPr>
            <w:r w:rsidRPr="00C20DD3">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FE3C09" w:rsidRPr="00C20DD3" w:rsidRDefault="00FE3C09" w:rsidP="00FE3C09">
      <w:pPr>
        <w:bidi/>
        <w:spacing w:after="0"/>
        <w:jc w:val="both"/>
        <w:rPr>
          <w:rFonts w:asciiTheme="minorBidi" w:eastAsia="Times New Roman" w:hAnsiTheme="minorBidi"/>
          <w:noProof/>
          <w:rtl/>
          <w:lang w:eastAsia="he-IL"/>
        </w:rPr>
      </w:pPr>
    </w:p>
    <w:p w:rsidR="00FE3C09" w:rsidRPr="00C20DD3" w:rsidRDefault="00FE3C09" w:rsidP="00FE3C09">
      <w:pPr>
        <w:bidi/>
        <w:spacing w:after="0"/>
        <w:jc w:val="both"/>
        <w:rPr>
          <w:rFonts w:asciiTheme="minorBidi" w:eastAsia="Times New Roman" w:hAnsiTheme="minorBidi"/>
          <w:noProof/>
          <w:rtl/>
          <w:lang w:eastAsia="he-IL"/>
        </w:rPr>
      </w:pPr>
    </w:p>
    <w:p w:rsidR="00FE3C09" w:rsidRPr="00C20DD3" w:rsidRDefault="00FE3C09" w:rsidP="00FE3C09">
      <w:pPr>
        <w:tabs>
          <w:tab w:val="right" w:pos="902"/>
        </w:tabs>
        <w:bidi/>
        <w:spacing w:after="0" w:line="360" w:lineRule="auto"/>
        <w:ind w:left="902"/>
        <w:jc w:val="both"/>
        <w:rPr>
          <w:rFonts w:asciiTheme="minorBidi" w:eastAsia="Times New Roman" w:hAnsiTheme="minorBidi"/>
          <w:noProof/>
          <w:rtl/>
          <w:lang w:eastAsia="he-I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FE3C09" w:rsidRPr="00C20DD3" w:rsidTr="00D93420">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FE3C09" w:rsidRPr="00C20DD3" w:rsidRDefault="00FE3C09" w:rsidP="00D93420">
            <w:pPr>
              <w:bidi/>
              <w:spacing w:after="0" w:line="320" w:lineRule="atLeast"/>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FE3C09" w:rsidRPr="00C20DD3" w:rsidRDefault="00FE3C09" w:rsidP="00D93420">
            <w:pPr>
              <w:bidi/>
              <w:spacing w:after="0"/>
              <w:jc w:val="both"/>
              <w:rPr>
                <w:rFonts w:asciiTheme="minorBidi" w:eastAsia="Times New Roman" w:hAnsiTheme="minorBidi"/>
                <w:noProof/>
                <w:lang w:eastAsia="he-IL"/>
              </w:rPr>
            </w:pPr>
            <w:r w:rsidRPr="00C20DD3">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rsidR="00FE3C09" w:rsidRPr="00C20DD3" w:rsidRDefault="00FE3C09" w:rsidP="00D93420">
            <w:pPr>
              <w:tabs>
                <w:tab w:val="right" w:pos="2131"/>
              </w:tabs>
              <w:bidi/>
              <w:spacing w:after="0"/>
              <w:jc w:val="both"/>
              <w:rPr>
                <w:rFonts w:asciiTheme="minorBidi" w:eastAsia="Times New Roman" w:hAnsiTheme="minorBidi"/>
                <w:noProof/>
                <w:lang w:eastAsia="he-IL"/>
              </w:rPr>
            </w:pPr>
            <w:r w:rsidRPr="00C20DD3">
              <w:rPr>
                <w:rFonts w:asciiTheme="minorBidi" w:eastAsia="Times New Roman" w:hAnsiTheme="minorBidi"/>
                <w:noProof/>
                <w:rtl/>
                <w:lang w:eastAsia="he-IL"/>
              </w:rPr>
              <w:t xml:space="preserve">המוצר </w:t>
            </w:r>
          </w:p>
        </w:tc>
        <w:tc>
          <w:tcPr>
            <w:tcW w:w="1418" w:type="dxa"/>
            <w:vMerge w:val="restart"/>
            <w:tcBorders>
              <w:top w:val="single" w:sz="18" w:space="0" w:color="auto"/>
              <w:left w:val="single" w:sz="4" w:space="0" w:color="auto"/>
              <w:right w:val="single" w:sz="6" w:space="0" w:color="auto"/>
            </w:tcBorders>
            <w:shd w:val="clear" w:color="auto" w:fill="FFFFFF"/>
            <w:vAlign w:val="center"/>
          </w:tcPr>
          <w:p w:rsidR="00FE3C09" w:rsidRPr="00C20DD3" w:rsidRDefault="00FE3C09" w:rsidP="00D93420">
            <w:pPr>
              <w:bidi/>
              <w:spacing w:after="0"/>
              <w:jc w:val="both"/>
              <w:rPr>
                <w:rFonts w:asciiTheme="minorBidi" w:eastAsia="Times New Roman" w:hAnsiTheme="minorBidi"/>
                <w:noProof/>
                <w:lang w:eastAsia="he-IL"/>
              </w:rPr>
            </w:pPr>
            <w:r w:rsidRPr="00C20DD3">
              <w:rPr>
                <w:rFonts w:asciiTheme="minorBidi" w:eastAsia="Times New Roman" w:hAnsiTheme="minorBidi"/>
                <w:noProof/>
                <w:rtl/>
                <w:lang w:eastAsia="he-IL"/>
              </w:rPr>
              <w:t>מספר ארגונים המחוברים למוצר</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FE3C09" w:rsidRPr="00C20DD3" w:rsidRDefault="00FE3C09" w:rsidP="00D93420">
            <w:pPr>
              <w:bidi/>
              <w:spacing w:after="0"/>
              <w:jc w:val="both"/>
              <w:rPr>
                <w:rFonts w:asciiTheme="minorBidi" w:eastAsia="Times New Roman" w:hAnsiTheme="minorBidi"/>
                <w:noProof/>
                <w:lang w:eastAsia="he-IL"/>
              </w:rPr>
            </w:pPr>
            <w:r w:rsidRPr="00C20DD3">
              <w:rPr>
                <w:rFonts w:asciiTheme="minorBidi" w:eastAsia="Times New Roman" w:hAnsiTheme="minorBidi"/>
                <w:noProof/>
                <w:rtl/>
                <w:lang w:eastAsia="he-IL"/>
              </w:rPr>
              <w:t>מועד תחילת 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FE3C09" w:rsidRPr="00C20DD3" w:rsidRDefault="00FE3C09" w:rsidP="00D93420">
            <w:pPr>
              <w:bidi/>
              <w:spacing w:after="0"/>
              <w:jc w:val="both"/>
              <w:rPr>
                <w:rFonts w:asciiTheme="minorBidi" w:eastAsia="Times New Roman" w:hAnsiTheme="minorBidi"/>
                <w:noProof/>
                <w:lang w:eastAsia="he-IL"/>
              </w:rPr>
            </w:pPr>
            <w:r w:rsidRPr="00C20DD3">
              <w:rPr>
                <w:rFonts w:asciiTheme="minorBidi" w:eastAsia="Times New Roman" w:hAnsiTheme="minorBidi"/>
                <w:noProof/>
                <w:rtl/>
                <w:lang w:eastAsia="he-IL"/>
              </w:rPr>
              <w:t>מועד סיום חלק הפרויקט העונה על תנאי הסף</w:t>
            </w:r>
          </w:p>
        </w:tc>
      </w:tr>
      <w:tr w:rsidR="00FE3C09" w:rsidRPr="00C20DD3" w:rsidTr="00D93420">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FE3C09" w:rsidRPr="00C20DD3" w:rsidRDefault="00FE3C09" w:rsidP="00D93420">
            <w:pPr>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FE3C09" w:rsidRPr="00C20DD3" w:rsidRDefault="00FE3C09" w:rsidP="00D93420">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FE3C09" w:rsidRPr="00C20DD3" w:rsidRDefault="00FE3C09" w:rsidP="00D93420">
            <w:pPr>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r>
      <w:tr w:rsidR="00FE3C09" w:rsidRPr="00C20DD3" w:rsidTr="00D93420">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FE3C09" w:rsidRPr="00C20DD3" w:rsidRDefault="00FE3C09" w:rsidP="00D93420">
            <w:pPr>
              <w:numPr>
                <w:ilvl w:val="0"/>
                <w:numId w:val="29"/>
              </w:numPr>
              <w:tabs>
                <w:tab w:val="num" w:pos="-63"/>
                <w:tab w:val="right" w:pos="0"/>
              </w:tabs>
              <w:autoSpaceDE w:val="0"/>
              <w:autoSpaceDN w:val="0"/>
              <w:bidi/>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lang w:eastAsia="he-IL"/>
              </w:rPr>
            </w:pPr>
          </w:p>
        </w:tc>
      </w:tr>
      <w:tr w:rsidR="00FE3C09" w:rsidRPr="00C20DD3" w:rsidTr="00D93420">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FE3C09" w:rsidRPr="00C20DD3" w:rsidRDefault="00FE3C09" w:rsidP="00D93420">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u w:val="single"/>
                <w:rtl/>
                <w:lang w:eastAsia="he-IL"/>
              </w:rPr>
              <w:t xml:space="preserve">פירוט עבודת המציע בפרויקט:                                                                                                                                                                   </w:t>
            </w:r>
            <w:r w:rsidRPr="00C20DD3">
              <w:rPr>
                <w:rFonts w:asciiTheme="minorBidi" w:eastAsia="Times New Roman" w:hAnsiTheme="minorBidi"/>
                <w:noProof/>
                <w:rtl/>
                <w:lang w:eastAsia="he-IL"/>
              </w:rPr>
              <w:t xml:space="preserve">                               </w:t>
            </w:r>
          </w:p>
          <w:p w:rsidR="00FE3C09" w:rsidRPr="00C20DD3" w:rsidRDefault="00FE3C09" w:rsidP="00D93420">
            <w:pPr>
              <w:bidi/>
              <w:spacing w:before="120" w:after="0" w:line="480" w:lineRule="auto"/>
              <w:jc w:val="both"/>
              <w:rPr>
                <w:rFonts w:asciiTheme="minorBidi" w:eastAsia="Times New Roman" w:hAnsiTheme="minorBidi"/>
                <w:noProof/>
                <w:u w:val="single"/>
                <w:lang w:eastAsia="he-IL"/>
              </w:rPr>
            </w:pPr>
            <w:r w:rsidRPr="00C20DD3">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FE3C09" w:rsidRPr="00C20DD3" w:rsidRDefault="00FE3C09" w:rsidP="00FE3C09">
      <w:pPr>
        <w:numPr>
          <w:ilvl w:val="0"/>
          <w:numId w:val="30"/>
        </w:num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במידת הצורך ניתן להוסיף דפים עפ"י מבנה זה, ככל שיידרש.</w:t>
      </w:r>
    </w:p>
    <w:p w:rsidR="00FE3C09" w:rsidRPr="00C20DD3" w:rsidRDefault="00FE3C09" w:rsidP="00FE3C09">
      <w:pPr>
        <w:numPr>
          <w:ilvl w:val="0"/>
          <w:numId w:val="30"/>
        </w:numPr>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המציע רשאי להוסיף בסוף הנספחים המצורפים את פרופיל החברה ודוגמאות לפרויקטים שביצע.</w:t>
      </w:r>
    </w:p>
    <w:p w:rsidR="00FE3C09" w:rsidRPr="00C20DD3" w:rsidRDefault="00FE3C09" w:rsidP="00FE3C09">
      <w:pPr>
        <w:bidi/>
        <w:spacing w:after="0"/>
        <w:jc w:val="both"/>
        <w:rPr>
          <w:rFonts w:asciiTheme="minorBidi" w:eastAsia="Times New Roman" w:hAnsiTheme="minorBidi"/>
          <w:noProof/>
          <w:rtl/>
          <w:lang w:eastAsia="he-IL"/>
        </w:rPr>
      </w:pPr>
    </w:p>
    <w:p w:rsidR="00FE3C09" w:rsidRPr="00C20DD3" w:rsidRDefault="00FE3C09" w:rsidP="00FE3C09">
      <w:pPr>
        <w:bidi/>
        <w:spacing w:after="0" w:line="240" w:lineRule="auto"/>
        <w:jc w:val="both"/>
        <w:rPr>
          <w:rFonts w:asciiTheme="minorBidi" w:eastAsia="Times New Roman" w:hAnsiTheme="minorBidi"/>
          <w:rtl/>
          <w:lang w:eastAsia="he-IL"/>
        </w:rPr>
      </w:pPr>
    </w:p>
    <w:p w:rsidR="00FE3C09" w:rsidRPr="00C20DD3" w:rsidRDefault="00FE3C09" w:rsidP="00FE3C09">
      <w:pPr>
        <w:numPr>
          <w:ilvl w:val="0"/>
          <w:numId w:val="28"/>
        </w:numPr>
        <w:bidi/>
        <w:spacing w:before="120" w:after="0" w:line="360" w:lineRule="auto"/>
        <w:ind w:left="279"/>
        <w:jc w:val="both"/>
        <w:rPr>
          <w:rFonts w:asciiTheme="minorBidi" w:eastAsia="Times New Roman" w:hAnsiTheme="minorBidi"/>
          <w:b/>
          <w:bCs/>
          <w:noProof/>
          <w:u w:val="single"/>
          <w:lang w:eastAsia="he-IL"/>
        </w:rPr>
      </w:pPr>
      <w:r w:rsidRPr="00C20DD3">
        <w:rPr>
          <w:rFonts w:asciiTheme="minorBidi" w:eastAsia="Times New Roman" w:hAnsiTheme="minorBidi"/>
          <w:b/>
          <w:bCs/>
          <w:noProof/>
          <w:u w:val="single"/>
          <w:rtl/>
          <w:lang w:eastAsia="he-IL"/>
        </w:rPr>
        <w:t>פירוט העובדים מטעם המציע ו/או מיישם מטעמו  בתחום הנדרש במכרז</w:t>
      </w:r>
    </w:p>
    <w:tbl>
      <w:tblPr>
        <w:bidiVisual/>
        <w:tblW w:w="1045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9"/>
        <w:gridCol w:w="1386"/>
        <w:gridCol w:w="1275"/>
        <w:gridCol w:w="1276"/>
        <w:gridCol w:w="1418"/>
        <w:gridCol w:w="1417"/>
        <w:gridCol w:w="3260"/>
      </w:tblGrid>
      <w:tr w:rsidR="00FE3C09" w:rsidRPr="00C20DD3" w:rsidTr="00D93420">
        <w:tc>
          <w:tcPr>
            <w:tcW w:w="419"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240" w:lineRule="auto"/>
              <w:jc w:val="both"/>
              <w:rPr>
                <w:rFonts w:asciiTheme="minorBidi" w:eastAsia="Times New Roman" w:hAnsiTheme="minorBidi"/>
                <w:noProof/>
                <w:rtl/>
                <w:lang w:eastAsia="he-IL"/>
              </w:rPr>
            </w:pPr>
          </w:p>
        </w:tc>
        <w:tc>
          <w:tcPr>
            <w:tcW w:w="1386"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240" w:lineRule="auto"/>
              <w:jc w:val="both"/>
              <w:rPr>
                <w:rFonts w:asciiTheme="minorBidi" w:eastAsia="Times New Roman" w:hAnsiTheme="minorBidi"/>
                <w:noProof/>
                <w:lang w:eastAsia="he-IL"/>
              </w:rPr>
            </w:pPr>
            <w:r w:rsidRPr="00C20DD3">
              <w:rPr>
                <w:rFonts w:asciiTheme="minorBidi" w:eastAsia="Times New Roman" w:hAnsiTheme="minorBidi"/>
                <w:noProof/>
                <w:rtl/>
                <w:lang w:eastAsia="he-IL"/>
              </w:rPr>
              <w:t>שם העובד</w:t>
            </w:r>
          </w:p>
        </w:tc>
        <w:tc>
          <w:tcPr>
            <w:tcW w:w="1275"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240" w:lineRule="auto"/>
              <w:jc w:val="both"/>
              <w:rPr>
                <w:rFonts w:asciiTheme="minorBidi" w:eastAsia="Times New Roman" w:hAnsiTheme="minorBidi"/>
                <w:noProof/>
                <w:lang w:eastAsia="he-IL"/>
              </w:rPr>
            </w:pPr>
            <w:r w:rsidRPr="00C20DD3">
              <w:rPr>
                <w:rFonts w:asciiTheme="minorBidi" w:eastAsia="Times New Roman" w:hAnsiTheme="minorBidi"/>
                <w:noProof/>
                <w:rtl/>
                <w:lang w:eastAsia="he-IL"/>
              </w:rPr>
              <w:t>תואר / הסמכה</w:t>
            </w:r>
          </w:p>
        </w:tc>
        <w:tc>
          <w:tcPr>
            <w:tcW w:w="1276"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240" w:lineRule="auto"/>
              <w:jc w:val="both"/>
              <w:rPr>
                <w:rFonts w:asciiTheme="minorBidi" w:eastAsia="Times New Roman" w:hAnsiTheme="minorBidi"/>
                <w:noProof/>
                <w:rtl/>
                <w:lang w:eastAsia="he-IL"/>
              </w:rPr>
            </w:pPr>
            <w:r w:rsidRPr="00C20DD3">
              <w:rPr>
                <w:rFonts w:asciiTheme="minorBidi" w:eastAsia="Times New Roman" w:hAnsiTheme="minorBidi"/>
                <w:noProof/>
                <w:rtl/>
                <w:lang w:eastAsia="he-IL"/>
              </w:rPr>
              <w:t xml:space="preserve">מספר שנות ניסיון בתחום  </w:t>
            </w:r>
          </w:p>
        </w:tc>
        <w:tc>
          <w:tcPr>
            <w:tcW w:w="1418"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240" w:lineRule="auto"/>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הגוף המעסיק</w:t>
            </w:r>
          </w:p>
        </w:tc>
        <w:tc>
          <w:tcPr>
            <w:tcW w:w="1417"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240" w:lineRule="auto"/>
              <w:jc w:val="both"/>
              <w:rPr>
                <w:rFonts w:asciiTheme="minorBidi" w:eastAsia="Times New Roman" w:hAnsiTheme="minorBidi"/>
                <w:noProof/>
                <w:lang w:eastAsia="he-IL"/>
              </w:rPr>
            </w:pPr>
            <w:r w:rsidRPr="00C20DD3">
              <w:rPr>
                <w:rFonts w:asciiTheme="minorBidi" w:eastAsia="Times New Roman" w:hAnsiTheme="minorBidi"/>
                <w:noProof/>
                <w:rtl/>
                <w:lang w:eastAsia="he-IL"/>
              </w:rPr>
              <w:t>מספר שנות עבודה אצל המציע</w:t>
            </w:r>
          </w:p>
        </w:tc>
        <w:tc>
          <w:tcPr>
            <w:tcW w:w="3260"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240" w:lineRule="auto"/>
              <w:jc w:val="both"/>
              <w:rPr>
                <w:rFonts w:asciiTheme="minorBidi" w:eastAsia="Times New Roman" w:hAnsiTheme="minorBidi"/>
                <w:noProof/>
                <w:lang w:eastAsia="he-IL"/>
              </w:rPr>
            </w:pPr>
            <w:r w:rsidRPr="00C20DD3">
              <w:rPr>
                <w:rFonts w:asciiTheme="minorBidi" w:eastAsia="Times New Roman" w:hAnsiTheme="minorBidi"/>
                <w:noProof/>
                <w:rtl/>
                <w:lang w:eastAsia="he-IL"/>
              </w:rPr>
              <w:t>רשימת פרויקטים רלוונטיים שביצע במהלך 5 שנים אחרונות (+ שמות לקוחות)</w:t>
            </w:r>
          </w:p>
        </w:tc>
      </w:tr>
      <w:tr w:rsidR="00FE3C09" w:rsidRPr="00C20DD3" w:rsidTr="00D93420">
        <w:tc>
          <w:tcPr>
            <w:tcW w:w="419" w:type="dxa"/>
          </w:tcPr>
          <w:p w:rsidR="00FE3C09" w:rsidRPr="00C20DD3" w:rsidRDefault="00FE3C09" w:rsidP="00D9342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bidi/>
              <w:spacing w:before="120" w:after="0" w:line="360" w:lineRule="auto"/>
              <w:ind w:left="532" w:right="-501" w:hanging="501"/>
              <w:jc w:val="both"/>
              <w:rPr>
                <w:rFonts w:asciiTheme="minorBidi" w:eastAsia="Times New Roman" w:hAnsiTheme="minorBidi"/>
              </w:rPr>
            </w:pPr>
          </w:p>
        </w:tc>
        <w:tc>
          <w:tcPr>
            <w:tcW w:w="1386"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275"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276"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418"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417"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3260"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r>
      <w:tr w:rsidR="00FE3C09" w:rsidRPr="00C20DD3" w:rsidTr="00D93420">
        <w:tc>
          <w:tcPr>
            <w:tcW w:w="419" w:type="dxa"/>
          </w:tcPr>
          <w:p w:rsidR="00FE3C09" w:rsidRPr="00C20DD3" w:rsidRDefault="00FE3C09" w:rsidP="00D9342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bidi/>
              <w:spacing w:before="120" w:after="0" w:line="360" w:lineRule="auto"/>
              <w:ind w:left="532" w:right="-501" w:hanging="501"/>
              <w:jc w:val="both"/>
              <w:rPr>
                <w:rFonts w:asciiTheme="minorBidi" w:eastAsia="Times New Roman" w:hAnsiTheme="minorBidi"/>
              </w:rPr>
            </w:pPr>
          </w:p>
        </w:tc>
        <w:tc>
          <w:tcPr>
            <w:tcW w:w="1386"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275"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276"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418"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417"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3260"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r>
      <w:tr w:rsidR="00FE3C09" w:rsidRPr="00C20DD3" w:rsidTr="00D93420">
        <w:tc>
          <w:tcPr>
            <w:tcW w:w="419" w:type="dxa"/>
          </w:tcPr>
          <w:p w:rsidR="00FE3C09" w:rsidRPr="00C20DD3" w:rsidRDefault="00FE3C09" w:rsidP="00D9342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bidi/>
              <w:spacing w:before="120" w:after="0" w:line="360" w:lineRule="auto"/>
              <w:ind w:left="532" w:right="-501" w:hanging="501"/>
              <w:jc w:val="both"/>
              <w:rPr>
                <w:rFonts w:asciiTheme="minorBidi" w:eastAsia="Times New Roman" w:hAnsiTheme="minorBidi"/>
              </w:rPr>
            </w:pPr>
          </w:p>
        </w:tc>
        <w:tc>
          <w:tcPr>
            <w:tcW w:w="1386"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275"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276"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418"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417"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3260"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r>
      <w:tr w:rsidR="00FE3C09" w:rsidRPr="00C20DD3" w:rsidTr="00D93420">
        <w:tc>
          <w:tcPr>
            <w:tcW w:w="419" w:type="dxa"/>
          </w:tcPr>
          <w:p w:rsidR="00FE3C09" w:rsidRPr="00C20DD3" w:rsidRDefault="00FE3C09" w:rsidP="00D9342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bidi/>
              <w:spacing w:before="120" w:after="0" w:line="360" w:lineRule="auto"/>
              <w:ind w:left="532" w:right="-501" w:hanging="501"/>
              <w:jc w:val="both"/>
              <w:rPr>
                <w:rFonts w:asciiTheme="minorBidi" w:eastAsia="Times New Roman" w:hAnsiTheme="minorBidi"/>
              </w:rPr>
            </w:pPr>
          </w:p>
        </w:tc>
        <w:tc>
          <w:tcPr>
            <w:tcW w:w="1386"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275"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276"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418"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417"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3260"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r>
      <w:tr w:rsidR="00FE3C09" w:rsidRPr="00C20DD3" w:rsidTr="00D93420">
        <w:tc>
          <w:tcPr>
            <w:tcW w:w="419" w:type="dxa"/>
          </w:tcPr>
          <w:p w:rsidR="00FE3C09" w:rsidRPr="00C20DD3" w:rsidRDefault="00FE3C09" w:rsidP="00D9342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bidi/>
              <w:spacing w:before="120" w:after="0" w:line="360" w:lineRule="auto"/>
              <w:ind w:left="532" w:right="-501" w:hanging="501"/>
              <w:jc w:val="both"/>
              <w:rPr>
                <w:rFonts w:asciiTheme="minorBidi" w:eastAsia="Times New Roman" w:hAnsiTheme="minorBidi"/>
              </w:rPr>
            </w:pPr>
          </w:p>
        </w:tc>
        <w:tc>
          <w:tcPr>
            <w:tcW w:w="1386"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275"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276"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418"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417"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3260"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r>
      <w:tr w:rsidR="00FE3C09" w:rsidRPr="00C20DD3" w:rsidTr="00D93420">
        <w:tc>
          <w:tcPr>
            <w:tcW w:w="419" w:type="dxa"/>
          </w:tcPr>
          <w:p w:rsidR="00FE3C09" w:rsidRPr="00C20DD3" w:rsidRDefault="00FE3C09" w:rsidP="00D9342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bidi/>
              <w:spacing w:before="120" w:after="0" w:line="360" w:lineRule="auto"/>
              <w:ind w:left="532" w:right="-501" w:hanging="501"/>
              <w:jc w:val="both"/>
              <w:rPr>
                <w:rFonts w:asciiTheme="minorBidi" w:eastAsia="Times New Roman" w:hAnsiTheme="minorBidi"/>
              </w:rPr>
            </w:pPr>
          </w:p>
        </w:tc>
        <w:tc>
          <w:tcPr>
            <w:tcW w:w="1386"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275"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276"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418"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1417"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c>
          <w:tcPr>
            <w:tcW w:w="3260" w:type="dxa"/>
          </w:tcPr>
          <w:p w:rsidR="00FE3C09" w:rsidRPr="00C20DD3" w:rsidRDefault="00FE3C09" w:rsidP="00D9342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0" w:line="480" w:lineRule="auto"/>
              <w:jc w:val="both"/>
              <w:rPr>
                <w:rFonts w:asciiTheme="minorBidi" w:eastAsia="Times New Roman" w:hAnsiTheme="minorBidi"/>
                <w:noProof/>
                <w:lang w:eastAsia="he-IL"/>
              </w:rPr>
            </w:pPr>
          </w:p>
        </w:tc>
      </w:tr>
    </w:tbl>
    <w:p w:rsidR="00FE3C09" w:rsidRPr="00C20DD3" w:rsidRDefault="00FE3C09" w:rsidP="00FE3C09">
      <w:pPr>
        <w:numPr>
          <w:ilvl w:val="0"/>
          <w:numId w:val="42"/>
        </w:numPr>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במידת הצורך ניתן להוסיף דפים עפ"י מבנה זה, ככל שיידרש.</w:t>
      </w:r>
    </w:p>
    <w:p w:rsidR="00FE3C09" w:rsidRPr="00C20DD3" w:rsidRDefault="00FE3C09" w:rsidP="00FE3C09">
      <w:pPr>
        <w:numPr>
          <w:ilvl w:val="0"/>
          <w:numId w:val="42"/>
        </w:numPr>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המציע נדרש להוסיף קו"ח של העובדים המוצעים לעיל.</w:t>
      </w:r>
    </w:p>
    <w:p w:rsidR="00FE3C09" w:rsidRPr="00893989" w:rsidRDefault="00FE3C09" w:rsidP="00FE3C09">
      <w:pPr>
        <w:pageBreakBefore/>
        <w:widowControl w:val="0"/>
        <w:bidi/>
        <w:spacing w:before="120" w:after="240" w:line="360" w:lineRule="auto"/>
        <w:jc w:val="both"/>
        <w:outlineLvl w:val="0"/>
        <w:rPr>
          <w:rFonts w:asciiTheme="minorBidi" w:eastAsia="Times New Roman" w:hAnsiTheme="minorBidi"/>
          <w:b/>
          <w:bCs/>
          <w:kern w:val="40"/>
          <w:u w:val="single"/>
          <w:rtl/>
          <w:lang w:eastAsia="he-IL"/>
        </w:rPr>
      </w:pPr>
      <w:r w:rsidRPr="00893989">
        <w:rPr>
          <w:rFonts w:asciiTheme="minorBidi" w:eastAsia="Times New Roman" w:hAnsiTheme="minorBidi"/>
          <w:b/>
          <w:bCs/>
          <w:kern w:val="40"/>
          <w:u w:val="single"/>
          <w:rtl/>
          <w:lang w:eastAsia="he-IL"/>
        </w:rPr>
        <w:t>נספח א'1 - תצהיר בדבר העדר הרשעות לפי חוק עובדים זרים וחוק שכר מינימום</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תאריך : ___/___/____</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לכבוד</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האגף למחשוב</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משרד הבריאות</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רח' ירמיהו 39</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ירושלים</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p>
    <w:p w:rsidR="00FE3C09" w:rsidRPr="00C20DD3" w:rsidRDefault="00FE3C09" w:rsidP="00FE3C09">
      <w:pPr>
        <w:keepLines/>
        <w:bidi/>
        <w:spacing w:before="120" w:after="120" w:line="320" w:lineRule="atLeast"/>
        <w:jc w:val="both"/>
        <w:rPr>
          <w:rFonts w:asciiTheme="minorBidi" w:eastAsia="Times New Roman" w:hAnsiTheme="minorBidi"/>
          <w:noProof/>
          <w:u w:val="single"/>
          <w:rtl/>
          <w:lang w:eastAsia="he-IL"/>
        </w:rPr>
      </w:pPr>
      <w:r w:rsidRPr="00C20DD3">
        <w:rPr>
          <w:rFonts w:asciiTheme="minorBidi" w:eastAsia="Times New Roman" w:hAnsiTheme="minorBidi"/>
          <w:noProof/>
          <w:u w:val="single"/>
          <w:rtl/>
          <w:lang w:eastAsia="he-IL"/>
        </w:rPr>
        <w:t>תצהיר - עבירות לפי חוק עובדים זרים או לפי חוק שכר מינימום</w:t>
      </w:r>
    </w:p>
    <w:p w:rsidR="00FE3C09" w:rsidRPr="00C20DD3" w:rsidRDefault="00FE3C09" w:rsidP="00FE3C09">
      <w:pPr>
        <w:keepLines/>
        <w:bidi/>
        <w:spacing w:before="120" w:after="120" w:line="320" w:lineRule="atLeast"/>
        <w:ind w:right="426"/>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אני הח"מ_______________ ת.ז._________________ לאחר שהוזהרתי כי עלי להצהיר את כל האמת וכי אהיה צפוי לעונשים הקבועים בחוק אם לא אעשה כן, מצהיר בזאת כדלהלן:</w:t>
      </w:r>
    </w:p>
    <w:p w:rsidR="00FE3C09" w:rsidRPr="00C20DD3" w:rsidRDefault="00FE3C09" w:rsidP="00FE3C09">
      <w:pPr>
        <w:keepLines/>
        <w:numPr>
          <w:ilvl w:val="0"/>
          <w:numId w:val="37"/>
        </w:numPr>
        <w:bidi/>
        <w:spacing w:before="120" w:after="120" w:line="360" w:lineRule="auto"/>
        <w:ind w:right="426"/>
        <w:contextualSpacing/>
        <w:jc w:val="both"/>
        <w:rPr>
          <w:rFonts w:asciiTheme="minorBidi" w:eastAsia="Times New Roman" w:hAnsiTheme="minorBidi"/>
        </w:rPr>
      </w:pPr>
      <w:r w:rsidRPr="00C20DD3">
        <w:rPr>
          <w:rFonts w:asciiTheme="minorBidi" w:eastAsia="Times New Roman" w:hAnsiTheme="minorBidi"/>
          <w:rtl/>
        </w:rPr>
        <w:t>אני נציג  _____________ (להלן: "המציע") ומוסמך להצהיר מטעם המציע.</w:t>
      </w:r>
    </w:p>
    <w:p w:rsidR="00FE3C09" w:rsidRPr="00C20DD3" w:rsidRDefault="00FE3C09" w:rsidP="00FE3C09">
      <w:pPr>
        <w:keepLines/>
        <w:numPr>
          <w:ilvl w:val="0"/>
          <w:numId w:val="37"/>
        </w:numPr>
        <w:bidi/>
        <w:spacing w:before="120" w:after="120" w:line="360" w:lineRule="auto"/>
        <w:ind w:right="426"/>
        <w:contextualSpacing/>
        <w:jc w:val="both"/>
        <w:rPr>
          <w:rFonts w:asciiTheme="minorBidi" w:eastAsia="Times New Roman" w:hAnsiTheme="minorBidi"/>
        </w:rPr>
      </w:pPr>
      <w:r w:rsidRPr="00C20DD3">
        <w:rPr>
          <w:rFonts w:asciiTheme="minorBidi" w:eastAsia="Times New Roman" w:hAnsiTheme="minorBidi"/>
          <w:rtl/>
        </w:rPr>
        <w:t xml:space="preserve">תצהיר זה נעשה בהתאם לחוק עסקאות גופים ציבוריים, </w:t>
      </w:r>
      <w:proofErr w:type="spellStart"/>
      <w:r w:rsidRPr="00C20DD3">
        <w:rPr>
          <w:rFonts w:asciiTheme="minorBidi" w:eastAsia="Times New Roman" w:hAnsiTheme="minorBidi"/>
          <w:rtl/>
        </w:rPr>
        <w:t>התשל"ו</w:t>
      </w:r>
      <w:proofErr w:type="spellEnd"/>
      <w:r w:rsidRPr="00C20DD3">
        <w:rPr>
          <w:rFonts w:asciiTheme="minorBidi" w:eastAsia="Times New Roman" w:hAnsiTheme="minorBidi"/>
          <w:rtl/>
        </w:rPr>
        <w:t>- 1976 וההגדרות המצויות בו ובתמיכה למכרז מס' _________ בעבור משרד הבריאות.</w:t>
      </w:r>
    </w:p>
    <w:p w:rsidR="00FE3C09" w:rsidRPr="00C20DD3" w:rsidRDefault="00FE3C09" w:rsidP="00FE3C09">
      <w:pPr>
        <w:keepLines/>
        <w:numPr>
          <w:ilvl w:val="0"/>
          <w:numId w:val="37"/>
        </w:numPr>
        <w:bidi/>
        <w:spacing w:before="120" w:after="120" w:line="360" w:lineRule="auto"/>
        <w:ind w:right="426"/>
        <w:contextualSpacing/>
        <w:jc w:val="both"/>
        <w:rPr>
          <w:rFonts w:asciiTheme="minorBidi" w:eastAsia="Times New Roman" w:hAnsiTheme="minorBidi"/>
          <w:rtl/>
        </w:rPr>
      </w:pPr>
      <w:r w:rsidRPr="00C20DD3">
        <w:rPr>
          <w:rFonts w:asciiTheme="minorBidi" w:eastAsia="Times New Roman" w:hAnsiTheme="minorBidi"/>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rsidR="00FE3C09" w:rsidRPr="00C20DD3" w:rsidRDefault="00FE3C09" w:rsidP="00FE3C09">
      <w:pPr>
        <w:keepLines/>
        <w:numPr>
          <w:ilvl w:val="0"/>
          <w:numId w:val="37"/>
        </w:numPr>
        <w:bidi/>
        <w:spacing w:before="120" w:after="120" w:line="360" w:lineRule="auto"/>
        <w:ind w:right="426"/>
        <w:contextualSpacing/>
        <w:jc w:val="both"/>
        <w:rPr>
          <w:rFonts w:asciiTheme="minorBidi" w:eastAsia="Times New Roman" w:hAnsiTheme="minorBidi"/>
        </w:rPr>
      </w:pPr>
      <w:r w:rsidRPr="00C20DD3">
        <w:rPr>
          <w:rFonts w:asciiTheme="minorBidi" w:eastAsia="Times New Roman" w:hAnsiTheme="minorBidi"/>
          <w:rtl/>
        </w:rPr>
        <w:t>במידה ויהיה שינוי בעובדות העומדות בבסיס תצהיר זה עד למועד האחרון להגשת ההצעות במכרז, אעביר את המידע לאלתר לגופים המוסמכים במשרד הבריאות.</w:t>
      </w:r>
    </w:p>
    <w:p w:rsidR="00FE3C09" w:rsidRPr="00C20DD3" w:rsidRDefault="00FE3C09" w:rsidP="00FE3C09">
      <w:pPr>
        <w:keepLines/>
        <w:bidi/>
        <w:spacing w:before="120" w:after="120" w:line="320" w:lineRule="atLeast"/>
        <w:ind w:right="426"/>
        <w:jc w:val="both"/>
        <w:rPr>
          <w:rFonts w:asciiTheme="minorBidi" w:eastAsia="Times New Roman" w:hAnsiTheme="minorBidi"/>
          <w:noProof/>
          <w:lang w:eastAsia="he-IL"/>
        </w:rPr>
      </w:pPr>
    </w:p>
    <w:p w:rsidR="00FE3C09" w:rsidRPr="00C20DD3" w:rsidRDefault="00FE3C09" w:rsidP="00FE3C09">
      <w:pPr>
        <w:keepLines/>
        <w:bidi/>
        <w:spacing w:before="120" w:after="120"/>
        <w:ind w:right="426"/>
        <w:jc w:val="both"/>
        <w:rPr>
          <w:rFonts w:asciiTheme="minorBidi" w:eastAsia="Times New Roman" w:hAnsiTheme="minorBidi"/>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FE3C09" w:rsidRPr="00C20DD3" w:rsidTr="00D93420">
        <w:trPr>
          <w:jc w:val="center"/>
        </w:trPr>
        <w:tc>
          <w:tcPr>
            <w:tcW w:w="2840" w:type="dxa"/>
          </w:tcPr>
          <w:p w:rsidR="00FE3C09" w:rsidRPr="00C20DD3" w:rsidRDefault="00FE3C09" w:rsidP="00D93420">
            <w:pPr>
              <w:keepLines/>
              <w:bidi/>
              <w:spacing w:before="120" w:after="120" w:line="320" w:lineRule="atLeast"/>
              <w:ind w:right="426"/>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תאריך</w:t>
            </w:r>
          </w:p>
        </w:tc>
        <w:tc>
          <w:tcPr>
            <w:tcW w:w="2841" w:type="dxa"/>
            <w:tcBorders>
              <w:top w:val="nil"/>
              <w:bottom w:val="nil"/>
            </w:tcBorders>
          </w:tcPr>
          <w:p w:rsidR="00FE3C09" w:rsidRPr="00C20DD3" w:rsidRDefault="00FE3C09" w:rsidP="00D93420">
            <w:pPr>
              <w:keepLines/>
              <w:bidi/>
              <w:spacing w:before="120" w:after="120" w:line="320" w:lineRule="atLeast"/>
              <w:ind w:right="426"/>
              <w:jc w:val="both"/>
              <w:rPr>
                <w:rFonts w:asciiTheme="minorBidi" w:eastAsia="Times New Roman" w:hAnsiTheme="minorBidi"/>
                <w:noProof/>
                <w:rtl/>
                <w:lang w:eastAsia="he-IL"/>
              </w:rPr>
            </w:pPr>
          </w:p>
        </w:tc>
        <w:tc>
          <w:tcPr>
            <w:tcW w:w="2841" w:type="dxa"/>
          </w:tcPr>
          <w:p w:rsidR="00FE3C09" w:rsidRPr="00C20DD3" w:rsidRDefault="00FE3C09" w:rsidP="00D93420">
            <w:pPr>
              <w:keepLines/>
              <w:bidi/>
              <w:spacing w:before="120" w:after="120" w:line="320" w:lineRule="atLeast"/>
              <w:ind w:right="426"/>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חתימה</w:t>
            </w:r>
          </w:p>
        </w:tc>
      </w:tr>
    </w:tbl>
    <w:p w:rsidR="00FE3C09" w:rsidRPr="00C20DD3" w:rsidRDefault="00FE3C09" w:rsidP="00FE3C09">
      <w:pPr>
        <w:keepLines/>
        <w:bidi/>
        <w:spacing w:before="120" w:after="120" w:line="320" w:lineRule="atLeast"/>
        <w:ind w:right="426"/>
        <w:jc w:val="both"/>
        <w:rPr>
          <w:rFonts w:asciiTheme="minorBidi" w:eastAsia="Times New Roman" w:hAnsiTheme="minorBidi"/>
          <w:noProof/>
          <w:u w:val="single"/>
          <w:rtl/>
          <w:lang w:eastAsia="he-IL"/>
        </w:rPr>
      </w:pPr>
    </w:p>
    <w:p w:rsidR="00FE3C09" w:rsidRPr="00C20DD3" w:rsidRDefault="00FE3C09" w:rsidP="00FE3C09">
      <w:pPr>
        <w:keepLines/>
        <w:bidi/>
        <w:spacing w:before="120" w:after="120" w:line="320" w:lineRule="atLeast"/>
        <w:ind w:right="426"/>
        <w:jc w:val="both"/>
        <w:rPr>
          <w:rFonts w:asciiTheme="minorBidi" w:eastAsia="Times New Roman" w:hAnsiTheme="minorBidi"/>
          <w:noProof/>
          <w:rtl/>
          <w:lang w:eastAsia="he-IL"/>
        </w:rPr>
      </w:pPr>
      <w:r w:rsidRPr="00C20DD3">
        <w:rPr>
          <w:rFonts w:asciiTheme="minorBidi" w:eastAsia="Times New Roman" w:hAnsiTheme="minorBidi"/>
          <w:noProof/>
          <w:u w:val="single"/>
          <w:rtl/>
          <w:lang w:eastAsia="he-IL"/>
        </w:rPr>
        <w:t>אישור</w:t>
      </w:r>
    </w:p>
    <w:p w:rsidR="00FE3C09" w:rsidRPr="00C20DD3" w:rsidRDefault="00FE3C09" w:rsidP="00FE3C09">
      <w:pPr>
        <w:keepLines/>
        <w:bidi/>
        <w:spacing w:before="120" w:after="120" w:line="320" w:lineRule="atLeast"/>
        <w:ind w:right="426"/>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אני החתום מטה, ________ עורך דין, מאשר בזה כי ביום ________ הופיע בפני ___________. המוכר לי אישית / שזיהיתיו על פי תעודת זהות מס' _________</w:t>
      </w:r>
      <w:r w:rsidRPr="00C20DD3">
        <w:rPr>
          <w:rFonts w:asciiTheme="minorBidi" w:eastAsia="Times New Roman" w:hAnsiTheme="minorBidi"/>
          <w:noProof/>
          <w:lang w:eastAsia="he-IL"/>
        </w:rPr>
        <w:t xml:space="preserve"> </w:t>
      </w:r>
      <w:r w:rsidRPr="00C20DD3">
        <w:rPr>
          <w:rFonts w:asciiTheme="minorBidi" w:eastAsia="Times New Roman" w:hAnsiTheme="minorBidi"/>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rsidR="00FE3C09" w:rsidRPr="00C20DD3" w:rsidRDefault="00FE3C09" w:rsidP="00FE3C09">
      <w:pPr>
        <w:keepLines/>
        <w:bidi/>
        <w:spacing w:before="120" w:after="120" w:line="320" w:lineRule="atLeast"/>
        <w:ind w:right="426"/>
        <w:jc w:val="both"/>
        <w:rPr>
          <w:rFonts w:asciiTheme="minorBidi" w:eastAsia="Times New Roman" w:hAnsiTheme="minorBidi"/>
          <w:noProof/>
          <w:rtl/>
          <w:lang w:eastAsia="he-I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FE3C09" w:rsidRPr="00C20DD3" w:rsidTr="00D93420">
        <w:tc>
          <w:tcPr>
            <w:tcW w:w="2840" w:type="dxa"/>
          </w:tcPr>
          <w:p w:rsidR="00FE3C09" w:rsidRPr="00C20DD3" w:rsidRDefault="00FE3C09" w:rsidP="00D93420">
            <w:pPr>
              <w:keepLines/>
              <w:bidi/>
              <w:spacing w:before="120" w:after="120" w:line="320" w:lineRule="atLeast"/>
              <w:ind w:right="426"/>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תאריך</w:t>
            </w:r>
          </w:p>
        </w:tc>
        <w:tc>
          <w:tcPr>
            <w:tcW w:w="2841" w:type="dxa"/>
            <w:tcBorders>
              <w:top w:val="nil"/>
              <w:bottom w:val="nil"/>
            </w:tcBorders>
          </w:tcPr>
          <w:p w:rsidR="00FE3C09" w:rsidRPr="00C20DD3" w:rsidRDefault="00FE3C09" w:rsidP="00D93420">
            <w:pPr>
              <w:keepLines/>
              <w:bidi/>
              <w:spacing w:before="120" w:after="120" w:line="320" w:lineRule="atLeast"/>
              <w:ind w:right="426"/>
              <w:jc w:val="both"/>
              <w:rPr>
                <w:rFonts w:asciiTheme="minorBidi" w:eastAsia="Times New Roman" w:hAnsiTheme="minorBidi"/>
                <w:noProof/>
                <w:rtl/>
                <w:lang w:eastAsia="he-IL"/>
              </w:rPr>
            </w:pPr>
          </w:p>
        </w:tc>
        <w:tc>
          <w:tcPr>
            <w:tcW w:w="2841" w:type="dxa"/>
          </w:tcPr>
          <w:p w:rsidR="00FE3C09" w:rsidRPr="00C20DD3" w:rsidRDefault="00FE3C09" w:rsidP="00D93420">
            <w:pPr>
              <w:keepLines/>
              <w:bidi/>
              <w:spacing w:before="120" w:after="120" w:line="320" w:lineRule="atLeast"/>
              <w:ind w:right="426"/>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חתימה</w:t>
            </w:r>
          </w:p>
        </w:tc>
      </w:tr>
    </w:tbl>
    <w:p w:rsidR="00FE3C09" w:rsidRPr="00C20DD3" w:rsidRDefault="00FE3C09" w:rsidP="00FE3C09">
      <w:pPr>
        <w:pageBreakBefore/>
        <w:widowControl w:val="0"/>
        <w:bidi/>
        <w:spacing w:before="120" w:after="240" w:line="360" w:lineRule="auto"/>
        <w:jc w:val="both"/>
        <w:outlineLvl w:val="0"/>
        <w:rPr>
          <w:rFonts w:asciiTheme="minorBidi" w:eastAsia="Times New Roman" w:hAnsiTheme="minorBidi"/>
          <w:b/>
          <w:bCs/>
          <w:i/>
          <w:iCs/>
          <w:kern w:val="40"/>
          <w:u w:val="single"/>
          <w:rtl/>
          <w:lang w:eastAsia="he-IL"/>
        </w:rPr>
      </w:pPr>
      <w:bookmarkStart w:id="205" w:name="_Toc392146240"/>
      <w:bookmarkStart w:id="206" w:name="_Toc178406958"/>
      <w:bookmarkStart w:id="207" w:name="_Toc204662656"/>
      <w:bookmarkStart w:id="208" w:name="_Toc218923279"/>
      <w:r w:rsidRPr="00C20DD3">
        <w:rPr>
          <w:rFonts w:asciiTheme="minorBidi" w:eastAsia="Times New Roman" w:hAnsiTheme="minorBidi"/>
          <w:b/>
          <w:bCs/>
          <w:kern w:val="40"/>
          <w:u w:val="single"/>
          <w:rtl/>
          <w:lang w:eastAsia="he-IL"/>
        </w:rPr>
        <w:t>נספח א'2 - התחייבות ואישור המציע לקיום החקיקה בתחום העסקת עובדים</w:t>
      </w:r>
      <w:bookmarkEnd w:id="205"/>
    </w:p>
    <w:p w:rsidR="00FE3C09" w:rsidRPr="00C20DD3" w:rsidRDefault="00FE3C09" w:rsidP="00FE3C09">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תאריך : ___/___/____</w:t>
      </w:r>
    </w:p>
    <w:p w:rsidR="00FE3C09" w:rsidRPr="00C20DD3" w:rsidRDefault="00FE3C09" w:rsidP="00FE3C09">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לכבוד</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האגף למחשוב</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משרד הבריאות</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רח' ירמיהו 39</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ירושלים</w:t>
      </w:r>
    </w:p>
    <w:p w:rsidR="00FE3C09" w:rsidRPr="00C20DD3" w:rsidRDefault="00FE3C09" w:rsidP="00FE3C09">
      <w:pPr>
        <w:keepLines/>
        <w:bidi/>
        <w:spacing w:before="120" w:after="0" w:line="320" w:lineRule="atLeast"/>
        <w:jc w:val="both"/>
        <w:rPr>
          <w:rFonts w:asciiTheme="minorBidi" w:eastAsia="Times New Roman" w:hAnsiTheme="minorBidi"/>
          <w:noProof/>
          <w:rtl/>
          <w:lang w:eastAsia="he-IL"/>
        </w:rPr>
      </w:pPr>
    </w:p>
    <w:p w:rsidR="00FE3C09" w:rsidRPr="00C20DD3" w:rsidRDefault="00FE3C09" w:rsidP="00FE3C09">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א./ג.נ.,</w:t>
      </w:r>
    </w:p>
    <w:p w:rsidR="00FE3C09" w:rsidRPr="00C20DD3" w:rsidRDefault="00FE3C09" w:rsidP="00FE3C09">
      <w:pPr>
        <w:keepLines/>
        <w:bidi/>
        <w:spacing w:before="120" w:after="0" w:line="320" w:lineRule="atLeast"/>
        <w:jc w:val="both"/>
        <w:rPr>
          <w:rFonts w:asciiTheme="minorBidi" w:eastAsia="Times New Roman" w:hAnsiTheme="minorBidi"/>
          <w:noProof/>
          <w:u w:val="single"/>
          <w:rtl/>
          <w:lang w:eastAsia="he-IL"/>
        </w:rPr>
      </w:pPr>
    </w:p>
    <w:p w:rsidR="00FE3C09" w:rsidRPr="00C20DD3" w:rsidRDefault="00FE3C09" w:rsidP="00FE3C09">
      <w:pPr>
        <w:bidi/>
        <w:spacing w:before="120" w:after="0" w:line="320" w:lineRule="atLeast"/>
        <w:ind w:right="284"/>
        <w:jc w:val="both"/>
        <w:rPr>
          <w:rFonts w:asciiTheme="minorBidi" w:eastAsia="Times New Roman" w:hAnsiTheme="minorBidi"/>
          <w:noProof/>
          <w:rtl/>
          <w:lang w:eastAsia="he-IL"/>
        </w:rPr>
      </w:pPr>
      <w:bookmarkStart w:id="209" w:name="_Toc203986077"/>
      <w:bookmarkStart w:id="210" w:name="_Toc268077161"/>
      <w:bookmarkStart w:id="211" w:name="_Toc268775997"/>
      <w:bookmarkStart w:id="212" w:name="_Toc275421023"/>
      <w:bookmarkStart w:id="213" w:name="_Toc289845820"/>
      <w:bookmarkStart w:id="214" w:name="_Toc292697565"/>
      <w:bookmarkStart w:id="215" w:name="_Toc297551529"/>
      <w:bookmarkStart w:id="216" w:name="_Toc220648260"/>
      <w:bookmarkStart w:id="217" w:name="_Toc218923281"/>
      <w:bookmarkEnd w:id="206"/>
      <w:bookmarkEnd w:id="207"/>
      <w:bookmarkEnd w:id="208"/>
      <w:r w:rsidRPr="00C20DD3">
        <w:rPr>
          <w:rFonts w:asciiTheme="minorBidi" w:eastAsia="Times New Roman" w:hAnsiTheme="minorBidi"/>
          <w:noProof/>
          <w:rtl/>
          <w:lang w:eastAsia="he-I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FE3C09" w:rsidRPr="00C20DD3" w:rsidRDefault="00FE3C09" w:rsidP="00FE3C09">
      <w:pPr>
        <w:numPr>
          <w:ilvl w:val="0"/>
          <w:numId w:val="40"/>
        </w:numPr>
        <w:bidi/>
        <w:spacing w:before="120" w:after="0" w:line="360" w:lineRule="auto"/>
        <w:ind w:right="284"/>
        <w:jc w:val="both"/>
        <w:rPr>
          <w:rFonts w:asciiTheme="minorBidi" w:eastAsia="Times New Roman" w:hAnsiTheme="minorBidi"/>
        </w:rPr>
      </w:pPr>
      <w:r w:rsidRPr="00C20DD3">
        <w:rPr>
          <w:rFonts w:asciiTheme="minorBidi" w:eastAsia="Times New Roman" w:hAnsiTheme="minorBidi"/>
          <w:rtl/>
        </w:rPr>
        <w:t>אני נציג  ____________________ (להלן: "המציע") ומוסמך להצהיר מטעם המציע.</w:t>
      </w:r>
    </w:p>
    <w:p w:rsidR="00FE3C09" w:rsidRPr="00C20DD3" w:rsidRDefault="00FE3C09" w:rsidP="00FE3C09">
      <w:pPr>
        <w:numPr>
          <w:ilvl w:val="0"/>
          <w:numId w:val="40"/>
        </w:numPr>
        <w:bidi/>
        <w:spacing w:before="120" w:after="0" w:line="360" w:lineRule="auto"/>
        <w:ind w:right="284"/>
        <w:jc w:val="both"/>
        <w:rPr>
          <w:rFonts w:asciiTheme="minorBidi" w:eastAsia="Times New Roman" w:hAnsiTheme="minorBidi"/>
        </w:rPr>
      </w:pPr>
      <w:r w:rsidRPr="00C20DD3">
        <w:rPr>
          <w:rFonts w:asciiTheme="minorBidi" w:eastAsia="Times New Roman" w:hAnsiTheme="minorBidi"/>
          <w:rtl/>
        </w:rPr>
        <w:t>מצהיר בזה, בדבר קיומם של תנאי העבודה המפורטים בהמשך, כי הם חלים על כל עובדי המועסקים על ידי.</w:t>
      </w:r>
    </w:p>
    <w:p w:rsidR="00FE3C09" w:rsidRPr="00C20DD3" w:rsidRDefault="00FE3C09" w:rsidP="00FE3C09">
      <w:pPr>
        <w:numPr>
          <w:ilvl w:val="0"/>
          <w:numId w:val="40"/>
        </w:numPr>
        <w:bidi/>
        <w:spacing w:before="120" w:after="0" w:line="360" w:lineRule="auto"/>
        <w:ind w:right="284"/>
        <w:jc w:val="both"/>
        <w:rPr>
          <w:rFonts w:asciiTheme="minorBidi" w:eastAsia="Times New Roman" w:hAnsiTheme="minorBidi"/>
          <w:rtl/>
        </w:rPr>
      </w:pPr>
      <w:r w:rsidRPr="00C20DD3">
        <w:rPr>
          <w:rFonts w:asciiTheme="minorBidi" w:eastAsia="Times New Roman" w:hAnsiTheme="minorBidi"/>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FE3C09" w:rsidRPr="00C20DD3" w:rsidRDefault="00FE3C09" w:rsidP="00FE3C09">
      <w:pPr>
        <w:bidi/>
        <w:spacing w:after="0" w:line="360" w:lineRule="auto"/>
        <w:jc w:val="both"/>
        <w:rPr>
          <w:rFonts w:asciiTheme="minorBidi" w:eastAsia="Calibri" w:hAnsiTheme="minorBidi"/>
          <w:u w:val="single"/>
          <w:rtl/>
        </w:rPr>
      </w:pPr>
      <w:r w:rsidRPr="00C20DD3">
        <w:rPr>
          <w:rFonts w:asciiTheme="minorBidi" w:eastAsia="Calibri" w:hAnsiTheme="minorBidi"/>
          <w:rtl/>
        </w:rPr>
        <w:t xml:space="preserve">פירוט החוקים: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פקודת תאונות ומחלות משלוח יד (הודעה)</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1945</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פקודת הבטיחות בעבודה</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1946</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החיילים המשוחררים (החזרה לעבודה)</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1949</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שעות עבודה ומנוחה - תשי"א</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1951</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חופשה שנתית - תשי"א</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1951</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החניכות - תשי"ג</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1953</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עבודת הנוער - תשי"ג</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1953</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עבודת נשים - תשי"ד</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1954</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ארגון הפיקוח על העבודה</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1954</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הגנת השכר - תשי"ח</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1958</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 xml:space="preserve">חוק שירות התעסוקה - </w:t>
            </w:r>
            <w:proofErr w:type="spellStart"/>
            <w:r w:rsidRPr="00C20DD3">
              <w:rPr>
                <w:rFonts w:asciiTheme="minorBidi" w:eastAsia="Times New Roman" w:hAnsiTheme="minorBidi"/>
                <w:rtl/>
              </w:rPr>
              <w:t>תש"יט</w:t>
            </w:r>
            <w:proofErr w:type="spellEnd"/>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1959</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שירות עבודה בשעת חירום</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1967</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הביטוח הלאומי (נוסח משולב)</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1995</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הסכמים קיבוציים</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1957</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שכר מינימום - תשמ"ז</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1987</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שוויון הזדמנויות בעבודה- תשמ"ח</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1988</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עובדים זרים (העסקה שלא כדין)- תשנ"א</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1991</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העסקת עובדים על ידי קבלני כוח אדם- תשנ"ו</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1996</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פרק ד' לחוק שיווין זכויות לאנשים עם מוגבלות- תשנ"ח</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1998</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סעיף 8 לחוק למניעת הטרדה מינית- תשנ"ח</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1998</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הסכמים קיבוציים - תשי"ז</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1957</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הודעה מוקדמת לפיטורים ולהתפטרות - תשס"א</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2001</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סעיף 29 לחוק מידע גנטי- תשס"א</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2000</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הודעה לעובד (תנאי עבודה)- תשס"ב</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2002</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חוק הגנה על עובדים בשעת חירום- תשס"ו</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2006</w:t>
            </w:r>
          </w:p>
        </w:tc>
      </w:tr>
      <w:tr w:rsidR="00FE3C09" w:rsidRPr="00C20DD3" w:rsidTr="00D93420">
        <w:trPr>
          <w:trHeight w:val="340"/>
          <w:jc w:val="center"/>
        </w:trPr>
        <w:tc>
          <w:tcPr>
            <w:tcW w:w="5781" w:type="dxa"/>
          </w:tcPr>
          <w:p w:rsidR="00FE3C09" w:rsidRPr="00C20DD3" w:rsidRDefault="00FE3C09" w:rsidP="00D93420">
            <w:pPr>
              <w:widowControl w:val="0"/>
              <w:numPr>
                <w:ilvl w:val="0"/>
                <w:numId w:val="39"/>
              </w:numPr>
              <w:bidi/>
              <w:spacing w:before="120" w:after="0" w:line="240" w:lineRule="auto"/>
              <w:ind w:left="342" w:hanging="283"/>
              <w:jc w:val="both"/>
              <w:rPr>
                <w:rFonts w:asciiTheme="minorBidi" w:eastAsia="Times New Roman" w:hAnsiTheme="minorBidi"/>
              </w:rPr>
            </w:pPr>
            <w:r w:rsidRPr="00C20DD3">
              <w:rPr>
                <w:rFonts w:asciiTheme="minorBidi" w:eastAsia="Times New Roman" w:hAnsiTheme="minorBidi"/>
                <w:rtl/>
              </w:rPr>
              <w:t xml:space="preserve">סעיף 5א לחוק הגנה על עובדים (חשיפת עבירות ופגיעה בטוהר המידות או </w:t>
            </w:r>
            <w:proofErr w:type="spellStart"/>
            <w:r w:rsidRPr="00C20DD3">
              <w:rPr>
                <w:rFonts w:asciiTheme="minorBidi" w:eastAsia="Times New Roman" w:hAnsiTheme="minorBidi"/>
                <w:rtl/>
              </w:rPr>
              <w:t>במינהל</w:t>
            </w:r>
            <w:proofErr w:type="spellEnd"/>
            <w:r w:rsidRPr="00C20DD3">
              <w:rPr>
                <w:rFonts w:asciiTheme="minorBidi" w:eastAsia="Times New Roman" w:hAnsiTheme="minorBidi"/>
                <w:rtl/>
              </w:rPr>
              <w:t xml:space="preserve"> התקין- תשנ"ז</w:t>
            </w:r>
          </w:p>
        </w:tc>
        <w:tc>
          <w:tcPr>
            <w:tcW w:w="1091" w:type="dxa"/>
          </w:tcPr>
          <w:p w:rsidR="00FE3C09" w:rsidRPr="00C20DD3" w:rsidRDefault="00FE3C09" w:rsidP="00D93420">
            <w:pPr>
              <w:widowControl w:val="0"/>
              <w:bidi/>
              <w:spacing w:after="0" w:line="240" w:lineRule="auto"/>
              <w:ind w:left="59"/>
              <w:jc w:val="both"/>
              <w:rPr>
                <w:rFonts w:asciiTheme="minorBidi" w:eastAsia="Times New Roman" w:hAnsiTheme="minorBidi"/>
              </w:rPr>
            </w:pPr>
            <w:r w:rsidRPr="00C20DD3">
              <w:rPr>
                <w:rFonts w:asciiTheme="minorBidi" w:eastAsia="Times New Roman" w:hAnsiTheme="minorBidi"/>
                <w:rtl/>
              </w:rPr>
              <w:t>1997</w:t>
            </w:r>
          </w:p>
        </w:tc>
      </w:tr>
    </w:tbl>
    <w:p w:rsidR="00FE3C09" w:rsidRPr="00C20DD3" w:rsidRDefault="00FE3C09" w:rsidP="00FE3C09">
      <w:pPr>
        <w:widowControl w:val="0"/>
        <w:bidi/>
        <w:spacing w:after="0" w:line="240" w:lineRule="auto"/>
        <w:ind w:left="59"/>
        <w:jc w:val="both"/>
        <w:rPr>
          <w:rFonts w:asciiTheme="minorBidi" w:eastAsia="Times New Roman" w:hAnsiTheme="minorBidi"/>
          <w:rtl/>
        </w:rPr>
      </w:pPr>
      <w:bookmarkStart w:id="218" w:name="OLE_LINK3"/>
    </w:p>
    <w:tbl>
      <w:tblPr>
        <w:bidiVisual/>
        <w:tblW w:w="8414" w:type="dxa"/>
        <w:tblInd w:w="-106" w:type="dxa"/>
        <w:tblLook w:val="00A0" w:firstRow="1" w:lastRow="0" w:firstColumn="1" w:lastColumn="0" w:noHBand="0" w:noVBand="0"/>
      </w:tblPr>
      <w:tblGrid>
        <w:gridCol w:w="1326"/>
        <w:gridCol w:w="709"/>
        <w:gridCol w:w="3118"/>
        <w:gridCol w:w="709"/>
        <w:gridCol w:w="2552"/>
      </w:tblGrid>
      <w:tr w:rsidR="00FE3C09" w:rsidRPr="00C20DD3" w:rsidTr="00D93420">
        <w:tc>
          <w:tcPr>
            <w:tcW w:w="1326" w:type="dxa"/>
            <w:tcBorders>
              <w:bottom w:val="single" w:sz="12" w:space="0" w:color="auto"/>
            </w:tcBorders>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p>
        </w:tc>
        <w:tc>
          <w:tcPr>
            <w:tcW w:w="709" w:type="dxa"/>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p>
        </w:tc>
        <w:tc>
          <w:tcPr>
            <w:tcW w:w="3118" w:type="dxa"/>
            <w:tcBorders>
              <w:bottom w:val="single" w:sz="12" w:space="0" w:color="auto"/>
            </w:tcBorders>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p>
        </w:tc>
        <w:tc>
          <w:tcPr>
            <w:tcW w:w="709" w:type="dxa"/>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p>
        </w:tc>
        <w:tc>
          <w:tcPr>
            <w:tcW w:w="2552" w:type="dxa"/>
            <w:tcBorders>
              <w:bottom w:val="single" w:sz="12" w:space="0" w:color="auto"/>
            </w:tcBorders>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p>
        </w:tc>
      </w:tr>
      <w:tr w:rsidR="00FE3C09" w:rsidRPr="00C20DD3" w:rsidTr="00D93420">
        <w:tc>
          <w:tcPr>
            <w:tcW w:w="1326" w:type="dxa"/>
            <w:tcBorders>
              <w:top w:val="single" w:sz="12" w:space="0" w:color="auto"/>
            </w:tcBorders>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תאריך</w:t>
            </w:r>
          </w:p>
        </w:tc>
        <w:tc>
          <w:tcPr>
            <w:tcW w:w="709" w:type="dxa"/>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p>
        </w:tc>
        <w:tc>
          <w:tcPr>
            <w:tcW w:w="3118" w:type="dxa"/>
            <w:tcBorders>
              <w:top w:val="single" w:sz="12" w:space="0" w:color="auto"/>
            </w:tcBorders>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שם מלא של החותם בשם המציע</w:t>
            </w:r>
          </w:p>
        </w:tc>
        <w:tc>
          <w:tcPr>
            <w:tcW w:w="709" w:type="dxa"/>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p>
        </w:tc>
        <w:tc>
          <w:tcPr>
            <w:tcW w:w="2552" w:type="dxa"/>
            <w:tcBorders>
              <w:top w:val="single" w:sz="12" w:space="0" w:color="auto"/>
            </w:tcBorders>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חתימה וחותמת המציע</w:t>
            </w:r>
          </w:p>
        </w:tc>
      </w:tr>
    </w:tbl>
    <w:p w:rsidR="00FE3C09" w:rsidRPr="00C20DD3" w:rsidRDefault="00FE3C09" w:rsidP="00FE3C09">
      <w:pPr>
        <w:widowControl w:val="0"/>
        <w:bidi/>
        <w:spacing w:after="0" w:line="240" w:lineRule="auto"/>
        <w:ind w:left="59"/>
        <w:jc w:val="both"/>
        <w:rPr>
          <w:rFonts w:asciiTheme="minorBidi" w:eastAsia="Times New Roman" w:hAnsiTheme="minorBidi"/>
          <w:rtl/>
        </w:rPr>
      </w:pPr>
    </w:p>
    <w:p w:rsidR="00FE3C09" w:rsidRPr="00C20DD3" w:rsidRDefault="00FE3C09" w:rsidP="00FE3C09">
      <w:pPr>
        <w:autoSpaceDE w:val="0"/>
        <w:autoSpaceDN w:val="0"/>
        <w:bidi/>
        <w:spacing w:before="120" w:after="0" w:line="320" w:lineRule="atLeast"/>
        <w:jc w:val="both"/>
        <w:rPr>
          <w:rFonts w:asciiTheme="minorBidi" w:eastAsia="Times New Roman" w:hAnsiTheme="minorBidi"/>
          <w:noProof/>
          <w:rtl/>
          <w:lang w:eastAsia="he-IL"/>
        </w:rPr>
      </w:pPr>
    </w:p>
    <w:p w:rsidR="00FE3C09" w:rsidRPr="00C20DD3" w:rsidRDefault="00FE3C09" w:rsidP="00FE3C09">
      <w:pPr>
        <w:bidi/>
        <w:spacing w:after="0" w:line="360" w:lineRule="auto"/>
        <w:jc w:val="both"/>
        <w:rPr>
          <w:rFonts w:asciiTheme="minorBidi" w:eastAsia="Calibri" w:hAnsiTheme="minorBidi"/>
          <w:u w:val="single"/>
          <w:rtl/>
        </w:rPr>
      </w:pPr>
      <w:r w:rsidRPr="00C20DD3">
        <w:rPr>
          <w:rFonts w:asciiTheme="minorBidi" w:eastAsia="Calibri" w:hAnsiTheme="minorBidi"/>
          <w:u w:val="single"/>
          <w:rtl/>
        </w:rPr>
        <w:t>אישור עו"ד להתחייבות המציע לעיל</w:t>
      </w:r>
    </w:p>
    <w:p w:rsidR="00FE3C09" w:rsidRPr="00C20DD3" w:rsidRDefault="00FE3C09" w:rsidP="00FE3C09">
      <w:pPr>
        <w:bidi/>
        <w:spacing w:after="0" w:line="360" w:lineRule="auto"/>
        <w:jc w:val="both"/>
        <w:rPr>
          <w:rFonts w:asciiTheme="minorBidi" w:eastAsia="Calibri" w:hAnsiTheme="minorBidi"/>
          <w:rtl/>
        </w:rPr>
      </w:pPr>
      <w:r w:rsidRPr="00C20DD3">
        <w:rPr>
          <w:rFonts w:asciiTheme="minorBidi" w:eastAsia="Calibri" w:hAnsiTheme="minorBidi"/>
          <w:rtl/>
        </w:rPr>
        <w:t xml:space="preserve">הנני לאשר בזאת כי ההצהרה לעיל נחתמה כדין על ידי </w:t>
      </w:r>
      <w:proofErr w:type="spellStart"/>
      <w:r w:rsidRPr="00C20DD3">
        <w:rPr>
          <w:rFonts w:asciiTheme="minorBidi" w:eastAsia="Calibri" w:hAnsiTheme="minorBidi"/>
          <w:rtl/>
        </w:rPr>
        <w:t>מורשי</w:t>
      </w:r>
      <w:proofErr w:type="spellEnd"/>
      <w:r w:rsidRPr="00C20DD3">
        <w:rPr>
          <w:rFonts w:asciiTheme="minorBidi" w:eastAsia="Calibri" w:hAnsiTheme="minorBidi"/>
          <w:rtl/>
        </w:rPr>
        <w:t xml:space="preserve">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FE3C09" w:rsidRPr="00C20DD3" w:rsidTr="00D93420">
        <w:tc>
          <w:tcPr>
            <w:tcW w:w="1326" w:type="dxa"/>
            <w:tcBorders>
              <w:bottom w:val="single" w:sz="12" w:space="0" w:color="auto"/>
            </w:tcBorders>
          </w:tcPr>
          <w:p w:rsidR="00FE3C09" w:rsidRPr="00C20DD3" w:rsidRDefault="00FE3C09" w:rsidP="00D93420">
            <w:pPr>
              <w:widowControl w:val="0"/>
              <w:bidi/>
              <w:spacing w:after="0" w:line="240" w:lineRule="auto"/>
              <w:ind w:left="59"/>
              <w:jc w:val="both"/>
              <w:rPr>
                <w:rFonts w:asciiTheme="minorBidi" w:eastAsia="Times New Roman" w:hAnsiTheme="minorBidi"/>
              </w:rPr>
            </w:pPr>
          </w:p>
        </w:tc>
        <w:tc>
          <w:tcPr>
            <w:tcW w:w="709" w:type="dxa"/>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p>
        </w:tc>
        <w:tc>
          <w:tcPr>
            <w:tcW w:w="3118" w:type="dxa"/>
            <w:tcBorders>
              <w:bottom w:val="single" w:sz="12" w:space="0" w:color="auto"/>
            </w:tcBorders>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p>
        </w:tc>
        <w:tc>
          <w:tcPr>
            <w:tcW w:w="709" w:type="dxa"/>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p>
        </w:tc>
        <w:tc>
          <w:tcPr>
            <w:tcW w:w="2552" w:type="dxa"/>
            <w:tcBorders>
              <w:bottom w:val="single" w:sz="12" w:space="0" w:color="auto"/>
            </w:tcBorders>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p>
        </w:tc>
      </w:tr>
      <w:tr w:rsidR="00FE3C09" w:rsidRPr="00C20DD3" w:rsidTr="00D93420">
        <w:tc>
          <w:tcPr>
            <w:tcW w:w="1326" w:type="dxa"/>
            <w:tcBorders>
              <w:top w:val="single" w:sz="12" w:space="0" w:color="auto"/>
            </w:tcBorders>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תאריך</w:t>
            </w:r>
          </w:p>
        </w:tc>
        <w:tc>
          <w:tcPr>
            <w:tcW w:w="709" w:type="dxa"/>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p>
        </w:tc>
        <w:tc>
          <w:tcPr>
            <w:tcW w:w="3118" w:type="dxa"/>
            <w:tcBorders>
              <w:top w:val="single" w:sz="12" w:space="0" w:color="auto"/>
            </w:tcBorders>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שם מלא של עו"ד</w:t>
            </w:r>
          </w:p>
        </w:tc>
        <w:tc>
          <w:tcPr>
            <w:tcW w:w="709" w:type="dxa"/>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p>
        </w:tc>
        <w:tc>
          <w:tcPr>
            <w:tcW w:w="2552" w:type="dxa"/>
            <w:tcBorders>
              <w:top w:val="single" w:sz="12" w:space="0" w:color="auto"/>
            </w:tcBorders>
          </w:tcPr>
          <w:p w:rsidR="00FE3C09" w:rsidRPr="00C20DD3" w:rsidRDefault="00FE3C09" w:rsidP="00D93420">
            <w:pPr>
              <w:autoSpaceDE w:val="0"/>
              <w:autoSpaceDN w:val="0"/>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חתימה וחותמת העו"ד</w:t>
            </w:r>
          </w:p>
        </w:tc>
      </w:tr>
    </w:tbl>
    <w:p w:rsidR="00FE3C09" w:rsidRPr="00C20DD3" w:rsidRDefault="00FE3C09" w:rsidP="00FE3C09">
      <w:pPr>
        <w:widowControl w:val="0"/>
        <w:bidi/>
        <w:spacing w:after="0" w:line="240" w:lineRule="auto"/>
        <w:ind w:left="59"/>
        <w:jc w:val="both"/>
        <w:rPr>
          <w:rFonts w:asciiTheme="minorBidi" w:eastAsia="Times New Roman" w:hAnsiTheme="minorBidi"/>
          <w:rtl/>
        </w:rPr>
      </w:pPr>
    </w:p>
    <w:p w:rsidR="00FE3C09" w:rsidRPr="00C20DD3" w:rsidRDefault="00FE3C09" w:rsidP="00FE3C09">
      <w:pPr>
        <w:pageBreakBefore/>
        <w:widowControl w:val="0"/>
        <w:bidi/>
        <w:spacing w:before="120" w:after="240" w:line="360" w:lineRule="auto"/>
        <w:jc w:val="both"/>
        <w:outlineLvl w:val="0"/>
        <w:rPr>
          <w:rFonts w:asciiTheme="minorBidi" w:eastAsia="Times New Roman" w:hAnsiTheme="minorBidi"/>
          <w:b/>
          <w:bCs/>
          <w:kern w:val="40"/>
          <w:u w:val="single"/>
          <w:rtl/>
          <w:lang w:eastAsia="he-IL"/>
        </w:rPr>
      </w:pPr>
      <w:bookmarkStart w:id="219" w:name="_Toc392146241"/>
      <w:bookmarkEnd w:id="218"/>
      <w:r w:rsidRPr="00C20DD3">
        <w:rPr>
          <w:rFonts w:asciiTheme="minorBidi" w:eastAsia="Times New Roman" w:hAnsiTheme="minorBidi"/>
          <w:b/>
          <w:bCs/>
          <w:kern w:val="40"/>
          <w:u w:val="single"/>
          <w:rtl/>
          <w:lang w:eastAsia="he-IL"/>
        </w:rPr>
        <w:t>נספח א'</w:t>
      </w:r>
      <w:bookmarkEnd w:id="209"/>
      <w:r w:rsidRPr="00C20DD3">
        <w:rPr>
          <w:rFonts w:asciiTheme="minorBidi" w:eastAsia="Times New Roman" w:hAnsiTheme="minorBidi"/>
          <w:b/>
          <w:bCs/>
          <w:kern w:val="40"/>
          <w:u w:val="single"/>
          <w:rtl/>
          <w:lang w:eastAsia="he-IL"/>
        </w:rPr>
        <w:t>3 - התחייבויות המציע בדבר שימוש בתוכנות מקוריות</w:t>
      </w:r>
      <w:bookmarkEnd w:id="210"/>
      <w:bookmarkEnd w:id="211"/>
      <w:bookmarkEnd w:id="212"/>
      <w:bookmarkEnd w:id="213"/>
      <w:bookmarkEnd w:id="214"/>
      <w:bookmarkEnd w:id="215"/>
      <w:bookmarkEnd w:id="219"/>
      <w:r w:rsidRPr="00C20DD3">
        <w:rPr>
          <w:rFonts w:asciiTheme="minorBidi" w:eastAsia="Times New Roman" w:hAnsiTheme="minorBidi"/>
          <w:b/>
          <w:bCs/>
          <w:kern w:val="40"/>
          <w:u w:val="single"/>
          <w:rtl/>
          <w:lang w:eastAsia="he-IL"/>
        </w:rPr>
        <w:t xml:space="preserve"> </w:t>
      </w:r>
      <w:bookmarkEnd w:id="216"/>
    </w:p>
    <w:p w:rsidR="00FE3C09" w:rsidRPr="00C20DD3" w:rsidRDefault="00FE3C09" w:rsidP="00FE3C09">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תאריך : ___/___/____</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לכבוד</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האגף למחשוב</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משרד הבריאות</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רח' ירמיהו 39, ירושלים</w:t>
      </w:r>
    </w:p>
    <w:p w:rsidR="00FE3C09" w:rsidRPr="00C20DD3" w:rsidRDefault="00FE3C09" w:rsidP="00FE3C09">
      <w:pPr>
        <w:keepLines/>
        <w:bidi/>
        <w:spacing w:before="120" w:after="120" w:line="320" w:lineRule="atLeast"/>
        <w:jc w:val="both"/>
        <w:rPr>
          <w:rFonts w:asciiTheme="minorBidi" w:eastAsia="Times New Roman" w:hAnsiTheme="minorBidi"/>
          <w:noProof/>
          <w:u w:val="single"/>
          <w:rtl/>
          <w:lang w:eastAsia="he-IL"/>
        </w:rPr>
      </w:pPr>
    </w:p>
    <w:p w:rsidR="00FE3C09" w:rsidRPr="00C20DD3" w:rsidRDefault="00FE3C09" w:rsidP="00FE3C09">
      <w:pPr>
        <w:keepLines/>
        <w:bidi/>
        <w:spacing w:before="120" w:after="120" w:line="320" w:lineRule="atLeast"/>
        <w:jc w:val="both"/>
        <w:rPr>
          <w:rFonts w:asciiTheme="minorBidi" w:eastAsia="Times New Roman" w:hAnsiTheme="minorBidi"/>
          <w:b/>
          <w:bCs/>
          <w:noProof/>
          <w:u w:val="single"/>
          <w:rtl/>
          <w:lang w:eastAsia="he-IL"/>
        </w:rPr>
      </w:pPr>
      <w:r w:rsidRPr="00C20DD3">
        <w:rPr>
          <w:rFonts w:asciiTheme="minorBidi" w:eastAsia="Times New Roman" w:hAnsiTheme="minorBidi"/>
          <w:b/>
          <w:bCs/>
          <w:noProof/>
          <w:u w:val="single"/>
          <w:rtl/>
          <w:lang w:eastAsia="he-IL"/>
        </w:rPr>
        <w:t>הצהרה על שימוש בתוכנות מקוריות</w:t>
      </w:r>
    </w:p>
    <w:p w:rsidR="00FE3C09" w:rsidRPr="00C20DD3" w:rsidRDefault="00FE3C09" w:rsidP="00FE3C09">
      <w:pPr>
        <w:keepLines/>
        <w:numPr>
          <w:ilvl w:val="0"/>
          <w:numId w:val="38"/>
        </w:numPr>
        <w:bidi/>
        <w:spacing w:before="120" w:after="0" w:line="360" w:lineRule="auto"/>
        <w:ind w:right="426"/>
        <w:contextualSpacing/>
        <w:jc w:val="both"/>
        <w:rPr>
          <w:rFonts w:asciiTheme="minorBidi" w:eastAsia="Times New Roman" w:hAnsiTheme="minorBidi"/>
          <w:rtl/>
        </w:rPr>
      </w:pPr>
      <w:r w:rsidRPr="00C20DD3">
        <w:rPr>
          <w:rFonts w:asciiTheme="minorBidi" w:eastAsia="Times New Roman" w:hAnsiTheme="minorBidi"/>
          <w:rtl/>
        </w:rPr>
        <w:t>אני הח"מ __________ ת.ז. __________________ לאחר שהוזהרתי כי עלי לומר את האמת וכי אהיה צפוי לעונשים הקבועים בחוק אם לא אעשה כן, מצהיר/ה בזה כדלקמן:</w:t>
      </w:r>
    </w:p>
    <w:p w:rsidR="00FE3C09" w:rsidRPr="00C20DD3" w:rsidRDefault="00FE3C09" w:rsidP="00FE3C09">
      <w:pPr>
        <w:keepLines/>
        <w:numPr>
          <w:ilvl w:val="0"/>
          <w:numId w:val="38"/>
        </w:numPr>
        <w:bidi/>
        <w:spacing w:before="120" w:after="0" w:line="360" w:lineRule="auto"/>
        <w:ind w:right="426"/>
        <w:contextualSpacing/>
        <w:jc w:val="both"/>
        <w:rPr>
          <w:rFonts w:asciiTheme="minorBidi" w:eastAsia="Times New Roman" w:hAnsiTheme="minorBidi"/>
          <w:rtl/>
        </w:rPr>
      </w:pPr>
      <w:r w:rsidRPr="00C20DD3">
        <w:rPr>
          <w:rFonts w:asciiTheme="minorBidi" w:eastAsia="Times New Roman" w:hAnsiTheme="minorBidi"/>
          <w:rtl/>
        </w:rPr>
        <w:t xml:space="preserve">הנני נותן הצהרתי זו בשם _________________ שהוא הגוף המבקש להתקשר עם משרד הבריאות במסגרת מכרז זה (להלן: "המציע"). אני מכהן כ_______________ והנני מוסמך/ת לתת תצהיר זה בשם המציע. </w:t>
      </w:r>
    </w:p>
    <w:p w:rsidR="00FE3C09" w:rsidRPr="00C20DD3" w:rsidRDefault="00FE3C09" w:rsidP="00FE3C09">
      <w:pPr>
        <w:keepLines/>
        <w:numPr>
          <w:ilvl w:val="0"/>
          <w:numId w:val="38"/>
        </w:numPr>
        <w:bidi/>
        <w:spacing w:before="120" w:after="0" w:line="360" w:lineRule="auto"/>
        <w:ind w:right="426"/>
        <w:contextualSpacing/>
        <w:jc w:val="both"/>
        <w:rPr>
          <w:rFonts w:asciiTheme="minorBidi" w:eastAsia="Times New Roman" w:hAnsiTheme="minorBidi"/>
        </w:rPr>
      </w:pPr>
      <w:r w:rsidRPr="00C20DD3">
        <w:rPr>
          <w:rFonts w:asciiTheme="minorBidi" w:eastAsia="Times New Roman" w:hAnsiTheme="minorBidi"/>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המזמין.</w:t>
      </w:r>
    </w:p>
    <w:p w:rsidR="00FE3C09" w:rsidRPr="00C20DD3" w:rsidRDefault="00FE3C09" w:rsidP="00FE3C09">
      <w:pPr>
        <w:keepLines/>
        <w:numPr>
          <w:ilvl w:val="0"/>
          <w:numId w:val="38"/>
        </w:numPr>
        <w:bidi/>
        <w:spacing w:before="120" w:after="0" w:line="360" w:lineRule="auto"/>
        <w:ind w:right="426"/>
        <w:contextualSpacing/>
        <w:jc w:val="both"/>
        <w:rPr>
          <w:rFonts w:asciiTheme="minorBidi" w:eastAsia="Times New Roman" w:hAnsiTheme="minorBidi"/>
        </w:rPr>
      </w:pPr>
      <w:r w:rsidRPr="00C20DD3">
        <w:rPr>
          <w:rFonts w:asciiTheme="minorBidi" w:eastAsia="Times New Roman" w:hAnsiTheme="minorBidi"/>
          <w:rtl/>
        </w:rPr>
        <w:t>זה שמי, להלן חתימתי ותוכן הצהרתי דלעיל אמת.</w:t>
      </w:r>
    </w:p>
    <w:p w:rsidR="00FE3C09" w:rsidRPr="00C20DD3" w:rsidRDefault="00FE3C09" w:rsidP="00FE3C09">
      <w:pPr>
        <w:keepLines/>
        <w:bidi/>
        <w:spacing w:before="120" w:after="0" w:line="320" w:lineRule="atLeast"/>
        <w:jc w:val="both"/>
        <w:rPr>
          <w:rFonts w:asciiTheme="minorBidi" w:eastAsia="Times New Roman" w:hAnsiTheme="minorBidi"/>
          <w:noProof/>
          <w:rtl/>
          <w:lang w:eastAsia="he-IL"/>
        </w:rPr>
      </w:pPr>
    </w:p>
    <w:tbl>
      <w:tblPr>
        <w:bidiVisual/>
        <w:tblW w:w="8405" w:type="dxa"/>
        <w:tblInd w:w="192" w:type="dxa"/>
        <w:tblLayout w:type="fixed"/>
        <w:tblLook w:val="0000" w:firstRow="0" w:lastRow="0" w:firstColumn="0" w:lastColumn="0" w:noHBand="0" w:noVBand="0"/>
      </w:tblPr>
      <w:tblGrid>
        <w:gridCol w:w="2126"/>
        <w:gridCol w:w="3477"/>
        <w:gridCol w:w="2802"/>
      </w:tblGrid>
      <w:tr w:rsidR="00FE3C09" w:rsidRPr="00C20DD3" w:rsidTr="00D93420">
        <w:tc>
          <w:tcPr>
            <w:tcW w:w="2126" w:type="dxa"/>
            <w:tcBorders>
              <w:bottom w:val="single" w:sz="4" w:space="0" w:color="auto"/>
            </w:tcBorders>
          </w:tcPr>
          <w:p w:rsidR="00FE3C09" w:rsidRPr="00C20DD3" w:rsidRDefault="00FE3C09" w:rsidP="00D93420">
            <w:pPr>
              <w:keepLines/>
              <w:bidi/>
              <w:spacing w:before="120" w:after="120" w:line="320" w:lineRule="atLeast"/>
              <w:jc w:val="both"/>
              <w:rPr>
                <w:rFonts w:asciiTheme="minorBidi" w:eastAsia="Times New Roman" w:hAnsiTheme="minorBidi"/>
                <w:noProof/>
                <w:rtl/>
                <w:lang w:eastAsia="he-IL"/>
              </w:rPr>
            </w:pPr>
            <w:bookmarkStart w:id="220" w:name="_Toc179603297"/>
          </w:p>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p>
        </w:tc>
        <w:tc>
          <w:tcPr>
            <w:tcW w:w="3477" w:type="dxa"/>
            <w:tcBorders>
              <w:bottom w:val="single" w:sz="4" w:space="0" w:color="auto"/>
            </w:tcBorders>
          </w:tcPr>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p>
        </w:tc>
        <w:tc>
          <w:tcPr>
            <w:tcW w:w="2802" w:type="dxa"/>
            <w:tcBorders>
              <w:bottom w:val="single" w:sz="4" w:space="0" w:color="auto"/>
            </w:tcBorders>
          </w:tcPr>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p>
        </w:tc>
      </w:tr>
      <w:tr w:rsidR="00FE3C09" w:rsidRPr="00C20DD3" w:rsidTr="00D93420">
        <w:tc>
          <w:tcPr>
            <w:tcW w:w="2126" w:type="dxa"/>
            <w:tcBorders>
              <w:top w:val="single" w:sz="4" w:space="0" w:color="auto"/>
            </w:tcBorders>
          </w:tcPr>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תאריך</w:t>
            </w:r>
          </w:p>
        </w:tc>
        <w:tc>
          <w:tcPr>
            <w:tcW w:w="3477" w:type="dxa"/>
            <w:tcBorders>
              <w:top w:val="single" w:sz="4" w:space="0" w:color="auto"/>
            </w:tcBorders>
          </w:tcPr>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שם מלא של החותם בשם המציע</w:t>
            </w:r>
          </w:p>
        </w:tc>
        <w:tc>
          <w:tcPr>
            <w:tcW w:w="2802" w:type="dxa"/>
            <w:tcBorders>
              <w:top w:val="single" w:sz="4" w:space="0" w:color="auto"/>
            </w:tcBorders>
          </w:tcPr>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חתימה וחותמת המציע</w:t>
            </w:r>
          </w:p>
        </w:tc>
      </w:tr>
      <w:tr w:rsidR="00FE3C09" w:rsidRPr="00C20DD3" w:rsidTr="00D93420">
        <w:tc>
          <w:tcPr>
            <w:tcW w:w="8405" w:type="dxa"/>
            <w:gridSpan w:val="3"/>
          </w:tcPr>
          <w:p w:rsidR="00FE3C09" w:rsidRPr="00C20DD3" w:rsidRDefault="00FE3C09" w:rsidP="00D93420">
            <w:pPr>
              <w:keepLines/>
              <w:bidi/>
              <w:spacing w:before="120" w:after="120" w:line="320" w:lineRule="atLeast"/>
              <w:jc w:val="both"/>
              <w:rPr>
                <w:rFonts w:asciiTheme="minorBidi" w:eastAsia="Times New Roman" w:hAnsiTheme="minorBidi"/>
                <w:noProof/>
                <w:rtl/>
                <w:lang w:eastAsia="he-IL"/>
              </w:rPr>
            </w:pPr>
          </w:p>
          <w:p w:rsidR="00FE3C09" w:rsidRPr="00C20DD3" w:rsidRDefault="00FE3C09" w:rsidP="00D93420">
            <w:pPr>
              <w:keepLines/>
              <w:bidi/>
              <w:spacing w:before="120" w:after="120" w:line="320" w:lineRule="atLeast"/>
              <w:jc w:val="both"/>
              <w:rPr>
                <w:rFonts w:asciiTheme="minorBidi" w:eastAsia="Times New Roman" w:hAnsiTheme="minorBidi"/>
                <w:noProof/>
                <w:rtl/>
                <w:lang w:eastAsia="he-IL"/>
              </w:rPr>
            </w:pPr>
          </w:p>
          <w:p w:rsidR="00FE3C09" w:rsidRPr="00C20DD3" w:rsidRDefault="00FE3C09" w:rsidP="00D93420">
            <w:pPr>
              <w:bidi/>
              <w:spacing w:after="0" w:line="360" w:lineRule="auto"/>
              <w:jc w:val="both"/>
              <w:rPr>
                <w:rFonts w:asciiTheme="minorBidi" w:eastAsia="Calibri" w:hAnsiTheme="minorBidi"/>
                <w:b/>
                <w:bCs/>
                <w:u w:val="single"/>
                <w:rtl/>
              </w:rPr>
            </w:pPr>
            <w:r w:rsidRPr="00C20DD3">
              <w:rPr>
                <w:rFonts w:asciiTheme="minorBidi" w:eastAsia="Calibri" w:hAnsiTheme="minorBidi"/>
                <w:b/>
                <w:bCs/>
                <w:u w:val="single"/>
                <w:rtl/>
              </w:rPr>
              <w:t>אישור עו"ד להתחייבות המציע לעיל</w:t>
            </w:r>
          </w:p>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הנני לאשר בזאת כי ההצהרה לעיל נחתמה כדין על ידי מורשי חתימה של המציע</w:t>
            </w:r>
          </w:p>
        </w:tc>
      </w:tr>
      <w:tr w:rsidR="00FE3C09" w:rsidRPr="00C20DD3" w:rsidTr="00D93420">
        <w:tc>
          <w:tcPr>
            <w:tcW w:w="2126" w:type="dxa"/>
            <w:tcBorders>
              <w:bottom w:val="single" w:sz="4" w:space="0" w:color="auto"/>
            </w:tcBorders>
          </w:tcPr>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p>
        </w:tc>
        <w:tc>
          <w:tcPr>
            <w:tcW w:w="3477" w:type="dxa"/>
            <w:tcBorders>
              <w:bottom w:val="single" w:sz="4" w:space="0" w:color="auto"/>
            </w:tcBorders>
          </w:tcPr>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p>
        </w:tc>
        <w:tc>
          <w:tcPr>
            <w:tcW w:w="2802" w:type="dxa"/>
            <w:tcBorders>
              <w:bottom w:val="single" w:sz="4" w:space="0" w:color="auto"/>
            </w:tcBorders>
          </w:tcPr>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p>
        </w:tc>
      </w:tr>
      <w:tr w:rsidR="00FE3C09" w:rsidRPr="00C20DD3" w:rsidTr="00D93420">
        <w:tc>
          <w:tcPr>
            <w:tcW w:w="2126" w:type="dxa"/>
            <w:tcBorders>
              <w:top w:val="single" w:sz="4" w:space="0" w:color="auto"/>
            </w:tcBorders>
          </w:tcPr>
          <w:p w:rsidR="00FE3C09" w:rsidRPr="00C20DD3" w:rsidRDefault="00FE3C09" w:rsidP="00D93420">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תאריך</w:t>
            </w:r>
          </w:p>
        </w:tc>
        <w:tc>
          <w:tcPr>
            <w:tcW w:w="3477" w:type="dxa"/>
            <w:tcBorders>
              <w:top w:val="single" w:sz="4" w:space="0" w:color="auto"/>
            </w:tcBorders>
            <w:vAlign w:val="center"/>
          </w:tcPr>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שם מלא של עו"ד</w:t>
            </w:r>
          </w:p>
        </w:tc>
        <w:tc>
          <w:tcPr>
            <w:tcW w:w="2802" w:type="dxa"/>
            <w:tcBorders>
              <w:top w:val="single" w:sz="4" w:space="0" w:color="auto"/>
            </w:tcBorders>
            <w:vAlign w:val="center"/>
          </w:tcPr>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חתימה וחותמת</w:t>
            </w:r>
          </w:p>
        </w:tc>
      </w:tr>
    </w:tbl>
    <w:p w:rsidR="00FE3C09" w:rsidRPr="00C20DD3" w:rsidRDefault="00FE3C09" w:rsidP="00FE3C09">
      <w:pPr>
        <w:pageBreakBefore/>
        <w:widowControl w:val="0"/>
        <w:bidi/>
        <w:spacing w:before="120" w:after="240" w:line="360" w:lineRule="auto"/>
        <w:jc w:val="both"/>
        <w:outlineLvl w:val="0"/>
        <w:rPr>
          <w:rFonts w:asciiTheme="minorBidi" w:eastAsia="Times New Roman" w:hAnsiTheme="minorBidi"/>
          <w:b/>
          <w:bCs/>
          <w:i/>
          <w:iCs/>
          <w:kern w:val="40"/>
          <w:u w:val="single"/>
          <w:lang w:eastAsia="he-IL"/>
        </w:rPr>
      </w:pPr>
      <w:bookmarkStart w:id="221" w:name="_Toc327884455"/>
      <w:bookmarkStart w:id="222" w:name="_Toc392146242"/>
      <w:bookmarkStart w:id="223" w:name="_Toc185931893"/>
      <w:bookmarkStart w:id="224" w:name="_Toc297551532"/>
      <w:bookmarkStart w:id="225" w:name="_Toc301205769"/>
      <w:bookmarkEnd w:id="217"/>
      <w:bookmarkEnd w:id="220"/>
      <w:r w:rsidRPr="00C20DD3">
        <w:rPr>
          <w:rFonts w:asciiTheme="minorBidi" w:eastAsia="Times New Roman" w:hAnsiTheme="minorBidi"/>
          <w:b/>
          <w:bCs/>
          <w:kern w:val="40"/>
          <w:u w:val="single"/>
          <w:rtl/>
          <w:lang w:eastAsia="he-IL"/>
        </w:rPr>
        <w:t>נספח א'4 - נוסח התחייבות לשמירת סודיות ולמניעת ניגוד עניינים</w:t>
      </w:r>
      <w:bookmarkEnd w:id="221"/>
      <w:bookmarkEnd w:id="222"/>
    </w:p>
    <w:p w:rsidR="00FE3C09" w:rsidRPr="00C20DD3" w:rsidRDefault="00FE3C09" w:rsidP="00FE3C09">
      <w:pPr>
        <w:keepLines/>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תאריך : ___/___/____</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לכבוד</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_______________________</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משרד הבריאות</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 xml:space="preserve"> </w:t>
      </w:r>
    </w:p>
    <w:p w:rsidR="00FE3C09" w:rsidRPr="00C20DD3" w:rsidRDefault="00FE3C09" w:rsidP="00FE3C09">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א.ג.נ</w:t>
      </w:r>
    </w:p>
    <w:p w:rsidR="00FE3C09" w:rsidRPr="00C20DD3" w:rsidRDefault="00FE3C09" w:rsidP="00FE3C09">
      <w:pPr>
        <w:keepLines/>
        <w:bidi/>
        <w:spacing w:before="120" w:after="120" w:line="320" w:lineRule="atLeast"/>
        <w:jc w:val="both"/>
        <w:rPr>
          <w:rFonts w:asciiTheme="minorBidi" w:eastAsia="Times New Roman" w:hAnsiTheme="minorBidi"/>
          <w:noProof/>
          <w:u w:val="single"/>
          <w:rtl/>
          <w:lang w:eastAsia="he-IL"/>
        </w:rPr>
      </w:pPr>
    </w:p>
    <w:p w:rsidR="00FE3C09" w:rsidRPr="00C20DD3" w:rsidRDefault="00FE3C09" w:rsidP="00FE3C09">
      <w:pPr>
        <w:keepLines/>
        <w:bidi/>
        <w:spacing w:before="120" w:after="120" w:line="320" w:lineRule="atLeast"/>
        <w:jc w:val="both"/>
        <w:rPr>
          <w:rFonts w:asciiTheme="minorBidi" w:eastAsia="Times New Roman" w:hAnsiTheme="minorBidi"/>
          <w:b/>
          <w:bCs/>
          <w:noProof/>
          <w:u w:val="single"/>
          <w:rtl/>
          <w:lang w:eastAsia="he-IL"/>
        </w:rPr>
      </w:pPr>
      <w:r w:rsidRPr="00C20DD3">
        <w:rPr>
          <w:rFonts w:asciiTheme="minorBidi" w:eastAsia="Times New Roman" w:hAnsiTheme="minorBidi"/>
          <w:b/>
          <w:bCs/>
          <w:noProof/>
          <w:u w:val="single"/>
          <w:rtl/>
          <w:lang w:eastAsia="he-I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98"/>
      </w:tblGrid>
      <w:tr w:rsidR="00FE3C09" w:rsidRPr="00C20DD3" w:rsidTr="00D93420">
        <w:trPr>
          <w:trHeight w:val="824"/>
        </w:trPr>
        <w:tc>
          <w:tcPr>
            <w:tcW w:w="7544" w:type="dxa"/>
            <w:hideMark/>
          </w:tcPr>
          <w:p w:rsidR="00FE3C09" w:rsidRPr="00C20DD3" w:rsidRDefault="00FE3C09" w:rsidP="00502019">
            <w:pPr>
              <w:keepLines/>
              <w:bidi/>
              <w:spacing w:before="120" w:after="0" w:line="320" w:lineRule="atLeast"/>
              <w:ind w:right="261"/>
              <w:jc w:val="both"/>
              <w:rPr>
                <w:rFonts w:asciiTheme="minorBidi" w:eastAsia="Times New Roman" w:hAnsiTheme="minorBidi"/>
                <w:noProof/>
                <w:rtl/>
                <w:lang w:eastAsia="he-IL"/>
              </w:rPr>
            </w:pPr>
            <w:r w:rsidRPr="00C20DD3">
              <w:rPr>
                <w:rFonts w:asciiTheme="minorBidi" w:eastAsia="Times New Roman" w:hAnsiTheme="minorBidi"/>
                <w:noProof/>
                <w:rtl/>
                <w:lang w:eastAsia="he-IL"/>
              </w:rPr>
              <w:t xml:space="preserve">ומשרד הבריאות (להלן "המשרד") פרסם מכרז </w:t>
            </w:r>
            <w:r w:rsidR="00502019">
              <w:rPr>
                <w:rFonts w:asciiTheme="minorBidi" w:eastAsia="Times New Roman" w:hAnsiTheme="minorBidi" w:hint="cs"/>
                <w:noProof/>
                <w:rtl/>
                <w:lang w:eastAsia="he-IL"/>
              </w:rPr>
              <w:t>60</w:t>
            </w:r>
            <w:r w:rsidRPr="00C20DD3">
              <w:rPr>
                <w:rFonts w:asciiTheme="minorBidi" w:eastAsia="Times New Roman" w:hAnsiTheme="minorBidi"/>
                <w:noProof/>
                <w:rtl/>
                <w:lang w:eastAsia="he-IL"/>
              </w:rPr>
              <w:t>/201</w:t>
            </w:r>
            <w:r w:rsidR="00502019">
              <w:rPr>
                <w:rFonts w:asciiTheme="minorBidi" w:eastAsia="Times New Roman" w:hAnsiTheme="minorBidi" w:hint="cs"/>
                <w:noProof/>
                <w:rtl/>
                <w:lang w:eastAsia="he-IL"/>
              </w:rPr>
              <w:t>5</w:t>
            </w:r>
            <w:r w:rsidRPr="00C20DD3">
              <w:rPr>
                <w:rFonts w:asciiTheme="minorBidi" w:eastAsia="Times New Roman" w:hAnsiTheme="minorBidi"/>
                <w:noProof/>
                <w:rtl/>
                <w:lang w:eastAsia="he-IL"/>
              </w:rPr>
              <w:t xml:space="preserve"> לפתרון לשירותי רפואה מרחוק עבור יחידות משרד הבריאות ויחידות הסמך שלו  (להלן: "השירותים");</w:t>
            </w:r>
          </w:p>
        </w:tc>
        <w:tc>
          <w:tcPr>
            <w:tcW w:w="955" w:type="dxa"/>
            <w:hideMark/>
          </w:tcPr>
          <w:p w:rsidR="00FE3C09" w:rsidRPr="00C20DD3" w:rsidRDefault="00FE3C09" w:rsidP="00D93420">
            <w:pPr>
              <w:keepLines/>
              <w:bidi/>
              <w:spacing w:before="120" w:after="0" w:line="320" w:lineRule="atLeast"/>
              <w:ind w:right="261"/>
              <w:jc w:val="both"/>
              <w:rPr>
                <w:rFonts w:asciiTheme="minorBidi" w:eastAsia="Times New Roman" w:hAnsiTheme="minorBidi"/>
                <w:noProof/>
                <w:lang w:eastAsia="he-IL"/>
              </w:rPr>
            </w:pPr>
            <w:r w:rsidRPr="00C20DD3">
              <w:rPr>
                <w:rFonts w:asciiTheme="minorBidi" w:eastAsia="Times New Roman" w:hAnsiTheme="minorBidi"/>
                <w:noProof/>
                <w:rtl/>
                <w:lang w:eastAsia="he-IL"/>
              </w:rPr>
              <w:t>הואיל</w:t>
            </w:r>
          </w:p>
        </w:tc>
      </w:tr>
      <w:tr w:rsidR="00FE3C09" w:rsidRPr="00C20DD3" w:rsidTr="00D93420">
        <w:trPr>
          <w:trHeight w:val="498"/>
        </w:trPr>
        <w:tc>
          <w:tcPr>
            <w:tcW w:w="7544" w:type="dxa"/>
            <w:hideMark/>
          </w:tcPr>
          <w:p w:rsidR="00FE3C09" w:rsidRPr="00C20DD3" w:rsidRDefault="00FE3C09" w:rsidP="00D93420">
            <w:pPr>
              <w:keepLines/>
              <w:bidi/>
              <w:spacing w:before="120" w:after="0" w:line="320" w:lineRule="atLeast"/>
              <w:ind w:right="261"/>
              <w:jc w:val="both"/>
              <w:rPr>
                <w:rFonts w:asciiTheme="minorBidi" w:eastAsia="Times New Roman" w:hAnsiTheme="minorBidi"/>
                <w:noProof/>
                <w:lang w:eastAsia="he-IL"/>
              </w:rPr>
            </w:pPr>
            <w:r w:rsidRPr="00C20DD3">
              <w:rPr>
                <w:rFonts w:asciiTheme="minorBidi" w:eastAsia="Times New Roman" w:hAnsiTheme="minorBidi"/>
                <w:noProof/>
                <w:rtl/>
                <w:lang w:eastAsia="he-IL"/>
              </w:rPr>
              <w:t xml:space="preserve">והמציע_____________ (להלן: "המציע) מעוניין להשתתף במכרז זה; </w:t>
            </w:r>
          </w:p>
        </w:tc>
        <w:tc>
          <w:tcPr>
            <w:tcW w:w="955" w:type="dxa"/>
            <w:hideMark/>
          </w:tcPr>
          <w:p w:rsidR="00FE3C09" w:rsidRPr="00C20DD3" w:rsidRDefault="00FE3C09" w:rsidP="00D93420">
            <w:pPr>
              <w:keepLines/>
              <w:bidi/>
              <w:spacing w:before="120" w:after="0" w:line="320" w:lineRule="atLeast"/>
              <w:ind w:right="261"/>
              <w:jc w:val="both"/>
              <w:rPr>
                <w:rFonts w:asciiTheme="minorBidi" w:eastAsia="Times New Roman" w:hAnsiTheme="minorBidi"/>
                <w:noProof/>
                <w:lang w:eastAsia="he-IL"/>
              </w:rPr>
            </w:pPr>
            <w:r w:rsidRPr="00C20DD3">
              <w:rPr>
                <w:rFonts w:asciiTheme="minorBidi" w:eastAsia="Times New Roman" w:hAnsiTheme="minorBidi"/>
                <w:noProof/>
                <w:rtl/>
                <w:lang w:eastAsia="he-IL"/>
              </w:rPr>
              <w:t>והואיל</w:t>
            </w:r>
          </w:p>
        </w:tc>
      </w:tr>
      <w:tr w:rsidR="00FE3C09" w:rsidRPr="00C20DD3" w:rsidTr="00D93420">
        <w:trPr>
          <w:trHeight w:val="1159"/>
        </w:trPr>
        <w:tc>
          <w:tcPr>
            <w:tcW w:w="7544" w:type="dxa"/>
            <w:hideMark/>
          </w:tcPr>
          <w:p w:rsidR="00FE3C09" w:rsidRPr="00C20DD3" w:rsidRDefault="00FE3C09" w:rsidP="00D93420">
            <w:pPr>
              <w:keepLines/>
              <w:bidi/>
              <w:spacing w:before="120" w:after="0" w:line="320" w:lineRule="atLeast"/>
              <w:ind w:right="261"/>
              <w:jc w:val="both"/>
              <w:rPr>
                <w:rFonts w:asciiTheme="minorBidi" w:eastAsia="Times New Roman" w:hAnsiTheme="minorBidi"/>
                <w:noProof/>
                <w:lang w:eastAsia="he-IL"/>
              </w:rPr>
            </w:pPr>
            <w:r w:rsidRPr="00C20DD3">
              <w:rPr>
                <w:rFonts w:asciiTheme="minorBidi" w:eastAsia="Times New Roman" w:hAnsiTheme="minorBidi"/>
                <w:noProof/>
                <w:rtl/>
                <w:lang w:eastAsia="he-I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FE3C09" w:rsidRPr="00C20DD3" w:rsidRDefault="00FE3C09" w:rsidP="00D93420">
            <w:pPr>
              <w:keepLines/>
              <w:bidi/>
              <w:spacing w:before="120" w:after="0" w:line="320" w:lineRule="atLeast"/>
              <w:ind w:right="261"/>
              <w:jc w:val="both"/>
              <w:rPr>
                <w:rFonts w:asciiTheme="minorBidi" w:eastAsia="Times New Roman" w:hAnsiTheme="minorBidi"/>
                <w:noProof/>
                <w:lang w:eastAsia="he-IL"/>
              </w:rPr>
            </w:pPr>
            <w:r w:rsidRPr="00C20DD3">
              <w:rPr>
                <w:rFonts w:asciiTheme="minorBidi" w:eastAsia="Times New Roman" w:hAnsiTheme="minorBidi"/>
                <w:noProof/>
                <w:rtl/>
                <w:lang w:eastAsia="he-IL"/>
              </w:rPr>
              <w:t>והואיל</w:t>
            </w:r>
          </w:p>
        </w:tc>
      </w:tr>
      <w:tr w:rsidR="00FE3C09" w:rsidRPr="00C20DD3" w:rsidTr="00D93420">
        <w:tc>
          <w:tcPr>
            <w:tcW w:w="7544" w:type="dxa"/>
            <w:hideMark/>
          </w:tcPr>
          <w:p w:rsidR="00FE3C09" w:rsidRPr="00C20DD3" w:rsidRDefault="00FE3C09" w:rsidP="00D93420">
            <w:pPr>
              <w:keepLines/>
              <w:bidi/>
              <w:spacing w:before="120" w:after="0" w:line="320" w:lineRule="atLeast"/>
              <w:ind w:right="261"/>
              <w:jc w:val="both"/>
              <w:rPr>
                <w:rFonts w:asciiTheme="minorBidi" w:eastAsia="Times New Roman" w:hAnsiTheme="minorBidi"/>
                <w:noProof/>
                <w:lang w:eastAsia="he-IL"/>
              </w:rPr>
            </w:pPr>
            <w:r w:rsidRPr="00C20DD3">
              <w:rPr>
                <w:rFonts w:asciiTheme="minorBidi" w:eastAsia="Times New Roman" w:hAnsiTheme="minorBidi"/>
                <w:noProof/>
                <w:rtl/>
                <w:lang w:eastAsia="he-I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FE3C09" w:rsidRPr="00C20DD3" w:rsidRDefault="00FE3C09" w:rsidP="00D93420">
            <w:pPr>
              <w:keepLines/>
              <w:bidi/>
              <w:spacing w:before="120" w:after="0" w:line="320" w:lineRule="atLeast"/>
              <w:ind w:right="261"/>
              <w:jc w:val="both"/>
              <w:rPr>
                <w:rFonts w:asciiTheme="minorBidi" w:eastAsia="Times New Roman" w:hAnsiTheme="minorBidi"/>
                <w:noProof/>
                <w:lang w:eastAsia="he-IL"/>
              </w:rPr>
            </w:pPr>
            <w:r w:rsidRPr="00C20DD3">
              <w:rPr>
                <w:rFonts w:asciiTheme="minorBidi" w:eastAsia="Times New Roman" w:hAnsiTheme="minorBidi"/>
                <w:noProof/>
                <w:rtl/>
                <w:lang w:eastAsia="he-IL"/>
              </w:rPr>
              <w:t>והואיל</w:t>
            </w:r>
          </w:p>
        </w:tc>
      </w:tr>
      <w:tr w:rsidR="00FE3C09" w:rsidRPr="00C20DD3" w:rsidTr="00D93420">
        <w:tc>
          <w:tcPr>
            <w:tcW w:w="7544" w:type="dxa"/>
            <w:hideMark/>
          </w:tcPr>
          <w:p w:rsidR="00FE3C09" w:rsidRPr="00C20DD3" w:rsidRDefault="00FE3C09" w:rsidP="00D93420">
            <w:pPr>
              <w:keepLines/>
              <w:bidi/>
              <w:spacing w:before="120" w:after="0" w:line="320" w:lineRule="atLeast"/>
              <w:ind w:right="261"/>
              <w:jc w:val="both"/>
              <w:rPr>
                <w:rFonts w:asciiTheme="minorBidi" w:eastAsia="Times New Roman" w:hAnsiTheme="minorBidi"/>
                <w:noProof/>
                <w:lang w:eastAsia="he-IL"/>
              </w:rPr>
            </w:pPr>
            <w:r w:rsidRPr="00C20DD3">
              <w:rPr>
                <w:rFonts w:asciiTheme="minorBidi" w:eastAsia="Times New Roman" w:hAnsiTheme="minorBidi"/>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FE3C09" w:rsidRPr="00C20DD3" w:rsidRDefault="00FE3C09" w:rsidP="00D93420">
            <w:pPr>
              <w:keepLines/>
              <w:bidi/>
              <w:spacing w:before="120" w:after="0" w:line="320" w:lineRule="atLeast"/>
              <w:ind w:right="261"/>
              <w:jc w:val="both"/>
              <w:rPr>
                <w:rFonts w:asciiTheme="minorBidi" w:eastAsia="Times New Roman" w:hAnsiTheme="minorBidi"/>
                <w:noProof/>
                <w:lang w:eastAsia="he-IL"/>
              </w:rPr>
            </w:pPr>
            <w:r w:rsidRPr="00C20DD3">
              <w:rPr>
                <w:rFonts w:asciiTheme="minorBidi" w:eastAsia="Times New Roman" w:hAnsiTheme="minorBidi"/>
                <w:noProof/>
                <w:rtl/>
                <w:lang w:eastAsia="he-IL"/>
              </w:rPr>
              <w:t>והואיל</w:t>
            </w:r>
          </w:p>
        </w:tc>
      </w:tr>
    </w:tbl>
    <w:p w:rsidR="00FE3C09" w:rsidRPr="00C20DD3" w:rsidRDefault="00FE3C09" w:rsidP="00FE3C09">
      <w:pPr>
        <w:keepLines/>
        <w:bidi/>
        <w:spacing w:before="120" w:after="0" w:line="320" w:lineRule="atLeast"/>
        <w:jc w:val="both"/>
        <w:rPr>
          <w:rFonts w:asciiTheme="minorBidi" w:eastAsia="Times New Roman" w:hAnsiTheme="minorBidi"/>
          <w:noProof/>
          <w:rtl/>
          <w:lang w:eastAsia="he-IL"/>
        </w:rPr>
      </w:pPr>
    </w:p>
    <w:p w:rsidR="00FE3C09" w:rsidRPr="00C20DD3" w:rsidRDefault="00FE3C09" w:rsidP="00FE3C09">
      <w:pPr>
        <w:keepLines/>
        <w:bidi/>
        <w:spacing w:before="120" w:after="0" w:line="320" w:lineRule="atLeast"/>
        <w:jc w:val="both"/>
        <w:rPr>
          <w:rFonts w:asciiTheme="minorBidi" w:eastAsia="Times New Roman" w:hAnsiTheme="minorBidi"/>
          <w:b/>
          <w:bCs/>
          <w:noProof/>
          <w:rtl/>
          <w:lang w:eastAsia="he-IL"/>
        </w:rPr>
      </w:pPr>
      <w:r w:rsidRPr="00C20DD3">
        <w:rPr>
          <w:rFonts w:asciiTheme="minorBidi" w:eastAsia="Times New Roman" w:hAnsiTheme="minorBidi"/>
          <w:b/>
          <w:bCs/>
          <w:noProof/>
          <w:rtl/>
          <w:lang w:eastAsia="he-IL"/>
        </w:rPr>
        <w:t>אי לזאת, אני הח"מ מתחייב כלפיכם כדלקמן:</w:t>
      </w:r>
    </w:p>
    <w:p w:rsidR="00FE3C09" w:rsidRPr="00C20DD3" w:rsidRDefault="00FE3C09" w:rsidP="00FE3C09">
      <w:pPr>
        <w:keepLines/>
        <w:numPr>
          <w:ilvl w:val="0"/>
          <w:numId w:val="44"/>
        </w:numPr>
        <w:bidi/>
        <w:spacing w:before="120" w:after="0" w:line="360" w:lineRule="auto"/>
        <w:ind w:right="567"/>
        <w:contextualSpacing/>
        <w:jc w:val="both"/>
        <w:rPr>
          <w:rFonts w:asciiTheme="minorBidi" w:eastAsia="Times New Roman" w:hAnsiTheme="minorBidi"/>
          <w:rtl/>
        </w:rPr>
      </w:pPr>
      <w:r w:rsidRPr="00C20DD3">
        <w:rPr>
          <w:rFonts w:asciiTheme="minorBidi" w:eastAsia="Times New Roman" w:hAnsiTheme="minorBidi"/>
          <w:rtl/>
        </w:rPr>
        <w:t>לשמור על סודיות גמורה ומוחלטת של המידע ו/או כל הקשור והנובע מן השירותים או ביצועם.</w:t>
      </w:r>
    </w:p>
    <w:p w:rsidR="00FE3C09" w:rsidRPr="00C20DD3" w:rsidRDefault="00FE3C09" w:rsidP="00FE3C09">
      <w:pPr>
        <w:keepLines/>
        <w:numPr>
          <w:ilvl w:val="0"/>
          <w:numId w:val="44"/>
        </w:numPr>
        <w:bidi/>
        <w:spacing w:before="120" w:after="0" w:line="360" w:lineRule="auto"/>
        <w:ind w:right="567"/>
        <w:contextualSpacing/>
        <w:jc w:val="both"/>
        <w:rPr>
          <w:rFonts w:asciiTheme="minorBidi" w:eastAsia="Times New Roman" w:hAnsiTheme="minorBidi"/>
          <w:rtl/>
        </w:rPr>
      </w:pPr>
      <w:r w:rsidRPr="00C20DD3">
        <w:rPr>
          <w:rFonts w:asciiTheme="minorBidi" w:eastAsia="Times New Roman" w:hAnsiTheme="minorBidi"/>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C20DD3">
        <w:rPr>
          <w:rFonts w:asciiTheme="minorBidi" w:eastAsia="Times New Roman" w:hAnsiTheme="minorBidi"/>
          <w:rtl/>
        </w:rPr>
        <w:t>מחזקתי</w:t>
      </w:r>
      <w:proofErr w:type="spellEnd"/>
      <w:r w:rsidRPr="00C20DD3">
        <w:rPr>
          <w:rFonts w:asciiTheme="minorBidi" w:eastAsia="Times New Roman" w:hAnsiTheme="minorBidi"/>
          <w:rtl/>
        </w:rPr>
        <w:t xml:space="preserve"> את המידע ו/או כל חומר כתוב אחר ו/או כל חפץ או דבר, בין ישיר ובין עקיף, לצד כלשהוא.</w:t>
      </w:r>
    </w:p>
    <w:p w:rsidR="00FE3C09" w:rsidRPr="00C20DD3" w:rsidRDefault="00FE3C09" w:rsidP="00FE3C09">
      <w:pPr>
        <w:keepLines/>
        <w:numPr>
          <w:ilvl w:val="0"/>
          <w:numId w:val="44"/>
        </w:numPr>
        <w:bidi/>
        <w:spacing w:before="120" w:after="0" w:line="360" w:lineRule="auto"/>
        <w:ind w:right="567"/>
        <w:contextualSpacing/>
        <w:jc w:val="both"/>
        <w:rPr>
          <w:rFonts w:asciiTheme="minorBidi" w:eastAsia="Times New Roman" w:hAnsiTheme="minorBidi"/>
          <w:rtl/>
        </w:rPr>
      </w:pPr>
      <w:r w:rsidRPr="00C20DD3">
        <w:rPr>
          <w:rFonts w:asciiTheme="minorBidi" w:eastAsia="Times New Roman" w:hAnsiTheme="minorBidi"/>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FE3C09" w:rsidRPr="00C20DD3" w:rsidRDefault="00FE3C09" w:rsidP="00FE3C09">
      <w:pPr>
        <w:keepLines/>
        <w:numPr>
          <w:ilvl w:val="0"/>
          <w:numId w:val="44"/>
        </w:numPr>
        <w:bidi/>
        <w:spacing w:before="120" w:after="0" w:line="360" w:lineRule="auto"/>
        <w:ind w:right="567"/>
        <w:contextualSpacing/>
        <w:jc w:val="both"/>
        <w:rPr>
          <w:rFonts w:asciiTheme="minorBidi" w:eastAsia="Times New Roman" w:hAnsiTheme="minorBidi"/>
          <w:rtl/>
        </w:rPr>
      </w:pPr>
      <w:r w:rsidRPr="00C20DD3">
        <w:rPr>
          <w:rFonts w:asciiTheme="minorBidi" w:eastAsia="Times New Roman" w:hAnsiTheme="minorBidi"/>
          <w:rtl/>
        </w:rPr>
        <w:t>לנקוט אמצעי זהירות קפדניים ולעשות את כל הדרוש מבחינה בטיחותית, ביטחונית, נוהלית או אחרת כדי לקיים את התחייבויותיי על פי התחייבות זו.</w:t>
      </w:r>
    </w:p>
    <w:p w:rsidR="00FE3C09" w:rsidRPr="00C20DD3" w:rsidRDefault="00FE3C09" w:rsidP="00FE3C09">
      <w:pPr>
        <w:keepLines/>
        <w:numPr>
          <w:ilvl w:val="0"/>
          <w:numId w:val="44"/>
        </w:numPr>
        <w:bidi/>
        <w:spacing w:before="120" w:after="0" w:line="360" w:lineRule="auto"/>
        <w:ind w:right="567"/>
        <w:contextualSpacing/>
        <w:jc w:val="both"/>
        <w:rPr>
          <w:rFonts w:asciiTheme="minorBidi" w:eastAsia="Times New Roman" w:hAnsiTheme="minorBidi"/>
          <w:rtl/>
        </w:rPr>
      </w:pPr>
      <w:r w:rsidRPr="00C20DD3">
        <w:rPr>
          <w:rFonts w:asciiTheme="minorBidi" w:eastAsia="Times New Roman" w:hAnsiTheme="minorBidi"/>
          <w:rtl/>
        </w:rPr>
        <w:t>להביא לידיעת עובדי ו/או מי מטעמי חובה זו של שמירת סודיות ואת העונש על אי מילוי החובה.</w:t>
      </w:r>
    </w:p>
    <w:p w:rsidR="00FE3C09" w:rsidRPr="00C20DD3" w:rsidRDefault="00FE3C09" w:rsidP="00FE3C09">
      <w:pPr>
        <w:keepLines/>
        <w:numPr>
          <w:ilvl w:val="0"/>
          <w:numId w:val="44"/>
        </w:numPr>
        <w:bidi/>
        <w:spacing w:before="120" w:after="0" w:line="360" w:lineRule="auto"/>
        <w:ind w:right="567"/>
        <w:contextualSpacing/>
        <w:jc w:val="both"/>
        <w:rPr>
          <w:rFonts w:asciiTheme="minorBidi" w:eastAsia="Times New Roman" w:hAnsiTheme="minorBidi"/>
          <w:rtl/>
        </w:rPr>
      </w:pPr>
      <w:r w:rsidRPr="00C20DD3">
        <w:rPr>
          <w:rFonts w:asciiTheme="minorBidi" w:eastAsia="Times New Roman" w:hAnsiTheme="minorBidi"/>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FE3C09" w:rsidRPr="00C20DD3" w:rsidRDefault="00FE3C09" w:rsidP="00FE3C09">
      <w:pPr>
        <w:keepLines/>
        <w:numPr>
          <w:ilvl w:val="0"/>
          <w:numId w:val="44"/>
        </w:numPr>
        <w:bidi/>
        <w:spacing w:before="120" w:after="0" w:line="360" w:lineRule="auto"/>
        <w:ind w:right="567"/>
        <w:contextualSpacing/>
        <w:jc w:val="both"/>
        <w:rPr>
          <w:rFonts w:asciiTheme="minorBidi" w:eastAsia="Times New Roman" w:hAnsiTheme="minorBidi"/>
          <w:rtl/>
        </w:rPr>
      </w:pPr>
      <w:r w:rsidRPr="00C20DD3">
        <w:rPr>
          <w:rFonts w:asciiTheme="minorBidi" w:eastAsia="Times New Roman" w:hAnsiTheme="minorBidi"/>
          <w:rtl/>
        </w:rPr>
        <w:t xml:space="preserve">להחזיר לידיכם </w:t>
      </w:r>
      <w:proofErr w:type="spellStart"/>
      <w:r w:rsidRPr="00C20DD3">
        <w:rPr>
          <w:rFonts w:asciiTheme="minorBidi" w:eastAsia="Times New Roman" w:hAnsiTheme="minorBidi"/>
          <w:rtl/>
        </w:rPr>
        <w:t>ולחזקתכם</w:t>
      </w:r>
      <w:proofErr w:type="spellEnd"/>
      <w:r w:rsidRPr="00C20DD3">
        <w:rPr>
          <w:rFonts w:asciiTheme="minorBidi" w:eastAsia="Times New Roman" w:hAnsiTheme="minorBidi"/>
          <w:rtl/>
        </w:rPr>
        <w:t xml:space="preserve"> מיד כשאתבקש לכך כל חומר כתוב או אחר או חפץ שקיבלתי מכם או השייך לכם שהגיע </w:t>
      </w:r>
      <w:proofErr w:type="spellStart"/>
      <w:r w:rsidRPr="00C20DD3">
        <w:rPr>
          <w:rFonts w:asciiTheme="minorBidi" w:eastAsia="Times New Roman" w:hAnsiTheme="minorBidi"/>
          <w:rtl/>
        </w:rPr>
        <w:t>לחזקתי</w:t>
      </w:r>
      <w:proofErr w:type="spellEnd"/>
      <w:r w:rsidRPr="00C20DD3">
        <w:rPr>
          <w:rFonts w:asciiTheme="minorBidi" w:eastAsia="Times New Roman" w:hAnsiTheme="minorBidi"/>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FE3C09" w:rsidRPr="00C20DD3" w:rsidRDefault="00FE3C09" w:rsidP="00FE3C09">
      <w:pPr>
        <w:keepLines/>
        <w:numPr>
          <w:ilvl w:val="0"/>
          <w:numId w:val="44"/>
        </w:numPr>
        <w:bidi/>
        <w:spacing w:before="120" w:after="0" w:line="360" w:lineRule="auto"/>
        <w:ind w:right="567"/>
        <w:contextualSpacing/>
        <w:jc w:val="both"/>
        <w:rPr>
          <w:rFonts w:asciiTheme="minorBidi" w:eastAsia="Times New Roman" w:hAnsiTheme="minorBidi"/>
          <w:rtl/>
        </w:rPr>
      </w:pPr>
      <w:r w:rsidRPr="00C20DD3">
        <w:rPr>
          <w:rFonts w:asciiTheme="minorBidi" w:eastAsia="Times New Roman" w:hAnsiTheme="minorBidi"/>
          <w:rtl/>
        </w:rPr>
        <w:t>שלא לעסוק בכל דרך שהיא בעיסוק שיגרום לי להיות במצב של ניגוד עניינים עם עיסוקי במתן השירותים כאמור לעיל.</w:t>
      </w:r>
    </w:p>
    <w:p w:rsidR="00FE3C09" w:rsidRPr="00C20DD3" w:rsidRDefault="00FE3C09" w:rsidP="00FE3C09">
      <w:pPr>
        <w:keepLines/>
        <w:numPr>
          <w:ilvl w:val="0"/>
          <w:numId w:val="44"/>
        </w:numPr>
        <w:bidi/>
        <w:spacing w:before="120" w:after="0" w:line="360" w:lineRule="auto"/>
        <w:ind w:right="567"/>
        <w:contextualSpacing/>
        <w:jc w:val="both"/>
        <w:rPr>
          <w:rFonts w:asciiTheme="minorBidi" w:eastAsia="Times New Roman" w:hAnsiTheme="minorBidi"/>
        </w:rPr>
      </w:pPr>
      <w:r w:rsidRPr="00C20DD3">
        <w:rPr>
          <w:rFonts w:asciiTheme="minorBidi" w:eastAsia="Times New Roman" w:hAnsiTheme="minorBidi"/>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C20DD3">
        <w:rPr>
          <w:rFonts w:asciiTheme="minorBidi" w:eastAsia="Times New Roman" w:hAnsiTheme="minorBidi"/>
          <w:rtl/>
        </w:rPr>
        <w:tab/>
      </w:r>
      <w:r w:rsidRPr="00C20DD3">
        <w:rPr>
          <w:rFonts w:asciiTheme="minorBidi" w:eastAsia="Times New Roman" w:hAnsiTheme="minorBidi"/>
          <w:rtl/>
        </w:rPr>
        <w:br/>
        <w:t xml:space="preserve">הנני מצהיר כי ידוע לי ששימוש במידע שיגיע לידי במהלך ביצוע העבודה ומסירתו לאחר מהווים עבירה על פי חוק עונשין, </w:t>
      </w:r>
      <w:proofErr w:type="spellStart"/>
      <w:r w:rsidRPr="00C20DD3">
        <w:rPr>
          <w:rFonts w:asciiTheme="minorBidi" w:eastAsia="Times New Roman" w:hAnsiTheme="minorBidi"/>
          <w:rtl/>
        </w:rPr>
        <w:t>התשל"ז</w:t>
      </w:r>
      <w:proofErr w:type="spellEnd"/>
      <w:r w:rsidRPr="00C20DD3">
        <w:rPr>
          <w:rFonts w:asciiTheme="minorBidi" w:eastAsia="Times New Roman" w:hAnsiTheme="minorBidi"/>
          <w:rtl/>
        </w:rPr>
        <w:t xml:space="preserve"> - 1997 וחוק הגנת הפרטיות </w:t>
      </w:r>
      <w:proofErr w:type="spellStart"/>
      <w:r w:rsidRPr="00C20DD3">
        <w:rPr>
          <w:rFonts w:asciiTheme="minorBidi" w:eastAsia="Times New Roman" w:hAnsiTheme="minorBidi"/>
          <w:rtl/>
        </w:rPr>
        <w:t>התשמ"א</w:t>
      </w:r>
      <w:proofErr w:type="spellEnd"/>
      <w:r w:rsidRPr="00C20DD3">
        <w:rPr>
          <w:rFonts w:asciiTheme="minorBidi" w:eastAsia="Times New Roman" w:hAnsiTheme="minorBidi"/>
          <w:rtl/>
        </w:rPr>
        <w:t>- 1981 וכן חוקים אחרים לפי סוג המידע.</w:t>
      </w:r>
    </w:p>
    <w:p w:rsidR="00FE3C09" w:rsidRPr="00C20DD3" w:rsidRDefault="00FE3C09" w:rsidP="00FE3C09">
      <w:pPr>
        <w:tabs>
          <w:tab w:val="num" w:pos="549"/>
          <w:tab w:val="num" w:pos="902"/>
        </w:tabs>
        <w:bidi/>
        <w:spacing w:before="120" w:after="0" w:line="360" w:lineRule="auto"/>
        <w:ind w:left="651" w:right="426" w:hanging="423"/>
        <w:jc w:val="both"/>
        <w:rPr>
          <w:rFonts w:asciiTheme="minorBidi" w:eastAsia="Times New Roman" w:hAnsiTheme="minorBidi"/>
          <w:noProof/>
        </w:rPr>
      </w:pPr>
      <w:r w:rsidRPr="00C20DD3">
        <w:rPr>
          <w:rFonts w:asciiTheme="minorBidi" w:eastAsia="Times New Roman" w:hAnsiTheme="minorBidi"/>
          <w:rtl/>
        </w:rPr>
        <w:t xml:space="preserve">9.1 </w:t>
      </w:r>
      <w:r w:rsidRPr="00C20DD3">
        <w:rPr>
          <w:rFonts w:asciiTheme="minorBidi" w:eastAsia="Times New Roman" w:hAnsiTheme="minorBidi"/>
          <w:noProof/>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רואה כסודי, גם אם התקבל באופן שאינו מפר את חובת הסודיות – ייעשה כל מאמץ להגן עליו.</w:t>
      </w:r>
    </w:p>
    <w:p w:rsidR="00FE3C09" w:rsidRPr="00C20DD3" w:rsidRDefault="00FE3C09" w:rsidP="00FE3C09">
      <w:pPr>
        <w:keepLines/>
        <w:numPr>
          <w:ilvl w:val="0"/>
          <w:numId w:val="44"/>
        </w:numPr>
        <w:bidi/>
        <w:spacing w:before="120" w:after="0" w:line="360" w:lineRule="auto"/>
        <w:ind w:right="567"/>
        <w:contextualSpacing/>
        <w:jc w:val="both"/>
        <w:rPr>
          <w:rFonts w:asciiTheme="minorBidi" w:eastAsia="Times New Roman" w:hAnsiTheme="minorBidi"/>
          <w:rtl/>
        </w:rPr>
      </w:pPr>
      <w:r w:rsidRPr="00C20DD3">
        <w:rPr>
          <w:rFonts w:asciiTheme="minorBidi" w:eastAsia="Times New Roman" w:hAnsiTheme="minorBidi"/>
          <w:rtl/>
        </w:rPr>
        <w:t xml:space="preserve">התחייבותי זו לא תפורש כיוצרת קשר אישי מכל סוג שהוא ביני </w:t>
      </w:r>
      <w:proofErr w:type="spellStart"/>
      <w:r w:rsidRPr="00C20DD3">
        <w:rPr>
          <w:rFonts w:asciiTheme="minorBidi" w:eastAsia="Times New Roman" w:hAnsiTheme="minorBidi"/>
          <w:rtl/>
        </w:rPr>
        <w:t>לביניכם</w:t>
      </w:r>
      <w:proofErr w:type="spellEnd"/>
      <w:r w:rsidRPr="00C20DD3">
        <w:rPr>
          <w:rFonts w:asciiTheme="minorBidi" w:eastAsia="Times New Roman" w:hAnsiTheme="minorBidi"/>
          <w:rtl/>
        </w:rPr>
        <w:t>.</w:t>
      </w:r>
    </w:p>
    <w:p w:rsidR="00FE3C09" w:rsidRPr="00C20DD3" w:rsidRDefault="00FE3C09" w:rsidP="00FE3C09">
      <w:pPr>
        <w:keepLines/>
        <w:bidi/>
        <w:spacing w:before="120" w:after="0" w:line="320" w:lineRule="atLeast"/>
        <w:jc w:val="both"/>
        <w:rPr>
          <w:rFonts w:asciiTheme="minorBidi" w:eastAsia="Times New Roman" w:hAnsiTheme="minorBidi"/>
          <w:noProof/>
          <w:rtl/>
          <w:lang w:eastAsia="he-IL"/>
        </w:rPr>
      </w:pPr>
    </w:p>
    <w:tbl>
      <w:tblPr>
        <w:bidiVisual/>
        <w:tblW w:w="9708" w:type="dxa"/>
        <w:jc w:val="center"/>
        <w:tblLayout w:type="fixed"/>
        <w:tblLook w:val="04A0" w:firstRow="1" w:lastRow="0" w:firstColumn="1" w:lastColumn="0" w:noHBand="0" w:noVBand="1"/>
      </w:tblPr>
      <w:tblGrid>
        <w:gridCol w:w="1200"/>
        <w:gridCol w:w="2836"/>
        <w:gridCol w:w="2836"/>
        <w:gridCol w:w="2836"/>
      </w:tblGrid>
      <w:tr w:rsidR="00FE3C09" w:rsidRPr="00C20DD3" w:rsidTr="00D93420">
        <w:trPr>
          <w:jc w:val="center"/>
        </w:trPr>
        <w:tc>
          <w:tcPr>
            <w:tcW w:w="9705" w:type="dxa"/>
            <w:gridSpan w:val="4"/>
          </w:tcPr>
          <w:p w:rsidR="00FE3C09" w:rsidRPr="00C20DD3" w:rsidRDefault="00FE3C09" w:rsidP="00D93420">
            <w:pPr>
              <w:keepLines/>
              <w:bidi/>
              <w:spacing w:before="120" w:after="120" w:line="320" w:lineRule="atLeast"/>
              <w:jc w:val="both"/>
              <w:rPr>
                <w:rFonts w:asciiTheme="minorBidi" w:eastAsia="Times New Roman" w:hAnsiTheme="minorBidi"/>
                <w:b/>
                <w:bCs/>
                <w:noProof/>
                <w:rtl/>
                <w:lang w:eastAsia="he-IL"/>
              </w:rPr>
            </w:pPr>
            <w:r w:rsidRPr="00C20DD3">
              <w:rPr>
                <w:rFonts w:asciiTheme="minorBidi" w:eastAsia="Times New Roman" w:hAnsiTheme="minorBidi"/>
                <w:b/>
                <w:bCs/>
                <w:noProof/>
                <w:rtl/>
                <w:lang w:eastAsia="he-IL"/>
              </w:rPr>
              <w:t>ולראיה באתי על החתום</w:t>
            </w:r>
          </w:p>
          <w:p w:rsidR="00FE3C09" w:rsidRPr="00C20DD3" w:rsidRDefault="00FE3C09" w:rsidP="00D93420">
            <w:pPr>
              <w:keepLines/>
              <w:bidi/>
              <w:spacing w:before="120" w:after="120" w:line="320" w:lineRule="atLeast"/>
              <w:jc w:val="both"/>
              <w:rPr>
                <w:rFonts w:asciiTheme="minorBidi" w:eastAsia="Times New Roman" w:hAnsiTheme="minorBidi"/>
                <w:noProof/>
                <w:rtl/>
                <w:lang w:eastAsia="he-IL"/>
              </w:rPr>
            </w:pPr>
          </w:p>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p>
        </w:tc>
      </w:tr>
      <w:tr w:rsidR="00FE3C09" w:rsidRPr="00C20DD3" w:rsidTr="00D93420">
        <w:trPr>
          <w:jc w:val="center"/>
        </w:trPr>
        <w:tc>
          <w:tcPr>
            <w:tcW w:w="1200" w:type="dxa"/>
            <w:hideMark/>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היום:</w:t>
            </w:r>
          </w:p>
        </w:tc>
        <w:tc>
          <w:tcPr>
            <w:tcW w:w="2835" w:type="dxa"/>
            <w:tcBorders>
              <w:top w:val="nil"/>
              <w:left w:val="nil"/>
              <w:bottom w:val="single" w:sz="4" w:space="0" w:color="auto"/>
              <w:right w:val="nil"/>
            </w:tcBorders>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p>
        </w:tc>
      </w:tr>
      <w:tr w:rsidR="00FE3C09" w:rsidRPr="00C20DD3" w:rsidTr="00D93420">
        <w:trPr>
          <w:jc w:val="center"/>
        </w:trPr>
        <w:tc>
          <w:tcPr>
            <w:tcW w:w="1200" w:type="dxa"/>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p>
        </w:tc>
        <w:tc>
          <w:tcPr>
            <w:tcW w:w="2835" w:type="dxa"/>
            <w:tcBorders>
              <w:top w:val="single" w:sz="4" w:space="0" w:color="auto"/>
              <w:left w:val="nil"/>
              <w:bottom w:val="nil"/>
              <w:right w:val="nil"/>
            </w:tcBorders>
            <w:hideMark/>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יום</w:t>
            </w:r>
          </w:p>
        </w:tc>
        <w:tc>
          <w:tcPr>
            <w:tcW w:w="2835" w:type="dxa"/>
            <w:tcBorders>
              <w:top w:val="single" w:sz="4" w:space="0" w:color="auto"/>
              <w:left w:val="nil"/>
              <w:bottom w:val="nil"/>
              <w:right w:val="nil"/>
            </w:tcBorders>
            <w:hideMark/>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בחודש</w:t>
            </w:r>
          </w:p>
        </w:tc>
        <w:tc>
          <w:tcPr>
            <w:tcW w:w="2835" w:type="dxa"/>
            <w:tcBorders>
              <w:top w:val="single" w:sz="4" w:space="0" w:color="auto"/>
              <w:left w:val="nil"/>
              <w:bottom w:val="nil"/>
              <w:right w:val="nil"/>
            </w:tcBorders>
            <w:hideMark/>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שנת</w:t>
            </w:r>
          </w:p>
        </w:tc>
      </w:tr>
      <w:tr w:rsidR="00FE3C09" w:rsidRPr="00C20DD3" w:rsidTr="00D93420">
        <w:trPr>
          <w:jc w:val="center"/>
        </w:trPr>
        <w:tc>
          <w:tcPr>
            <w:tcW w:w="1200" w:type="dxa"/>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p>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המציע:</w:t>
            </w:r>
          </w:p>
        </w:tc>
        <w:tc>
          <w:tcPr>
            <w:tcW w:w="2835" w:type="dxa"/>
            <w:tcBorders>
              <w:top w:val="nil"/>
              <w:left w:val="nil"/>
              <w:bottom w:val="single" w:sz="4" w:space="0" w:color="auto"/>
              <w:right w:val="nil"/>
            </w:tcBorders>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p>
        </w:tc>
      </w:tr>
      <w:tr w:rsidR="00FE3C09" w:rsidRPr="00C20DD3" w:rsidTr="00D93420">
        <w:trPr>
          <w:jc w:val="center"/>
        </w:trPr>
        <w:tc>
          <w:tcPr>
            <w:tcW w:w="1200" w:type="dxa"/>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p>
        </w:tc>
        <w:tc>
          <w:tcPr>
            <w:tcW w:w="5670" w:type="dxa"/>
            <w:gridSpan w:val="2"/>
            <w:tcBorders>
              <w:top w:val="single" w:sz="4" w:space="0" w:color="auto"/>
              <w:left w:val="nil"/>
              <w:bottom w:val="nil"/>
              <w:right w:val="nil"/>
            </w:tcBorders>
            <w:hideMark/>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שם פרטי ומשפחה</w:t>
            </w:r>
          </w:p>
        </w:tc>
        <w:tc>
          <w:tcPr>
            <w:tcW w:w="2835" w:type="dxa"/>
            <w:tcBorders>
              <w:top w:val="single" w:sz="4" w:space="0" w:color="auto"/>
              <w:left w:val="nil"/>
              <w:bottom w:val="nil"/>
              <w:right w:val="nil"/>
            </w:tcBorders>
            <w:hideMark/>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ת"ז</w:t>
            </w:r>
          </w:p>
        </w:tc>
      </w:tr>
      <w:tr w:rsidR="00FE3C09" w:rsidRPr="00C20DD3" w:rsidTr="00D93420">
        <w:trPr>
          <w:jc w:val="center"/>
        </w:trPr>
        <w:tc>
          <w:tcPr>
            <w:tcW w:w="1200" w:type="dxa"/>
            <w:tcBorders>
              <w:top w:val="nil"/>
              <w:left w:val="nil"/>
              <w:bottom w:val="single" w:sz="4" w:space="0" w:color="auto"/>
              <w:right w:val="nil"/>
            </w:tcBorders>
          </w:tcPr>
          <w:p w:rsidR="00FE3C09" w:rsidRPr="00C20DD3" w:rsidRDefault="00FE3C09" w:rsidP="00D93420">
            <w:pPr>
              <w:keepLines/>
              <w:bidi/>
              <w:spacing w:before="120" w:after="0" w:line="320" w:lineRule="atLeast"/>
              <w:jc w:val="both"/>
              <w:rPr>
                <w:rFonts w:asciiTheme="minorBidi" w:eastAsia="Times New Roman" w:hAnsiTheme="minorBidi"/>
                <w:noProof/>
                <w:rtl/>
                <w:lang w:eastAsia="he-IL"/>
              </w:rPr>
            </w:pPr>
          </w:p>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p>
        </w:tc>
      </w:tr>
      <w:tr w:rsidR="00FE3C09" w:rsidRPr="00C20DD3" w:rsidTr="00D93420">
        <w:trPr>
          <w:jc w:val="center"/>
        </w:trPr>
        <w:tc>
          <w:tcPr>
            <w:tcW w:w="6870" w:type="dxa"/>
            <w:gridSpan w:val="3"/>
            <w:tcBorders>
              <w:top w:val="single" w:sz="4" w:space="0" w:color="auto"/>
              <w:left w:val="nil"/>
              <w:bottom w:val="nil"/>
              <w:right w:val="nil"/>
            </w:tcBorders>
            <w:hideMark/>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כתובת</w:t>
            </w:r>
          </w:p>
        </w:tc>
        <w:tc>
          <w:tcPr>
            <w:tcW w:w="2835" w:type="dxa"/>
            <w:tcBorders>
              <w:top w:val="single" w:sz="4" w:space="0" w:color="auto"/>
              <w:left w:val="nil"/>
              <w:bottom w:val="nil"/>
              <w:right w:val="nil"/>
            </w:tcBorders>
            <w:hideMark/>
          </w:tcPr>
          <w:p w:rsidR="00FE3C09" w:rsidRPr="00C20DD3" w:rsidRDefault="00FE3C09" w:rsidP="00D93420">
            <w:pPr>
              <w:keepLines/>
              <w:bidi/>
              <w:spacing w:before="120" w:after="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חתימה</w:t>
            </w:r>
          </w:p>
        </w:tc>
      </w:tr>
    </w:tbl>
    <w:p w:rsidR="00FE3C09" w:rsidRPr="00C20DD3" w:rsidRDefault="00FE3C09" w:rsidP="00FE3C09">
      <w:pPr>
        <w:keepLines/>
        <w:bidi/>
        <w:spacing w:before="120"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br w:type="page"/>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outlineLvl w:val="0"/>
        <w:rPr>
          <w:rFonts w:asciiTheme="minorBidi" w:eastAsia="Times New Roman" w:hAnsiTheme="minorBidi"/>
          <w:b/>
          <w:bCs/>
          <w:noProof/>
          <w:u w:val="single"/>
          <w:rtl/>
          <w:lang w:eastAsia="he-IL"/>
        </w:rPr>
      </w:pPr>
      <w:bookmarkStart w:id="226" w:name="_Toc327884456"/>
      <w:bookmarkStart w:id="227" w:name="_Toc392146243"/>
      <w:r w:rsidRPr="00C20DD3">
        <w:rPr>
          <w:rFonts w:asciiTheme="minorBidi" w:eastAsia="Times New Roman" w:hAnsiTheme="minorBidi"/>
          <w:b/>
          <w:bCs/>
          <w:noProof/>
          <w:u w:val="single"/>
          <w:rtl/>
          <w:lang w:eastAsia="he-IL"/>
        </w:rPr>
        <w:t>נספח א'5  - נוסח התחייבות לשמירת סודיות לחתימת העובדים</w:t>
      </w:r>
      <w:bookmarkEnd w:id="226"/>
      <w:bookmarkEnd w:id="227"/>
    </w:p>
    <w:p w:rsidR="00FE3C09" w:rsidRPr="00C20DD3" w:rsidRDefault="00FE3C09" w:rsidP="00FE3C09">
      <w:pPr>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(ייחתם לאחר אישור העסקת העובד על ידי המזמין)</w:t>
      </w:r>
    </w:p>
    <w:p w:rsidR="00FE3C09" w:rsidRPr="00C20DD3" w:rsidRDefault="00FE3C09" w:rsidP="00FE3C09">
      <w:pPr>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תאריך:___________________</w:t>
      </w:r>
    </w:p>
    <w:p w:rsidR="00FE3C09" w:rsidRPr="00C20DD3" w:rsidRDefault="00FE3C09" w:rsidP="00FE3C09">
      <w:pPr>
        <w:bidi/>
        <w:spacing w:before="120" w:after="0" w:line="320" w:lineRule="atLeast"/>
        <w:jc w:val="both"/>
        <w:rPr>
          <w:rFonts w:asciiTheme="minorBidi" w:eastAsia="Times New Roman" w:hAnsiTheme="minorBidi"/>
          <w:noProof/>
          <w:u w:val="single"/>
          <w:rtl/>
          <w:lang w:eastAsia="he-IL"/>
        </w:rPr>
      </w:pPr>
    </w:p>
    <w:p w:rsidR="00FE3C09" w:rsidRPr="00C20DD3" w:rsidRDefault="00FE3C09" w:rsidP="00FE3C09">
      <w:pPr>
        <w:bidi/>
        <w:spacing w:before="120" w:after="120" w:line="320" w:lineRule="atLeast"/>
        <w:jc w:val="both"/>
        <w:rPr>
          <w:rFonts w:asciiTheme="minorBidi" w:eastAsia="Times New Roman" w:hAnsiTheme="minorBidi"/>
          <w:b/>
          <w:bCs/>
          <w:noProof/>
          <w:u w:val="single"/>
          <w:rtl/>
          <w:lang w:eastAsia="he-IL"/>
        </w:rPr>
      </w:pPr>
      <w:r w:rsidRPr="00C20DD3">
        <w:rPr>
          <w:rFonts w:asciiTheme="minorBidi" w:eastAsia="Times New Roman" w:hAnsiTheme="minorBidi"/>
          <w:b/>
          <w:bCs/>
          <w:noProof/>
          <w:u w:val="single"/>
          <w:rtl/>
          <w:lang w:eastAsia="he-IL"/>
        </w:rPr>
        <w:t>טופס הצהרת שמירה על סודיות</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p>
    <w:p w:rsidR="00FE3C09" w:rsidRPr="00C20DD3" w:rsidRDefault="00FE3C09" w:rsidP="00FE3C09">
      <w:pPr>
        <w:bidi/>
        <w:spacing w:after="0" w:line="240" w:lineRule="auto"/>
        <w:jc w:val="both"/>
        <w:rPr>
          <w:rFonts w:asciiTheme="minorBidi" w:eastAsia="Times New Roman" w:hAnsiTheme="minorBidi"/>
          <w:rtl/>
        </w:rPr>
      </w:pPr>
    </w:p>
    <w:p w:rsidR="00FE3C09" w:rsidRPr="00C20DD3" w:rsidRDefault="00FE3C09" w:rsidP="00FE3C09">
      <w:pPr>
        <w:bidi/>
        <w:spacing w:after="0" w:line="240" w:lineRule="auto"/>
        <w:ind w:right="426" w:hanging="46"/>
        <w:jc w:val="both"/>
        <w:rPr>
          <w:rFonts w:asciiTheme="minorBidi" w:eastAsia="Times New Roman" w:hAnsiTheme="minorBidi"/>
          <w:rtl/>
        </w:rPr>
      </w:pPr>
      <w:r w:rsidRPr="00C20DD3">
        <w:rPr>
          <w:rFonts w:asciiTheme="minorBidi" w:eastAsia="Times New Roman" w:hAnsiTheme="minorBidi"/>
          <w:rtl/>
        </w:rPr>
        <w:t>אני החתום מטה, ___________________, ת.ז. ___________________, (שם פרטי ושם משפחה) העובד / מועסק אצל _______________ (שם המעסיק) , מתחייב בזאת:</w:t>
      </w:r>
    </w:p>
    <w:p w:rsidR="00FE3C09" w:rsidRPr="00C20DD3" w:rsidRDefault="00FE3C09" w:rsidP="00502019">
      <w:pPr>
        <w:widowControl w:val="0"/>
        <w:numPr>
          <w:ilvl w:val="0"/>
          <w:numId w:val="33"/>
        </w:numPr>
        <w:autoSpaceDE w:val="0"/>
        <w:autoSpaceDN w:val="0"/>
        <w:bidi/>
        <w:spacing w:before="120" w:after="120" w:line="360" w:lineRule="auto"/>
        <w:ind w:right="426"/>
        <w:jc w:val="both"/>
        <w:rPr>
          <w:rFonts w:asciiTheme="minorBidi" w:eastAsia="Times New Roman" w:hAnsiTheme="minorBidi"/>
          <w:noProof/>
          <w:rtl/>
          <w:lang w:eastAsia="he-IL"/>
        </w:rPr>
      </w:pPr>
      <w:r w:rsidRPr="00C20DD3">
        <w:rPr>
          <w:rFonts w:asciiTheme="minorBidi" w:eastAsia="Times New Roman" w:hAnsiTheme="minorBidi"/>
          <w:noProof/>
          <w:rtl/>
          <w:lang w:eastAsia="he-IL"/>
        </w:rPr>
        <w:t xml:space="preserve">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למשרד הבריאות על יחידותיו כאמור במכזר </w:t>
      </w:r>
      <w:r w:rsidR="00502019">
        <w:rPr>
          <w:rFonts w:asciiTheme="minorBidi" w:eastAsia="Times New Roman" w:hAnsiTheme="minorBidi" w:hint="cs"/>
          <w:noProof/>
          <w:rtl/>
          <w:lang w:eastAsia="he-IL"/>
        </w:rPr>
        <w:t>60</w:t>
      </w:r>
      <w:r w:rsidRPr="00C20DD3">
        <w:rPr>
          <w:rFonts w:asciiTheme="minorBidi" w:eastAsia="Times New Roman" w:hAnsiTheme="minorBidi"/>
          <w:noProof/>
          <w:rtl/>
          <w:lang w:eastAsia="he-IL"/>
        </w:rPr>
        <w:t>/201</w:t>
      </w:r>
      <w:r w:rsidR="00502019">
        <w:rPr>
          <w:rFonts w:asciiTheme="minorBidi" w:eastAsia="Times New Roman" w:hAnsiTheme="minorBidi" w:hint="cs"/>
          <w:noProof/>
          <w:rtl/>
          <w:lang w:eastAsia="he-IL"/>
        </w:rPr>
        <w:t>5</w:t>
      </w:r>
      <w:r w:rsidRPr="00C20DD3">
        <w:rPr>
          <w:rFonts w:asciiTheme="minorBidi" w:eastAsia="Times New Roman" w:hAnsiTheme="minorBidi"/>
          <w:noProof/>
          <w:rtl/>
          <w:lang w:eastAsia="he-IL"/>
        </w:rPr>
        <w:t xml:space="preserve">, בתקופת עבודתי כאמור, או לאחר מכן.                                                                            </w:t>
      </w:r>
    </w:p>
    <w:p w:rsidR="00FE3C09" w:rsidRPr="00C20DD3" w:rsidRDefault="00FE3C09" w:rsidP="00FE3C09">
      <w:pPr>
        <w:widowControl w:val="0"/>
        <w:numPr>
          <w:ilvl w:val="0"/>
          <w:numId w:val="33"/>
        </w:numPr>
        <w:autoSpaceDE w:val="0"/>
        <w:autoSpaceDN w:val="0"/>
        <w:bidi/>
        <w:spacing w:before="120" w:after="120" w:line="360" w:lineRule="auto"/>
        <w:ind w:right="426"/>
        <w:jc w:val="both"/>
        <w:rPr>
          <w:rFonts w:asciiTheme="minorBidi" w:eastAsia="Times New Roman" w:hAnsiTheme="minorBidi"/>
          <w:noProof/>
          <w:rtl/>
          <w:lang w:eastAsia="he-IL"/>
        </w:rPr>
      </w:pPr>
      <w:r w:rsidRPr="00C20DD3">
        <w:rPr>
          <w:rFonts w:asciiTheme="minorBidi" w:eastAsia="Times New Roman" w:hAnsiTheme="minorBidi"/>
          <w:noProof/>
          <w:rtl/>
          <w:lang w:eastAsia="he-IL"/>
        </w:rPr>
        <w:t xml:space="preserve">התחייבותי זו חלה לגבי כל סוגי המידע, בין אם יגיעו לידיעתי בתוקף עבודתי כאמור ובין אם יגיעו לידיעתי בכל דרך אחרת. </w:t>
      </w:r>
    </w:p>
    <w:p w:rsidR="00FE3C09" w:rsidRPr="00C20DD3" w:rsidRDefault="00FE3C09" w:rsidP="00FE3C09">
      <w:pPr>
        <w:widowControl w:val="0"/>
        <w:numPr>
          <w:ilvl w:val="0"/>
          <w:numId w:val="33"/>
        </w:numPr>
        <w:autoSpaceDE w:val="0"/>
        <w:autoSpaceDN w:val="0"/>
        <w:bidi/>
        <w:spacing w:before="120" w:after="120" w:line="360" w:lineRule="auto"/>
        <w:ind w:right="426"/>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FE3C09" w:rsidRPr="00C20DD3" w:rsidRDefault="00FE3C09" w:rsidP="00FE3C09">
      <w:pPr>
        <w:widowControl w:val="0"/>
        <w:numPr>
          <w:ilvl w:val="0"/>
          <w:numId w:val="33"/>
        </w:numPr>
        <w:autoSpaceDE w:val="0"/>
        <w:autoSpaceDN w:val="0"/>
        <w:bidi/>
        <w:spacing w:before="120" w:after="120" w:line="360" w:lineRule="auto"/>
        <w:ind w:right="426"/>
        <w:jc w:val="both"/>
        <w:rPr>
          <w:rFonts w:asciiTheme="minorBidi" w:eastAsia="Times New Roman" w:hAnsiTheme="minorBidi"/>
          <w:noProof/>
          <w:lang w:eastAsia="he-IL"/>
        </w:rPr>
      </w:pPr>
      <w:r w:rsidRPr="00C20DD3">
        <w:rPr>
          <w:rFonts w:asciiTheme="minorBidi" w:eastAsia="Times New Roman" w:hAnsiTheme="minorBidi"/>
          <w:noProof/>
          <w:rtl/>
          <w:lang w:eastAsia="he-I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FE3C09" w:rsidRPr="00C20DD3" w:rsidRDefault="00FE3C09" w:rsidP="00FE3C09">
      <w:pPr>
        <w:pStyle w:val="a5"/>
        <w:numPr>
          <w:ilvl w:val="1"/>
          <w:numId w:val="78"/>
        </w:numPr>
        <w:bidi/>
        <w:spacing w:before="120"/>
        <w:ind w:left="706" w:right="743" w:hanging="283"/>
        <w:jc w:val="both"/>
        <w:rPr>
          <w:rFonts w:asciiTheme="minorBidi" w:hAnsiTheme="minorBidi" w:cstheme="minorBidi"/>
          <w:noProof/>
          <w:sz w:val="22"/>
          <w:szCs w:val="22"/>
        </w:rPr>
      </w:pPr>
      <w:r w:rsidRPr="00C20DD3">
        <w:rPr>
          <w:rFonts w:asciiTheme="minorBidi" w:hAnsiTheme="minorBidi" w:cstheme="minorBidi"/>
          <w:noProof/>
          <w:sz w:val="22"/>
          <w:szCs w:val="22"/>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רואה כסודי, גם אם התקבל באופן שאינו מפר את חובת הסודיות – ייעשה כל מאמץ להגן עליו.</w:t>
      </w:r>
    </w:p>
    <w:p w:rsidR="00FE3C09" w:rsidRPr="00C20DD3" w:rsidRDefault="00FE3C09" w:rsidP="00FE3C09">
      <w:pPr>
        <w:widowControl w:val="0"/>
        <w:numPr>
          <w:ilvl w:val="0"/>
          <w:numId w:val="33"/>
        </w:numPr>
        <w:autoSpaceDE w:val="0"/>
        <w:autoSpaceDN w:val="0"/>
        <w:bidi/>
        <w:spacing w:before="120" w:after="120" w:line="360" w:lineRule="auto"/>
        <w:ind w:right="426"/>
        <w:jc w:val="both"/>
        <w:rPr>
          <w:rFonts w:asciiTheme="minorBidi" w:eastAsia="Times New Roman" w:hAnsiTheme="minorBidi"/>
          <w:noProof/>
          <w:rtl/>
          <w:lang w:eastAsia="he-IL"/>
        </w:rPr>
      </w:pPr>
      <w:r w:rsidRPr="00C20DD3">
        <w:rPr>
          <w:rFonts w:asciiTheme="minorBidi" w:eastAsia="Times New Roman" w:hAnsiTheme="minorBidi"/>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center"/>
        <w:rPr>
          <w:rFonts w:asciiTheme="minorBidi" w:eastAsia="Times New Roman" w:hAnsiTheme="minorBidi"/>
          <w:noProof/>
          <w:rtl/>
          <w:lang w:eastAsia="he-IL"/>
        </w:rPr>
      </w:pPr>
      <w:r w:rsidRPr="00C20DD3">
        <w:rPr>
          <w:rFonts w:asciiTheme="minorBidi" w:eastAsia="Times New Roman" w:hAnsiTheme="minorBidi"/>
          <w:noProof/>
          <w:rtl/>
          <w:lang w:eastAsia="he-IL"/>
        </w:rPr>
        <w:t xml:space="preserve">________________ </w:t>
      </w:r>
      <w:r w:rsidRPr="00C20DD3">
        <w:rPr>
          <w:rFonts w:asciiTheme="minorBidi" w:eastAsia="Times New Roman" w:hAnsiTheme="minorBidi"/>
          <w:noProof/>
          <w:rtl/>
          <w:lang w:eastAsia="he-IL"/>
        </w:rPr>
        <w:tab/>
      </w:r>
      <w:r w:rsidRPr="00C20DD3">
        <w:rPr>
          <w:rFonts w:asciiTheme="minorBidi" w:eastAsia="Times New Roman" w:hAnsiTheme="minorBidi"/>
          <w:noProof/>
          <w:rtl/>
          <w:lang w:eastAsia="he-IL"/>
        </w:rPr>
        <w:tab/>
      </w:r>
      <w:r w:rsidRPr="00C20DD3">
        <w:rPr>
          <w:rFonts w:asciiTheme="minorBidi" w:eastAsia="Times New Roman" w:hAnsiTheme="minorBidi"/>
          <w:noProof/>
          <w:rtl/>
          <w:lang w:eastAsia="he-IL"/>
        </w:rPr>
        <w:tab/>
      </w:r>
      <w:r w:rsidRPr="00C20DD3">
        <w:rPr>
          <w:rFonts w:asciiTheme="minorBidi" w:eastAsia="Times New Roman" w:hAnsiTheme="minorBidi"/>
          <w:noProof/>
          <w:rtl/>
          <w:lang w:eastAsia="he-IL"/>
        </w:rPr>
        <w:tab/>
        <w:t>_________________</w:t>
      </w:r>
    </w:p>
    <w:p w:rsidR="00FE3C09" w:rsidRPr="00C20DD3" w:rsidRDefault="00FE3C09" w:rsidP="00FE3C09">
      <w:pPr>
        <w:bidi/>
        <w:spacing w:before="120" w:after="120" w:line="320" w:lineRule="atLeast"/>
        <w:jc w:val="center"/>
        <w:rPr>
          <w:rFonts w:asciiTheme="minorBidi" w:eastAsia="Times New Roman" w:hAnsiTheme="minorBidi"/>
          <w:noProof/>
          <w:rtl/>
          <w:lang w:eastAsia="he-IL"/>
        </w:rPr>
      </w:pPr>
      <w:r w:rsidRPr="00C20DD3">
        <w:rPr>
          <w:rFonts w:asciiTheme="minorBidi" w:eastAsia="Times New Roman" w:hAnsiTheme="minorBidi"/>
          <w:noProof/>
          <w:rtl/>
          <w:lang w:eastAsia="he-IL"/>
        </w:rPr>
        <w:t>תאריך</w:t>
      </w:r>
      <w:r w:rsidRPr="00C20DD3">
        <w:rPr>
          <w:rFonts w:asciiTheme="minorBidi" w:eastAsia="Times New Roman" w:hAnsiTheme="minorBidi"/>
          <w:noProof/>
          <w:rtl/>
          <w:lang w:eastAsia="he-IL"/>
        </w:rPr>
        <w:tab/>
      </w:r>
      <w:r w:rsidRPr="00C20DD3">
        <w:rPr>
          <w:rFonts w:asciiTheme="minorBidi" w:eastAsia="Times New Roman" w:hAnsiTheme="minorBidi"/>
          <w:noProof/>
          <w:rtl/>
          <w:lang w:eastAsia="he-IL"/>
        </w:rPr>
        <w:tab/>
      </w:r>
      <w:r w:rsidRPr="00C20DD3">
        <w:rPr>
          <w:rFonts w:asciiTheme="minorBidi" w:eastAsia="Times New Roman" w:hAnsiTheme="minorBidi"/>
          <w:noProof/>
          <w:rtl/>
          <w:lang w:eastAsia="he-IL"/>
        </w:rPr>
        <w:tab/>
      </w:r>
      <w:r w:rsidRPr="00C20DD3">
        <w:rPr>
          <w:rFonts w:asciiTheme="minorBidi" w:eastAsia="Times New Roman" w:hAnsiTheme="minorBidi"/>
          <w:noProof/>
          <w:rtl/>
          <w:lang w:eastAsia="he-IL"/>
        </w:rPr>
        <w:tab/>
      </w:r>
      <w:r w:rsidRPr="00C20DD3">
        <w:rPr>
          <w:rFonts w:asciiTheme="minorBidi" w:eastAsia="Times New Roman" w:hAnsiTheme="minorBidi"/>
          <w:noProof/>
          <w:rtl/>
          <w:lang w:eastAsia="he-IL"/>
        </w:rPr>
        <w:tab/>
        <w:t xml:space="preserve">   </w:t>
      </w:r>
      <w:r>
        <w:rPr>
          <w:rFonts w:asciiTheme="minorBidi" w:eastAsia="Times New Roman" w:hAnsiTheme="minorBidi" w:hint="cs"/>
          <w:noProof/>
          <w:rtl/>
          <w:lang w:eastAsia="he-IL"/>
        </w:rPr>
        <w:t xml:space="preserve">        </w:t>
      </w:r>
      <w:r w:rsidRPr="00C20DD3">
        <w:rPr>
          <w:rFonts w:asciiTheme="minorBidi" w:eastAsia="Times New Roman" w:hAnsiTheme="minorBidi"/>
          <w:noProof/>
          <w:rtl/>
          <w:lang w:eastAsia="he-IL"/>
        </w:rPr>
        <w:t xml:space="preserve">   חתימת המצהיר</w:t>
      </w:r>
    </w:p>
    <w:p w:rsidR="00FE3C09" w:rsidRPr="00C20DD3" w:rsidRDefault="00FE3C09" w:rsidP="00FE3C09">
      <w:pPr>
        <w:widowControl w:val="0"/>
        <w:bidi/>
        <w:spacing w:before="120" w:after="240" w:line="360" w:lineRule="auto"/>
        <w:jc w:val="both"/>
        <w:outlineLvl w:val="0"/>
        <w:rPr>
          <w:rFonts w:asciiTheme="minorBidi" w:eastAsia="Times New Roman" w:hAnsiTheme="minorBidi"/>
          <w:kern w:val="40"/>
          <w:u w:val="single"/>
          <w:rtl/>
          <w:lang w:eastAsia="he-IL"/>
        </w:rPr>
      </w:pPr>
      <w:r w:rsidRPr="00C20DD3">
        <w:rPr>
          <w:rFonts w:asciiTheme="minorBidi" w:eastAsia="Times New Roman" w:hAnsiTheme="minorBidi"/>
          <w:kern w:val="40"/>
          <w:rtl/>
          <w:lang w:eastAsia="he-IL"/>
        </w:rPr>
        <w:br w:type="page"/>
      </w:r>
    </w:p>
    <w:p w:rsidR="00FE3C09" w:rsidRPr="00C20DD3" w:rsidRDefault="00FE3C09" w:rsidP="00FE3C09">
      <w:pPr>
        <w:bidi/>
        <w:spacing w:before="120" w:after="0" w:line="320" w:lineRule="atLeast"/>
        <w:jc w:val="both"/>
        <w:rPr>
          <w:rFonts w:asciiTheme="minorBidi" w:eastAsia="Times New Roman" w:hAnsiTheme="minorBidi"/>
          <w:noProof/>
          <w:lang w:eastAsia="he-IL"/>
        </w:rPr>
      </w:pPr>
      <w:bookmarkStart w:id="228" w:name="_Toc392146244"/>
    </w:p>
    <w:p w:rsidR="00FE3C09" w:rsidRPr="00C20DD3" w:rsidRDefault="00FE3C09" w:rsidP="00FE3C09">
      <w:pPr>
        <w:pStyle w:val="a5"/>
        <w:keepNext/>
        <w:numPr>
          <w:ilvl w:val="1"/>
          <w:numId w:val="61"/>
        </w:numPr>
        <w:tabs>
          <w:tab w:val="left" w:pos="707"/>
          <w:tab w:val="left" w:pos="990"/>
        </w:tabs>
        <w:bidi/>
        <w:spacing w:before="240" w:after="12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1"/>
        </w:numPr>
        <w:tabs>
          <w:tab w:val="left" w:pos="707"/>
          <w:tab w:val="left" w:pos="990"/>
        </w:tabs>
        <w:bidi/>
        <w:spacing w:before="240" w:after="120"/>
        <w:jc w:val="both"/>
        <w:outlineLvl w:val="2"/>
        <w:rPr>
          <w:rFonts w:asciiTheme="minorBidi" w:hAnsiTheme="minorBidi" w:cstheme="minorBidi"/>
          <w:vanish/>
          <w:sz w:val="22"/>
          <w:szCs w:val="22"/>
          <w:lang w:eastAsia="he-IL"/>
        </w:rPr>
      </w:pPr>
    </w:p>
    <w:p w:rsidR="00FE3C09" w:rsidRPr="00C20DD3" w:rsidRDefault="00FE3C09" w:rsidP="00FE3C09">
      <w:pPr>
        <w:pStyle w:val="a5"/>
        <w:keepNext/>
        <w:numPr>
          <w:ilvl w:val="1"/>
          <w:numId w:val="61"/>
        </w:numPr>
        <w:tabs>
          <w:tab w:val="left" w:pos="707"/>
          <w:tab w:val="left" w:pos="990"/>
        </w:tabs>
        <w:bidi/>
        <w:spacing w:before="240" w:after="120"/>
        <w:jc w:val="both"/>
        <w:outlineLvl w:val="2"/>
        <w:rPr>
          <w:rFonts w:asciiTheme="minorBidi" w:hAnsiTheme="minorBidi" w:cstheme="minorBidi"/>
          <w:vanish/>
          <w:sz w:val="22"/>
          <w:szCs w:val="22"/>
          <w:rtl/>
          <w:lang w:eastAsia="he-IL"/>
        </w:rPr>
      </w:pPr>
    </w:p>
    <w:p w:rsidR="00FE3C09" w:rsidRPr="00C20DD3" w:rsidRDefault="00FE3C09" w:rsidP="00FE3C09">
      <w:pPr>
        <w:pStyle w:val="a5"/>
        <w:keepNext/>
        <w:numPr>
          <w:ilvl w:val="1"/>
          <w:numId w:val="61"/>
        </w:numPr>
        <w:tabs>
          <w:tab w:val="left" w:pos="707"/>
          <w:tab w:val="left" w:pos="990"/>
        </w:tabs>
        <w:bidi/>
        <w:spacing w:before="240" w:after="120"/>
        <w:jc w:val="both"/>
        <w:outlineLvl w:val="2"/>
        <w:rPr>
          <w:rFonts w:asciiTheme="minorBidi" w:hAnsiTheme="minorBidi" w:cstheme="minorBidi"/>
          <w:vanish/>
          <w:sz w:val="22"/>
          <w:szCs w:val="22"/>
          <w:rtl/>
          <w:lang w:eastAsia="he-IL"/>
        </w:rPr>
      </w:pPr>
    </w:p>
    <w:p w:rsidR="00FE3C09" w:rsidRPr="00C20DD3" w:rsidRDefault="00FE3C09" w:rsidP="00FE3C09">
      <w:pPr>
        <w:keepNext/>
        <w:numPr>
          <w:ilvl w:val="0"/>
          <w:numId w:val="71"/>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0"/>
          <w:numId w:val="71"/>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71"/>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71"/>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71"/>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71"/>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71"/>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71"/>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71"/>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71"/>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0"/>
          <w:numId w:val="72"/>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0"/>
          <w:numId w:val="72"/>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72"/>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72"/>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72"/>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72"/>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keepNext/>
        <w:numPr>
          <w:ilvl w:val="1"/>
          <w:numId w:val="72"/>
        </w:numPr>
        <w:bidi/>
        <w:spacing w:before="120" w:after="0" w:line="480" w:lineRule="auto"/>
        <w:jc w:val="both"/>
        <w:outlineLvl w:val="2"/>
        <w:rPr>
          <w:rFonts w:asciiTheme="minorBidi" w:eastAsia="Times New Roman" w:hAnsiTheme="minorBidi"/>
          <w:vanish/>
          <w:rtl/>
          <w:lang w:eastAsia="he-IL"/>
        </w:rPr>
      </w:pPr>
    </w:p>
    <w:p w:rsidR="00FE3C09" w:rsidRPr="00C20DD3" w:rsidRDefault="00FE3C09" w:rsidP="00FE3C09">
      <w:pPr>
        <w:widowControl w:val="0"/>
        <w:bidi/>
        <w:spacing w:before="120" w:after="240" w:line="360" w:lineRule="auto"/>
        <w:jc w:val="both"/>
        <w:outlineLvl w:val="0"/>
        <w:rPr>
          <w:rFonts w:asciiTheme="minorBidi" w:eastAsia="Times New Roman" w:hAnsiTheme="minorBidi"/>
          <w:b/>
          <w:bCs/>
          <w:kern w:val="40"/>
          <w:u w:val="single"/>
          <w:rtl/>
          <w:lang w:eastAsia="he-IL"/>
        </w:rPr>
      </w:pPr>
      <w:r w:rsidRPr="00C20DD3">
        <w:rPr>
          <w:rFonts w:asciiTheme="minorBidi" w:eastAsia="Times New Roman" w:hAnsiTheme="minorBidi"/>
          <w:b/>
          <w:bCs/>
          <w:kern w:val="40"/>
          <w:u w:val="single"/>
          <w:rtl/>
          <w:lang w:eastAsia="he-IL"/>
        </w:rPr>
        <w:t xml:space="preserve">נספח ב' - הסכם התקשרות </w:t>
      </w:r>
    </w:p>
    <w:p w:rsidR="00FE3C09" w:rsidRPr="00C20DD3" w:rsidRDefault="00FE3C09" w:rsidP="00FE3C09">
      <w:pPr>
        <w:bidi/>
        <w:spacing w:before="120" w:after="0" w:line="320" w:lineRule="atLeast"/>
        <w:jc w:val="both"/>
        <w:rPr>
          <w:rFonts w:asciiTheme="minorBidi" w:eastAsia="Times New Roman" w:hAnsiTheme="minorBidi"/>
          <w:noProof/>
          <w:u w:val="single"/>
          <w:rtl/>
        </w:rPr>
      </w:pPr>
    </w:p>
    <w:p w:rsidR="00FE3C09" w:rsidRPr="00C20DD3" w:rsidRDefault="00FE3C09" w:rsidP="00502019">
      <w:pPr>
        <w:bidi/>
        <w:spacing w:before="120" w:after="0" w:line="320" w:lineRule="atLeast"/>
        <w:jc w:val="both"/>
        <w:rPr>
          <w:rFonts w:asciiTheme="minorBidi" w:eastAsia="Times New Roman" w:hAnsiTheme="minorBidi"/>
          <w:b/>
          <w:bCs/>
          <w:noProof/>
          <w:u w:val="single"/>
          <w:rtl/>
          <w:lang w:eastAsia="he-IL"/>
        </w:rPr>
      </w:pPr>
      <w:r w:rsidRPr="00C20DD3">
        <w:rPr>
          <w:rFonts w:asciiTheme="minorBidi" w:eastAsia="Times New Roman" w:hAnsiTheme="minorBidi"/>
          <w:b/>
          <w:bCs/>
          <w:noProof/>
          <w:u w:val="single"/>
          <w:rtl/>
        </w:rPr>
        <w:t xml:space="preserve">הסכם התקשרות במסגרת </w:t>
      </w:r>
      <w:r w:rsidRPr="00C20DD3">
        <w:rPr>
          <w:rFonts w:asciiTheme="minorBidi" w:eastAsia="Times New Roman" w:hAnsiTheme="minorBidi"/>
          <w:b/>
          <w:bCs/>
          <w:noProof/>
          <w:u w:val="single"/>
          <w:rtl/>
          <w:lang w:eastAsia="he-IL"/>
        </w:rPr>
        <w:t>[</w:t>
      </w:r>
      <w:r w:rsidR="00502019">
        <w:rPr>
          <w:rFonts w:asciiTheme="minorBidi" w:eastAsia="Times New Roman" w:hAnsiTheme="minorBidi" w:hint="cs"/>
          <w:b/>
          <w:bCs/>
          <w:noProof/>
          <w:u w:val="single"/>
          <w:rtl/>
          <w:lang w:eastAsia="he-IL"/>
        </w:rPr>
        <w:t>60</w:t>
      </w:r>
      <w:r w:rsidRPr="00C20DD3">
        <w:rPr>
          <w:rFonts w:asciiTheme="minorBidi" w:eastAsia="Times New Roman" w:hAnsiTheme="minorBidi"/>
          <w:b/>
          <w:bCs/>
          <w:noProof/>
          <w:u w:val="single"/>
          <w:rtl/>
          <w:lang w:eastAsia="he-IL"/>
        </w:rPr>
        <w:t>/201</w:t>
      </w:r>
      <w:r w:rsidR="00502019">
        <w:rPr>
          <w:rFonts w:asciiTheme="minorBidi" w:eastAsia="Times New Roman" w:hAnsiTheme="minorBidi" w:hint="cs"/>
          <w:b/>
          <w:bCs/>
          <w:noProof/>
          <w:u w:val="single"/>
          <w:rtl/>
          <w:lang w:eastAsia="he-IL"/>
        </w:rPr>
        <w:t>5</w:t>
      </w:r>
      <w:r w:rsidRPr="00C20DD3">
        <w:rPr>
          <w:rFonts w:asciiTheme="minorBidi" w:eastAsia="Times New Roman" w:hAnsiTheme="minorBidi"/>
          <w:b/>
          <w:bCs/>
          <w:noProof/>
          <w:u w:val="single"/>
          <w:rtl/>
          <w:lang w:eastAsia="he-IL"/>
        </w:rPr>
        <w:t xml:space="preserve">] תשתית טכנולוגית לטלמדיסין </w:t>
      </w:r>
    </w:p>
    <w:p w:rsidR="00FE3C09" w:rsidRPr="00C20DD3" w:rsidRDefault="00FE3C09" w:rsidP="00FE3C09">
      <w:pPr>
        <w:bidi/>
        <w:spacing w:before="120" w:after="0" w:line="360" w:lineRule="auto"/>
        <w:jc w:val="both"/>
        <w:rPr>
          <w:rFonts w:asciiTheme="minorBidi" w:eastAsia="Times New Roman" w:hAnsiTheme="minorBidi"/>
          <w:noProof/>
          <w:rtl/>
        </w:rPr>
      </w:pPr>
    </w:p>
    <w:p w:rsidR="00FE3C09" w:rsidRPr="00C20DD3" w:rsidRDefault="00FE3C09" w:rsidP="00FE3C09">
      <w:pPr>
        <w:tabs>
          <w:tab w:val="left" w:pos="720"/>
          <w:tab w:val="left" w:pos="1440"/>
          <w:tab w:val="left" w:pos="2160"/>
          <w:tab w:val="left" w:pos="2880"/>
          <w:tab w:val="left" w:pos="3600"/>
          <w:tab w:val="left" w:pos="4320"/>
          <w:tab w:val="left" w:pos="5040"/>
          <w:tab w:val="left" w:pos="5760"/>
          <w:tab w:val="left" w:pos="6180"/>
        </w:tabs>
        <w:bidi/>
        <w:spacing w:before="120" w:after="240" w:line="360" w:lineRule="auto"/>
        <w:jc w:val="both"/>
        <w:rPr>
          <w:rFonts w:asciiTheme="minorBidi" w:eastAsia="Times New Roman" w:hAnsiTheme="minorBidi"/>
          <w:noProof/>
          <w:rtl/>
        </w:rPr>
      </w:pPr>
      <w:r w:rsidRPr="00C20DD3">
        <w:rPr>
          <w:rFonts w:asciiTheme="minorBidi" w:eastAsia="Times New Roman" w:hAnsiTheme="minorBidi"/>
          <w:noProof/>
          <w:rtl/>
        </w:rPr>
        <w:tab/>
        <w:t>שנערך ונחתם ביום ______ בחודש _______</w:t>
      </w:r>
      <w:r w:rsidRPr="00C20DD3">
        <w:rPr>
          <w:rFonts w:asciiTheme="minorBidi" w:eastAsia="Times New Roman" w:hAnsiTheme="minorBidi"/>
          <w:noProof/>
        </w:rPr>
        <w:t xml:space="preserve"> </w:t>
      </w:r>
      <w:r w:rsidRPr="00C20DD3">
        <w:rPr>
          <w:rFonts w:asciiTheme="minorBidi" w:eastAsia="Times New Roman" w:hAnsiTheme="minorBidi"/>
          <w:noProof/>
          <w:rtl/>
        </w:rPr>
        <w:t>בשנת 201</w:t>
      </w:r>
      <w:r>
        <w:rPr>
          <w:rFonts w:asciiTheme="minorBidi" w:eastAsia="Times New Roman" w:hAnsiTheme="minorBidi" w:hint="cs"/>
          <w:noProof/>
          <w:rtl/>
        </w:rPr>
        <w:t>6</w:t>
      </w:r>
      <w:r w:rsidRPr="00C20DD3">
        <w:rPr>
          <w:rFonts w:asciiTheme="minorBidi" w:eastAsia="Times New Roman" w:hAnsiTheme="minorBidi"/>
          <w:noProof/>
          <w:rtl/>
        </w:rPr>
        <w:tab/>
      </w:r>
      <w:r w:rsidRPr="00C20DD3">
        <w:rPr>
          <w:rFonts w:asciiTheme="minorBidi" w:eastAsia="Times New Roman" w:hAnsiTheme="minorBidi"/>
          <w:noProof/>
          <w:rtl/>
        </w:rPr>
        <w:tab/>
      </w:r>
    </w:p>
    <w:p w:rsidR="00FE3C09" w:rsidRPr="00C20DD3" w:rsidRDefault="00FE3C09" w:rsidP="00FE3C09">
      <w:pPr>
        <w:bidi/>
        <w:spacing w:before="120" w:after="0" w:line="360" w:lineRule="auto"/>
        <w:jc w:val="both"/>
        <w:rPr>
          <w:rFonts w:asciiTheme="minorBidi" w:eastAsia="Times New Roman" w:hAnsiTheme="minorBidi"/>
          <w:noProof/>
          <w:rtl/>
        </w:rPr>
      </w:pPr>
    </w:p>
    <w:p w:rsidR="00FE3C09" w:rsidRPr="00C20DD3" w:rsidRDefault="00FE3C09" w:rsidP="00FE3C09">
      <w:pPr>
        <w:bidi/>
        <w:spacing w:before="120" w:after="0" w:line="360" w:lineRule="auto"/>
        <w:jc w:val="both"/>
        <w:rPr>
          <w:rFonts w:asciiTheme="minorBidi" w:eastAsia="Times New Roman" w:hAnsiTheme="minorBidi"/>
          <w:b/>
          <w:bCs/>
          <w:noProof/>
          <w:rtl/>
        </w:rPr>
      </w:pPr>
      <w:r w:rsidRPr="00C20DD3">
        <w:rPr>
          <w:rFonts w:asciiTheme="minorBidi" w:eastAsia="Times New Roman" w:hAnsiTheme="minorBidi"/>
          <w:b/>
          <w:bCs/>
          <w:noProof/>
          <w:u w:val="single"/>
          <w:rtl/>
        </w:rPr>
        <w:t>ב  י  ן</w:t>
      </w:r>
    </w:p>
    <w:p w:rsidR="00FE3C09" w:rsidRPr="00C20DD3" w:rsidRDefault="00FE3C09" w:rsidP="00FE3C09">
      <w:pPr>
        <w:bidi/>
        <w:spacing w:before="120" w:after="0" w:line="360" w:lineRule="auto"/>
        <w:jc w:val="both"/>
        <w:rPr>
          <w:rFonts w:asciiTheme="minorBidi" w:eastAsia="Times New Roman" w:hAnsiTheme="minorBidi"/>
          <w:noProof/>
          <w:rtl/>
        </w:rPr>
      </w:pPr>
    </w:p>
    <w:p w:rsidR="00FE3C09" w:rsidRPr="00C20DD3" w:rsidRDefault="00FE3C09" w:rsidP="00FE3C09">
      <w:pPr>
        <w:tabs>
          <w:tab w:val="left" w:pos="7087"/>
        </w:tabs>
        <w:bidi/>
        <w:spacing w:before="120" w:after="240" w:line="360" w:lineRule="auto"/>
        <w:ind w:right="426"/>
        <w:jc w:val="both"/>
        <w:rPr>
          <w:rFonts w:asciiTheme="minorBidi" w:eastAsia="Times New Roman" w:hAnsiTheme="minorBidi"/>
          <w:noProof/>
          <w:rtl/>
        </w:rPr>
      </w:pPr>
      <w:r w:rsidRPr="00C20DD3">
        <w:rPr>
          <w:rFonts w:asciiTheme="minorBidi" w:eastAsia="Times New Roman" w:hAnsiTheme="minorBidi"/>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rsidR="00FE3C09" w:rsidRPr="00C20DD3" w:rsidRDefault="00FE3C09" w:rsidP="00FE3C09">
      <w:pPr>
        <w:tabs>
          <w:tab w:val="left" w:pos="7087"/>
        </w:tabs>
        <w:bidi/>
        <w:spacing w:before="120" w:after="240" w:line="360" w:lineRule="auto"/>
        <w:ind w:right="426"/>
        <w:jc w:val="both"/>
        <w:rPr>
          <w:rFonts w:asciiTheme="minorBidi" w:eastAsia="Times New Roman" w:hAnsiTheme="minorBidi"/>
          <w:noProof/>
          <w:rtl/>
        </w:rPr>
      </w:pPr>
      <w:r w:rsidRPr="00C20DD3">
        <w:rPr>
          <w:rFonts w:asciiTheme="minorBidi" w:eastAsia="Times New Roman" w:hAnsiTheme="minorBidi"/>
          <w:noProof/>
          <w:rtl/>
        </w:rPr>
        <w:t xml:space="preserve">(להלן: "המזמין" או "משרד הבריאות" או "המשרד")                                                                                                     </w:t>
      </w:r>
    </w:p>
    <w:p w:rsidR="00FE3C09" w:rsidRPr="00C20DD3" w:rsidRDefault="00FE3C09" w:rsidP="00FE3C09">
      <w:pPr>
        <w:tabs>
          <w:tab w:val="left" w:pos="7087"/>
        </w:tabs>
        <w:bidi/>
        <w:spacing w:before="120" w:after="0" w:line="360" w:lineRule="auto"/>
        <w:ind w:right="426"/>
        <w:jc w:val="both"/>
        <w:rPr>
          <w:rFonts w:asciiTheme="minorBidi" w:eastAsia="Times New Roman" w:hAnsiTheme="minorBidi"/>
          <w:b/>
          <w:bCs/>
          <w:noProof/>
          <w:rtl/>
        </w:rPr>
      </w:pPr>
      <w:r w:rsidRPr="00C20DD3">
        <w:rPr>
          <w:rFonts w:asciiTheme="minorBidi" w:eastAsia="Times New Roman" w:hAnsiTheme="minorBidi"/>
          <w:b/>
          <w:bCs/>
          <w:noProof/>
          <w:rtl/>
        </w:rPr>
        <w:t xml:space="preserve">  מצד אחד</w:t>
      </w:r>
    </w:p>
    <w:p w:rsidR="00FE3C09" w:rsidRPr="00C20DD3" w:rsidRDefault="00FE3C09" w:rsidP="00FE3C09">
      <w:pPr>
        <w:bidi/>
        <w:spacing w:before="120" w:after="0" w:line="360" w:lineRule="auto"/>
        <w:jc w:val="both"/>
        <w:rPr>
          <w:rFonts w:asciiTheme="minorBidi" w:eastAsia="Times New Roman" w:hAnsiTheme="minorBidi"/>
          <w:noProof/>
          <w:rtl/>
        </w:rPr>
      </w:pPr>
    </w:p>
    <w:p w:rsidR="00FE3C09" w:rsidRPr="00C20DD3" w:rsidRDefault="00FE3C09" w:rsidP="00FE3C09">
      <w:pPr>
        <w:bidi/>
        <w:spacing w:before="120" w:after="240" w:line="360" w:lineRule="auto"/>
        <w:jc w:val="both"/>
        <w:rPr>
          <w:rFonts w:asciiTheme="minorBidi" w:eastAsia="Times New Roman" w:hAnsiTheme="minorBidi"/>
          <w:b/>
          <w:bCs/>
          <w:noProof/>
          <w:u w:val="single"/>
          <w:rtl/>
        </w:rPr>
      </w:pPr>
      <w:r w:rsidRPr="00C20DD3">
        <w:rPr>
          <w:rFonts w:asciiTheme="minorBidi" w:eastAsia="Times New Roman" w:hAnsiTheme="minorBidi"/>
          <w:b/>
          <w:bCs/>
          <w:noProof/>
          <w:u w:val="single"/>
          <w:rtl/>
        </w:rPr>
        <w:t>ל  ב  י  ן</w:t>
      </w:r>
    </w:p>
    <w:p w:rsidR="00FE3C09" w:rsidRPr="00C20DD3" w:rsidRDefault="00FE3C09" w:rsidP="00FE3C09">
      <w:pPr>
        <w:bidi/>
        <w:spacing w:before="120" w:after="240" w:line="360" w:lineRule="auto"/>
        <w:jc w:val="both"/>
        <w:rPr>
          <w:rFonts w:asciiTheme="minorBidi" w:eastAsia="Times New Roman" w:hAnsiTheme="minorBidi"/>
          <w:noProof/>
          <w:rtl/>
        </w:rPr>
      </w:pPr>
      <w:r w:rsidRPr="00C20DD3">
        <w:rPr>
          <w:rFonts w:asciiTheme="minorBidi" w:eastAsia="Times New Roman" w:hAnsiTheme="minorBidi"/>
          <w:noProof/>
          <w:rtl/>
        </w:rPr>
        <w:t>הזוכה _______________________      מספר מזהה (ח.פ/ ת.ז.) __________________</w:t>
      </w:r>
    </w:p>
    <w:p w:rsidR="00FE3C09" w:rsidRPr="00C20DD3" w:rsidRDefault="00FE3C09" w:rsidP="00FE3C09">
      <w:pPr>
        <w:bidi/>
        <w:spacing w:before="120" w:after="240" w:line="360" w:lineRule="auto"/>
        <w:jc w:val="both"/>
        <w:rPr>
          <w:rFonts w:asciiTheme="minorBidi" w:eastAsia="Times New Roman" w:hAnsiTheme="minorBidi"/>
          <w:noProof/>
          <w:rtl/>
        </w:rPr>
      </w:pPr>
      <w:r w:rsidRPr="00C20DD3">
        <w:rPr>
          <w:rFonts w:asciiTheme="minorBidi" w:eastAsia="Times New Roman" w:hAnsiTheme="minorBidi"/>
          <w:noProof/>
          <w:rtl/>
        </w:rPr>
        <w:t>אשר כתובתו ________________________________________________________</w:t>
      </w:r>
    </w:p>
    <w:p w:rsidR="00FE3C09" w:rsidRPr="00C20DD3" w:rsidRDefault="00FE3C09" w:rsidP="00FE3C09">
      <w:pPr>
        <w:tabs>
          <w:tab w:val="left" w:pos="7087"/>
        </w:tabs>
        <w:bidi/>
        <w:spacing w:before="120" w:after="240" w:line="360" w:lineRule="auto"/>
        <w:jc w:val="both"/>
        <w:rPr>
          <w:rFonts w:asciiTheme="minorBidi" w:eastAsia="Times New Roman" w:hAnsiTheme="minorBidi"/>
          <w:noProof/>
          <w:rtl/>
        </w:rPr>
      </w:pPr>
      <w:r w:rsidRPr="00C20DD3">
        <w:rPr>
          <w:rFonts w:asciiTheme="minorBidi" w:eastAsia="Times New Roman" w:hAnsiTheme="minorBidi"/>
          <w:noProof/>
          <w:rtl/>
          <w:lang w:eastAsia="he-IL"/>
        </w:rPr>
        <w:t>באמצעות המוסמך/ים לחתום בשם הזוכה ולחייבו בחתימתו/תם  __________________</w:t>
      </w:r>
      <w:r w:rsidRPr="00C20DD3">
        <w:rPr>
          <w:rFonts w:asciiTheme="minorBidi" w:eastAsia="Times New Roman" w:hAnsiTheme="minorBidi"/>
          <w:noProof/>
          <w:rtl/>
        </w:rPr>
        <w:t xml:space="preserve"> (להלן: "הספק")</w:t>
      </w:r>
    </w:p>
    <w:p w:rsidR="00FE3C09" w:rsidRPr="00C20DD3" w:rsidRDefault="00FE3C09" w:rsidP="00FE3C09">
      <w:pPr>
        <w:bidi/>
        <w:spacing w:before="120" w:after="0" w:line="360" w:lineRule="auto"/>
        <w:jc w:val="both"/>
        <w:rPr>
          <w:rFonts w:asciiTheme="minorBidi" w:eastAsia="Times New Roman" w:hAnsiTheme="minorBidi"/>
          <w:b/>
          <w:bCs/>
          <w:noProof/>
          <w:rtl/>
        </w:rPr>
      </w:pPr>
      <w:r w:rsidRPr="00C20DD3">
        <w:rPr>
          <w:rFonts w:asciiTheme="minorBidi" w:eastAsia="Times New Roman" w:hAnsiTheme="minorBidi"/>
          <w:b/>
          <w:bCs/>
          <w:noProof/>
          <w:rtl/>
        </w:rPr>
        <w:t>מצד שני</w:t>
      </w:r>
    </w:p>
    <w:p w:rsidR="00FE3C09" w:rsidRPr="00C20DD3" w:rsidRDefault="00FE3C09" w:rsidP="00FE3C09">
      <w:pPr>
        <w:bidi/>
        <w:spacing w:before="120" w:after="0" w:line="360" w:lineRule="auto"/>
        <w:jc w:val="both"/>
        <w:rPr>
          <w:rFonts w:asciiTheme="minorBidi" w:eastAsia="Times New Roman" w:hAnsiTheme="minorBidi"/>
          <w:noProof/>
          <w:rtl/>
        </w:rPr>
      </w:pPr>
    </w:p>
    <w:p w:rsidR="00FE3C09" w:rsidRPr="00C20DD3" w:rsidRDefault="00FE3C09" w:rsidP="00502019">
      <w:pPr>
        <w:bidi/>
        <w:spacing w:before="120" w:after="0" w:line="360" w:lineRule="auto"/>
        <w:ind w:right="567"/>
        <w:jc w:val="both"/>
        <w:rPr>
          <w:rFonts w:asciiTheme="minorBidi" w:eastAsia="Times New Roman" w:hAnsiTheme="minorBidi"/>
          <w:noProof/>
          <w:rtl/>
          <w:lang w:eastAsia="ko-KR"/>
        </w:rPr>
      </w:pPr>
      <w:r w:rsidRPr="00C20DD3">
        <w:rPr>
          <w:rFonts w:asciiTheme="minorBidi" w:eastAsia="Times New Roman" w:hAnsiTheme="minorBidi"/>
          <w:noProof/>
          <w:rtl/>
          <w:lang w:eastAsia="he-IL"/>
        </w:rPr>
        <w:t>הואיל:</w:t>
      </w:r>
      <w:r w:rsidRPr="00C20DD3">
        <w:rPr>
          <w:rFonts w:asciiTheme="minorBidi" w:eastAsia="Times New Roman" w:hAnsiTheme="minorBidi"/>
          <w:noProof/>
          <w:rtl/>
          <w:lang w:eastAsia="he-IL"/>
        </w:rPr>
        <w:tab/>
        <w:t xml:space="preserve"> והמזמין פרסם מכרז מס' [</w:t>
      </w:r>
      <w:r w:rsidR="00502019">
        <w:rPr>
          <w:rFonts w:asciiTheme="minorBidi" w:eastAsia="Times New Roman" w:hAnsiTheme="minorBidi" w:hint="cs"/>
          <w:noProof/>
          <w:rtl/>
          <w:lang w:eastAsia="he-IL"/>
        </w:rPr>
        <w:t>60</w:t>
      </w:r>
      <w:r w:rsidRPr="00C20DD3">
        <w:rPr>
          <w:rFonts w:asciiTheme="minorBidi" w:eastAsia="Times New Roman" w:hAnsiTheme="minorBidi"/>
          <w:noProof/>
          <w:rtl/>
          <w:lang w:eastAsia="he-IL"/>
        </w:rPr>
        <w:t>/201</w:t>
      </w:r>
      <w:r w:rsidR="00502019">
        <w:rPr>
          <w:rFonts w:asciiTheme="minorBidi" w:eastAsia="Times New Roman" w:hAnsiTheme="minorBidi" w:hint="cs"/>
          <w:noProof/>
          <w:rtl/>
          <w:lang w:eastAsia="he-IL"/>
        </w:rPr>
        <w:t>5</w:t>
      </w:r>
      <w:r w:rsidRPr="00C20DD3">
        <w:rPr>
          <w:rFonts w:asciiTheme="minorBidi" w:eastAsia="Times New Roman" w:hAnsiTheme="minorBidi"/>
          <w:noProof/>
          <w:rtl/>
          <w:lang w:eastAsia="he-IL"/>
        </w:rPr>
        <w:t xml:space="preserve">], </w:t>
      </w:r>
      <w:r>
        <w:rPr>
          <w:rFonts w:asciiTheme="minorBidi" w:eastAsia="Times New Roman" w:hAnsiTheme="minorBidi"/>
          <w:b/>
          <w:bCs/>
          <w:noProof/>
          <w:rtl/>
          <w:lang w:eastAsia="ko-KR"/>
        </w:rPr>
        <w:t xml:space="preserve">והואיל:  </w:t>
      </w:r>
      <w:r w:rsidRPr="00C20DD3">
        <w:rPr>
          <w:rFonts w:asciiTheme="minorBidi" w:eastAsia="Times New Roman" w:hAnsiTheme="minorBidi"/>
          <w:b/>
          <w:bCs/>
          <w:noProof/>
          <w:rtl/>
          <w:lang w:eastAsia="ko-KR"/>
        </w:rPr>
        <w:t xml:space="preserve">והספק הגיש הצעתו למכרז והצעתו נבחרה ע"י המשרד כהצעה הזוכה;  </w:t>
      </w:r>
    </w:p>
    <w:p w:rsidR="00FE3C09" w:rsidRPr="00C20DD3" w:rsidRDefault="00FE3C09" w:rsidP="00FE3C09">
      <w:pPr>
        <w:bidi/>
        <w:spacing w:before="120" w:after="0" w:line="360" w:lineRule="auto"/>
        <w:ind w:right="567"/>
        <w:jc w:val="both"/>
        <w:rPr>
          <w:rFonts w:asciiTheme="minorBidi" w:eastAsia="Times New Roman" w:hAnsiTheme="minorBidi"/>
          <w:b/>
          <w:bCs/>
          <w:noProof/>
          <w:rtl/>
          <w:lang w:eastAsia="ko-KR"/>
        </w:rPr>
      </w:pPr>
      <w:r w:rsidRPr="00C20DD3">
        <w:rPr>
          <w:rFonts w:asciiTheme="minorBidi" w:eastAsia="Times New Roman" w:hAnsiTheme="minorBidi"/>
          <w:b/>
          <w:bCs/>
          <w:noProof/>
          <w:rtl/>
          <w:lang w:eastAsia="ko-KR"/>
        </w:rPr>
        <w:t xml:space="preserve">והואיל: 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rsidR="00FE3C09" w:rsidRPr="00C20DD3" w:rsidRDefault="00FE3C09" w:rsidP="00FE3C09">
      <w:pPr>
        <w:bidi/>
        <w:spacing w:before="120" w:after="0" w:line="360" w:lineRule="auto"/>
        <w:ind w:right="567"/>
        <w:jc w:val="both"/>
        <w:rPr>
          <w:rFonts w:asciiTheme="minorBidi" w:eastAsia="Times New Roman" w:hAnsiTheme="minorBidi"/>
          <w:noProof/>
          <w:rtl/>
          <w:lang w:eastAsia="ko-KR"/>
        </w:rPr>
      </w:pPr>
    </w:p>
    <w:p w:rsidR="00FE3C09" w:rsidRPr="00C20DD3" w:rsidRDefault="00FE3C09" w:rsidP="00FE3C09">
      <w:pPr>
        <w:bidi/>
        <w:spacing w:before="120" w:after="0" w:line="360" w:lineRule="auto"/>
        <w:ind w:right="567"/>
        <w:jc w:val="both"/>
        <w:rPr>
          <w:rFonts w:asciiTheme="minorBidi" w:eastAsia="Times New Roman" w:hAnsiTheme="minorBidi"/>
          <w:noProof/>
          <w:rtl/>
          <w:lang w:eastAsia="ko-KR"/>
        </w:rPr>
      </w:pPr>
      <w:r w:rsidRPr="00C20DD3">
        <w:rPr>
          <w:rFonts w:asciiTheme="minorBidi" w:eastAsia="Times New Roman" w:hAnsiTheme="minorBidi"/>
          <w:noProof/>
          <w:rtl/>
          <w:lang w:eastAsia="ko-KR"/>
        </w:rPr>
        <w:t>והואיל</w:t>
      </w:r>
      <w:r w:rsidRPr="00C20DD3">
        <w:rPr>
          <w:rFonts w:asciiTheme="minorBidi" w:eastAsia="Times New Roman" w:hAnsiTheme="minorBidi"/>
          <w:noProof/>
          <w:lang w:eastAsia="ko-KR"/>
        </w:rPr>
        <w:t>:</w:t>
      </w:r>
      <w:r w:rsidRPr="00C20DD3">
        <w:rPr>
          <w:rFonts w:asciiTheme="minorBidi" w:eastAsia="Times New Roman" w:hAnsiTheme="minorBidi"/>
          <w:noProof/>
          <w:rtl/>
          <w:lang w:eastAsia="ko-KR"/>
        </w:rPr>
        <w:t xml:space="preserve">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rsidR="00FE3C09" w:rsidRPr="00C20DD3" w:rsidRDefault="00FE3C09" w:rsidP="00FE3C09">
      <w:pPr>
        <w:bidi/>
        <w:spacing w:before="120" w:after="0" w:line="360" w:lineRule="auto"/>
        <w:ind w:right="567"/>
        <w:jc w:val="both"/>
        <w:rPr>
          <w:rFonts w:asciiTheme="minorBidi" w:eastAsia="Times New Roman" w:hAnsiTheme="minorBidi"/>
          <w:noProof/>
          <w:rtl/>
          <w:lang w:eastAsia="ko-KR"/>
        </w:rPr>
      </w:pPr>
    </w:p>
    <w:p w:rsidR="00FE3C09" w:rsidRPr="00C20DD3" w:rsidRDefault="00FE3C09" w:rsidP="00FE3C09">
      <w:pPr>
        <w:bidi/>
        <w:spacing w:before="120" w:after="0" w:line="360" w:lineRule="auto"/>
        <w:ind w:right="567"/>
        <w:jc w:val="both"/>
        <w:rPr>
          <w:rFonts w:asciiTheme="minorBidi" w:eastAsia="Times New Roman" w:hAnsiTheme="minorBidi"/>
          <w:noProof/>
          <w:rtl/>
          <w:lang w:eastAsia="ko-KR"/>
        </w:rPr>
      </w:pPr>
      <w:r w:rsidRPr="00C20DD3">
        <w:rPr>
          <w:rFonts w:asciiTheme="minorBidi" w:eastAsia="Times New Roman" w:hAnsiTheme="minorBidi"/>
          <w:noProof/>
          <w:rtl/>
          <w:lang w:eastAsia="ko-KR"/>
        </w:rPr>
        <w:t>והואיל: והספק הצהיר והתחייב בפני המזמין, כי יש לו הידע, המומחיות והאמצעים הדרושים למתן השירותים המפורטים במכרז ובהסכם זה;</w:t>
      </w:r>
    </w:p>
    <w:p w:rsidR="00FE3C09" w:rsidRPr="00C20DD3" w:rsidRDefault="00FE3C09" w:rsidP="00FE3C09">
      <w:pPr>
        <w:bidi/>
        <w:spacing w:before="120" w:after="0" w:line="360" w:lineRule="auto"/>
        <w:ind w:right="567"/>
        <w:jc w:val="both"/>
        <w:rPr>
          <w:rFonts w:asciiTheme="minorBidi" w:eastAsia="Times New Roman" w:hAnsiTheme="minorBidi"/>
          <w:noProof/>
          <w:rtl/>
        </w:rPr>
      </w:pPr>
      <w:r w:rsidRPr="00C20DD3">
        <w:rPr>
          <w:rFonts w:asciiTheme="minorBidi" w:eastAsia="Times New Roman" w:hAnsiTheme="minorBidi"/>
          <w:noProof/>
          <w:rtl/>
        </w:rPr>
        <w:t>מסמכי המכרז רצ"ב להסכם זה, מסומנים כנספח 1  ומהווים חלק בלתי נפרד מהסכם זה.</w:t>
      </w:r>
    </w:p>
    <w:p w:rsidR="00FE3C09" w:rsidRPr="00C20DD3" w:rsidRDefault="00FE3C09" w:rsidP="00FE3C09">
      <w:pPr>
        <w:bidi/>
        <w:spacing w:before="120" w:after="0" w:line="360" w:lineRule="auto"/>
        <w:ind w:right="567"/>
        <w:jc w:val="both"/>
        <w:rPr>
          <w:rFonts w:asciiTheme="minorBidi" w:eastAsia="Times New Roman" w:hAnsiTheme="minorBidi"/>
          <w:noProof/>
          <w:rtl/>
          <w:lang w:eastAsia="ko-KR"/>
        </w:rPr>
      </w:pPr>
    </w:p>
    <w:p w:rsidR="00FE3C09" w:rsidRPr="00C20DD3" w:rsidRDefault="00FE3C09" w:rsidP="00FE3C09">
      <w:pPr>
        <w:bidi/>
        <w:spacing w:before="120" w:after="0" w:line="360" w:lineRule="auto"/>
        <w:ind w:right="567"/>
        <w:jc w:val="both"/>
        <w:rPr>
          <w:rFonts w:asciiTheme="minorBidi" w:eastAsia="Times New Roman" w:hAnsiTheme="minorBidi"/>
          <w:noProof/>
          <w:rtl/>
          <w:lang w:eastAsia="ko-KR"/>
        </w:rPr>
      </w:pPr>
      <w:r w:rsidRPr="00C20DD3">
        <w:rPr>
          <w:rFonts w:asciiTheme="minorBidi" w:eastAsia="Times New Roman" w:hAnsiTheme="minorBidi"/>
          <w:noProof/>
          <w:rtl/>
          <w:lang w:eastAsia="ko-KR"/>
        </w:rPr>
        <w:t xml:space="preserve">והואיל </w:t>
      </w:r>
      <w:r w:rsidRPr="00C20DD3">
        <w:rPr>
          <w:rFonts w:asciiTheme="minorBidi" w:eastAsia="Times New Roman" w:hAnsiTheme="minorBidi"/>
          <w:noProof/>
          <w:rtl/>
          <w:lang w:eastAsia="ko-KR"/>
        </w:rPr>
        <w:tab/>
        <w:t>והמזמין מעוניין לקבל את השירותים ונותן השירותים מעוניין להעניקם, הכול כמפורט ובכפוף למסמכי המכרז וחוזה זה;</w:t>
      </w:r>
    </w:p>
    <w:p w:rsidR="00FE3C09" w:rsidRPr="00C20DD3" w:rsidRDefault="00FE3C09" w:rsidP="00FE3C09">
      <w:pPr>
        <w:bidi/>
        <w:spacing w:before="120" w:after="0" w:line="360" w:lineRule="auto"/>
        <w:ind w:right="567"/>
        <w:jc w:val="both"/>
        <w:rPr>
          <w:rFonts w:asciiTheme="minorBidi" w:eastAsia="Times New Roman" w:hAnsiTheme="minorBidi"/>
          <w:noProof/>
          <w:rtl/>
        </w:rPr>
      </w:pPr>
      <w:r w:rsidRPr="00C20DD3">
        <w:rPr>
          <w:rFonts w:asciiTheme="minorBidi" w:eastAsia="Times New Roman" w:hAnsiTheme="minorBidi"/>
          <w:noProof/>
          <w:rtl/>
        </w:rPr>
        <w:t xml:space="preserve">הצעת הספק רצ"ב להסכם זה, מסומנת כנספח 2  ומהווה חלק בלתי נפרד מהסכם זה. </w:t>
      </w:r>
    </w:p>
    <w:p w:rsidR="00FE3C09" w:rsidRPr="00C20DD3" w:rsidRDefault="00FE3C09" w:rsidP="00FE3C09">
      <w:pPr>
        <w:bidi/>
        <w:spacing w:before="120" w:after="0" w:line="360" w:lineRule="auto"/>
        <w:ind w:right="567"/>
        <w:jc w:val="both"/>
        <w:rPr>
          <w:rFonts w:asciiTheme="minorBidi" w:eastAsia="Times New Roman" w:hAnsiTheme="minorBidi"/>
          <w:noProof/>
          <w:rtl/>
          <w:lang w:eastAsia="ko-KR"/>
        </w:rPr>
      </w:pPr>
    </w:p>
    <w:p w:rsidR="00FE3C09" w:rsidRPr="00C20DD3" w:rsidRDefault="00FE3C09" w:rsidP="00FE3C09">
      <w:pPr>
        <w:bidi/>
        <w:spacing w:before="120" w:after="0" w:line="360" w:lineRule="auto"/>
        <w:ind w:right="567"/>
        <w:jc w:val="both"/>
        <w:rPr>
          <w:rFonts w:asciiTheme="minorBidi" w:eastAsia="Times New Roman" w:hAnsiTheme="minorBidi"/>
          <w:noProof/>
          <w:rtl/>
        </w:rPr>
      </w:pPr>
      <w:r w:rsidRPr="00C20DD3">
        <w:rPr>
          <w:rFonts w:asciiTheme="minorBidi" w:eastAsia="Times New Roman" w:hAnsiTheme="minorBidi"/>
          <w:b/>
          <w:bCs/>
          <w:noProof/>
          <w:rtl/>
        </w:rPr>
        <w:t>לפיכך הוסכם הוצהר והותנה בין הצדדים כדלקמן</w:t>
      </w:r>
      <w:r w:rsidRPr="00C20DD3">
        <w:rPr>
          <w:rFonts w:asciiTheme="minorBidi" w:eastAsia="Times New Roman" w:hAnsiTheme="minorBidi"/>
          <w:noProof/>
          <w:rtl/>
        </w:rPr>
        <w:t xml:space="preserve"> :</w:t>
      </w:r>
    </w:p>
    <w:p w:rsidR="00FE3C09" w:rsidRPr="00C20DD3" w:rsidRDefault="00FE3C09" w:rsidP="00FE3C09">
      <w:pPr>
        <w:numPr>
          <w:ilvl w:val="0"/>
          <w:numId w:val="73"/>
        </w:numPr>
        <w:bidi/>
        <w:spacing w:before="120" w:after="0" w:line="360" w:lineRule="auto"/>
        <w:ind w:right="567"/>
        <w:jc w:val="both"/>
        <w:rPr>
          <w:rFonts w:asciiTheme="minorBidi" w:eastAsia="Times New Roman" w:hAnsiTheme="minorBidi"/>
          <w:b/>
          <w:bCs/>
          <w:noProof/>
          <w:u w:val="single"/>
          <w:rtl/>
        </w:rPr>
      </w:pPr>
      <w:r w:rsidRPr="00C20DD3">
        <w:rPr>
          <w:rFonts w:asciiTheme="minorBidi" w:eastAsia="Times New Roman" w:hAnsiTheme="minorBidi"/>
          <w:b/>
          <w:bCs/>
          <w:noProof/>
          <w:u w:val="single"/>
          <w:rtl/>
        </w:rPr>
        <w:t>הגדרות</w:t>
      </w:r>
    </w:p>
    <w:p w:rsidR="00FE3C09" w:rsidRPr="00C20DD3" w:rsidRDefault="00FE3C09" w:rsidP="00FE3C09">
      <w:pPr>
        <w:numPr>
          <w:ilvl w:val="1"/>
          <w:numId w:val="73"/>
        </w:numPr>
        <w:tabs>
          <w:tab w:val="num" w:pos="502"/>
          <w:tab w:val="num" w:pos="804"/>
        </w:tabs>
        <w:bidi/>
        <w:spacing w:before="120" w:after="0" w:line="360" w:lineRule="auto"/>
        <w:ind w:left="804" w:right="567" w:hanging="450"/>
        <w:jc w:val="both"/>
        <w:rPr>
          <w:rFonts w:asciiTheme="minorBidi" w:eastAsia="Times New Roman" w:hAnsiTheme="minorBidi"/>
          <w:noProof/>
          <w:rtl/>
        </w:rPr>
      </w:pPr>
      <w:r w:rsidRPr="00C20DD3">
        <w:rPr>
          <w:rFonts w:asciiTheme="minorBidi" w:eastAsia="Times New Roman" w:hAnsiTheme="minorBidi"/>
          <w:noProof/>
          <w:rtl/>
        </w:rPr>
        <w:t>בהסכם זה יהיו למונחים הבאים הפרשנות שלצידם אלא אם כן נאמר אחרת:</w:t>
      </w:r>
    </w:p>
    <w:p w:rsidR="00FE3C09" w:rsidRPr="00C20DD3" w:rsidRDefault="00FE3C09" w:rsidP="00FE3C09">
      <w:pPr>
        <w:numPr>
          <w:ilvl w:val="2"/>
          <w:numId w:val="73"/>
        </w:numPr>
        <w:tabs>
          <w:tab w:val="num" w:pos="1524"/>
        </w:tabs>
        <w:bidi/>
        <w:spacing w:before="120" w:after="0" w:line="360" w:lineRule="auto"/>
        <w:ind w:left="1524" w:right="567"/>
        <w:jc w:val="both"/>
        <w:rPr>
          <w:rFonts w:asciiTheme="minorBidi" w:eastAsia="Times New Roman" w:hAnsiTheme="minorBidi"/>
          <w:noProof/>
        </w:rPr>
      </w:pPr>
      <w:r w:rsidRPr="00C20DD3">
        <w:rPr>
          <w:rFonts w:asciiTheme="minorBidi" w:eastAsia="Times New Roman" w:hAnsiTheme="minorBidi"/>
          <w:noProof/>
          <w:rtl/>
        </w:rPr>
        <w:t>האגף – האגף למחשוב במשרד הבריאות ו/או כל מי שהורשה על ידו לעניין חוזה זה או כל חלק ממנו.</w:t>
      </w:r>
    </w:p>
    <w:p w:rsidR="00FE3C09" w:rsidRPr="00C20DD3" w:rsidRDefault="00FE3C09" w:rsidP="00FE3C09">
      <w:pPr>
        <w:numPr>
          <w:ilvl w:val="2"/>
          <w:numId w:val="73"/>
        </w:numPr>
        <w:tabs>
          <w:tab w:val="num" w:pos="1524"/>
        </w:tabs>
        <w:bidi/>
        <w:spacing w:before="120" w:after="0" w:line="360" w:lineRule="auto"/>
        <w:ind w:left="1524" w:right="567"/>
        <w:jc w:val="both"/>
        <w:rPr>
          <w:rFonts w:asciiTheme="minorBidi" w:eastAsia="Times New Roman" w:hAnsiTheme="minorBidi"/>
          <w:noProof/>
        </w:rPr>
      </w:pPr>
      <w:r w:rsidRPr="00C20DD3">
        <w:rPr>
          <w:rFonts w:asciiTheme="minorBidi" w:eastAsia="Times New Roman" w:hAnsiTheme="minorBidi"/>
          <w:noProof/>
          <w:rtl/>
        </w:rPr>
        <w:t>נציג ניהולי – נציג הספק כמפורט בסעיף 5.4 להסכם זה.</w:t>
      </w:r>
    </w:p>
    <w:p w:rsidR="00FE3C09" w:rsidRPr="00C20DD3" w:rsidRDefault="00FE3C09" w:rsidP="00FE3C09">
      <w:pPr>
        <w:numPr>
          <w:ilvl w:val="2"/>
          <w:numId w:val="73"/>
        </w:numPr>
        <w:tabs>
          <w:tab w:val="num" w:pos="1524"/>
        </w:tabs>
        <w:bidi/>
        <w:spacing w:before="120" w:after="0" w:line="360" w:lineRule="auto"/>
        <w:ind w:left="1524" w:right="567"/>
        <w:jc w:val="both"/>
        <w:rPr>
          <w:rFonts w:asciiTheme="minorBidi" w:eastAsia="Times New Roman" w:hAnsiTheme="minorBidi"/>
          <w:noProof/>
        </w:rPr>
      </w:pPr>
      <w:r w:rsidRPr="00C20DD3">
        <w:rPr>
          <w:rFonts w:asciiTheme="minorBidi" w:eastAsia="Times New Roman" w:hAnsiTheme="minorBidi"/>
          <w:noProof/>
          <w:rtl/>
        </w:rPr>
        <w:t xml:space="preserve">נציג המזמין - נציג מטעם משרד הבריאות כמפורט בסעיף 5.1 להסכם זה. </w:t>
      </w:r>
    </w:p>
    <w:p w:rsidR="00FE3C09" w:rsidRPr="00C20DD3" w:rsidRDefault="00FE3C09" w:rsidP="00FE3C09">
      <w:pPr>
        <w:tabs>
          <w:tab w:val="num" w:pos="1800"/>
        </w:tabs>
        <w:bidi/>
        <w:spacing w:after="0" w:line="360" w:lineRule="auto"/>
        <w:ind w:left="1524" w:right="567"/>
        <w:jc w:val="both"/>
        <w:rPr>
          <w:rFonts w:asciiTheme="minorBidi" w:eastAsia="Times New Roman" w:hAnsiTheme="minorBidi"/>
          <w:noProof/>
        </w:rPr>
      </w:pPr>
    </w:p>
    <w:p w:rsidR="00FE3C09" w:rsidRPr="00C20DD3" w:rsidRDefault="00FE3C09" w:rsidP="00FE3C09">
      <w:pPr>
        <w:bidi/>
        <w:spacing w:before="120" w:after="0" w:line="360" w:lineRule="auto"/>
        <w:ind w:left="792" w:right="567"/>
        <w:jc w:val="both"/>
        <w:rPr>
          <w:rFonts w:asciiTheme="minorBidi" w:eastAsia="Times New Roman" w:hAnsiTheme="minorBidi"/>
          <w:noProof/>
        </w:rPr>
      </w:pPr>
    </w:p>
    <w:p w:rsidR="00FE3C09" w:rsidRPr="00C20DD3" w:rsidRDefault="00FE3C09" w:rsidP="00FE3C09">
      <w:pPr>
        <w:numPr>
          <w:ilvl w:val="0"/>
          <w:numId w:val="73"/>
        </w:numPr>
        <w:bidi/>
        <w:spacing w:before="120" w:after="0" w:line="360" w:lineRule="auto"/>
        <w:ind w:right="567"/>
        <w:jc w:val="both"/>
        <w:rPr>
          <w:rFonts w:asciiTheme="minorBidi" w:eastAsia="Times New Roman" w:hAnsiTheme="minorBidi"/>
          <w:b/>
          <w:bCs/>
          <w:noProof/>
          <w:u w:val="single"/>
          <w:rtl/>
        </w:rPr>
      </w:pPr>
      <w:r w:rsidRPr="00C20DD3">
        <w:rPr>
          <w:rFonts w:asciiTheme="minorBidi" w:eastAsia="Times New Roman" w:hAnsiTheme="minorBidi"/>
          <w:b/>
          <w:bCs/>
          <w:noProof/>
          <w:u w:val="single"/>
          <w:rtl/>
        </w:rPr>
        <w:t>כללי</w:t>
      </w:r>
    </w:p>
    <w:p w:rsidR="00FE3C09" w:rsidRPr="00C20DD3" w:rsidRDefault="00FE3C09" w:rsidP="00FE3C09">
      <w:pPr>
        <w:numPr>
          <w:ilvl w:val="1"/>
          <w:numId w:val="73"/>
        </w:numPr>
        <w:tabs>
          <w:tab w:val="num" w:pos="502"/>
          <w:tab w:val="num" w:pos="902"/>
        </w:tabs>
        <w:bidi/>
        <w:spacing w:before="120" w:after="0" w:line="360" w:lineRule="auto"/>
        <w:ind w:left="902" w:right="567" w:hanging="540"/>
        <w:jc w:val="both"/>
        <w:rPr>
          <w:rFonts w:asciiTheme="minorBidi" w:eastAsia="Times New Roman" w:hAnsiTheme="minorBidi"/>
          <w:noProof/>
        </w:rPr>
      </w:pPr>
      <w:r w:rsidRPr="00C20DD3">
        <w:rPr>
          <w:rFonts w:asciiTheme="minorBidi" w:eastAsia="Times New Roman" w:hAnsiTheme="minorBidi"/>
          <w:noProof/>
          <w:rtl/>
        </w:rPr>
        <w:t>המבוא להסכם זה לרבות כל ההצהרות הכלולות והנספחים להסכם, יחד עם מסמכי המכרז, מהווים חלק בלתי נפרד ממנו ויפורשו ביחד עמו.</w:t>
      </w:r>
    </w:p>
    <w:p w:rsidR="00FE3C09" w:rsidRPr="00C20DD3" w:rsidRDefault="00FE3C09" w:rsidP="00FE3C09">
      <w:pPr>
        <w:numPr>
          <w:ilvl w:val="1"/>
          <w:numId w:val="73"/>
        </w:numPr>
        <w:tabs>
          <w:tab w:val="num" w:pos="502"/>
          <w:tab w:val="num" w:pos="902"/>
        </w:tabs>
        <w:bidi/>
        <w:spacing w:before="120" w:after="0" w:line="360" w:lineRule="auto"/>
        <w:ind w:left="902" w:right="567" w:hanging="540"/>
        <w:jc w:val="both"/>
        <w:rPr>
          <w:rFonts w:asciiTheme="minorBidi" w:eastAsia="Times New Roman" w:hAnsiTheme="minorBidi"/>
          <w:noProof/>
        </w:rPr>
      </w:pPr>
      <w:r w:rsidRPr="00C20DD3">
        <w:rPr>
          <w:rFonts w:asciiTheme="minorBidi" w:eastAsia="Times New Roman" w:hAnsiTheme="minorBidi"/>
          <w:noProof/>
          <w:rtl/>
        </w:rPr>
        <w:t xml:space="preserve">נותן השירותים מתחייב לבצע את השירותים ביעילות ובמקצועיות והוא מחויב לסדר תיעדוף המשימות כפי שייקבע  על ידי המזמין. </w:t>
      </w:r>
    </w:p>
    <w:p w:rsidR="00FE3C09" w:rsidRPr="00C20DD3" w:rsidRDefault="00FE3C09" w:rsidP="00FE3C09">
      <w:pPr>
        <w:numPr>
          <w:ilvl w:val="1"/>
          <w:numId w:val="73"/>
        </w:numPr>
        <w:tabs>
          <w:tab w:val="num" w:pos="502"/>
          <w:tab w:val="num" w:pos="902"/>
        </w:tabs>
        <w:bidi/>
        <w:spacing w:before="120" w:after="0" w:line="360" w:lineRule="auto"/>
        <w:ind w:left="902" w:right="567" w:hanging="540"/>
        <w:jc w:val="both"/>
        <w:rPr>
          <w:rFonts w:asciiTheme="minorBidi" w:eastAsia="Times New Roman" w:hAnsiTheme="minorBidi"/>
          <w:noProof/>
        </w:rPr>
      </w:pPr>
      <w:r w:rsidRPr="00C20DD3">
        <w:rPr>
          <w:rFonts w:asciiTheme="minorBidi" w:eastAsia="Times New Roman" w:hAnsiTheme="minorBidi"/>
          <w:noProof/>
          <w:rtl/>
        </w:rPr>
        <w:t>מימוש זכות ברירה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 ראה נספח 2.3</w:t>
      </w:r>
    </w:p>
    <w:p w:rsidR="00FE3C09" w:rsidRPr="00C20DD3" w:rsidRDefault="00FE3C09" w:rsidP="00FE3C09">
      <w:pPr>
        <w:numPr>
          <w:ilvl w:val="1"/>
          <w:numId w:val="73"/>
        </w:numPr>
        <w:tabs>
          <w:tab w:val="num" w:pos="502"/>
          <w:tab w:val="num" w:pos="902"/>
        </w:tabs>
        <w:bidi/>
        <w:spacing w:before="120" w:after="0" w:line="360" w:lineRule="auto"/>
        <w:ind w:left="902" w:right="567" w:hanging="540"/>
        <w:jc w:val="both"/>
        <w:rPr>
          <w:rFonts w:asciiTheme="minorBidi" w:eastAsia="Times New Roman" w:hAnsiTheme="minorBidi"/>
          <w:noProof/>
        </w:rPr>
      </w:pPr>
      <w:r w:rsidRPr="00C20DD3">
        <w:rPr>
          <w:rFonts w:asciiTheme="minorBidi" w:eastAsia="Times New Roman" w:hAnsiTheme="minorBidi"/>
          <w:noProof/>
          <w:rtl/>
        </w:rPr>
        <w:t xml:space="preserve">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 </w:t>
      </w:r>
    </w:p>
    <w:p w:rsidR="00FE3C09" w:rsidRPr="00C20DD3" w:rsidRDefault="00FE3C09" w:rsidP="00FE3C09">
      <w:pPr>
        <w:numPr>
          <w:ilvl w:val="1"/>
          <w:numId w:val="73"/>
        </w:numPr>
        <w:tabs>
          <w:tab w:val="num" w:pos="502"/>
          <w:tab w:val="num" w:pos="902"/>
        </w:tabs>
        <w:bidi/>
        <w:spacing w:before="120" w:after="0" w:line="360" w:lineRule="auto"/>
        <w:ind w:left="902" w:right="567" w:hanging="540"/>
        <w:jc w:val="both"/>
        <w:rPr>
          <w:rFonts w:asciiTheme="minorBidi" w:eastAsia="Times New Roman" w:hAnsiTheme="minorBidi"/>
          <w:noProof/>
        </w:rPr>
      </w:pPr>
      <w:r w:rsidRPr="00C20DD3">
        <w:rPr>
          <w:rFonts w:asciiTheme="minorBidi" w:eastAsia="Times New Roman" w:hAnsiTheme="minorBidi"/>
          <w:noProof/>
          <w:rtl/>
        </w:rPr>
        <w:t>לא תהא נפקות לכל ארכה, הנחה וויתור אלא אם כן נעשו בכתב ונחתמו על ידי הצדדים להסכם זה.</w:t>
      </w:r>
    </w:p>
    <w:p w:rsidR="00FE3C09" w:rsidRPr="00C20DD3" w:rsidRDefault="00FE3C09" w:rsidP="00FE3C09">
      <w:pPr>
        <w:tabs>
          <w:tab w:val="num" w:pos="902"/>
        </w:tabs>
        <w:bidi/>
        <w:spacing w:after="0" w:line="360" w:lineRule="auto"/>
        <w:ind w:left="902" w:right="567"/>
        <w:jc w:val="both"/>
        <w:rPr>
          <w:rFonts w:asciiTheme="minorBidi" w:eastAsia="Times New Roman" w:hAnsiTheme="minorBidi"/>
          <w:noProof/>
        </w:rPr>
      </w:pPr>
    </w:p>
    <w:p w:rsidR="00FE3C09" w:rsidRPr="00C20DD3" w:rsidRDefault="00FE3C09" w:rsidP="00FE3C09">
      <w:pPr>
        <w:numPr>
          <w:ilvl w:val="1"/>
          <w:numId w:val="73"/>
        </w:numPr>
        <w:tabs>
          <w:tab w:val="num" w:pos="502"/>
          <w:tab w:val="num" w:pos="902"/>
        </w:tabs>
        <w:bidi/>
        <w:spacing w:before="120" w:after="0" w:line="360" w:lineRule="auto"/>
        <w:ind w:left="902" w:right="567" w:hanging="540"/>
        <w:jc w:val="both"/>
        <w:rPr>
          <w:rFonts w:asciiTheme="minorBidi" w:eastAsia="Times New Roman" w:hAnsiTheme="minorBidi"/>
          <w:b/>
          <w:bCs/>
          <w:noProof/>
        </w:rPr>
      </w:pPr>
      <w:r w:rsidRPr="00C20DD3">
        <w:rPr>
          <w:rFonts w:asciiTheme="minorBidi" w:eastAsia="Times New Roman" w:hAnsiTheme="minorBidi"/>
          <w:b/>
          <w:bCs/>
          <w:noProof/>
          <w:rtl/>
        </w:rPr>
        <w:t>הנספחים להסכם זה:</w:t>
      </w:r>
    </w:p>
    <w:p w:rsidR="00FE3C09" w:rsidRPr="00C20DD3" w:rsidRDefault="00FE3C09" w:rsidP="00FE3C09">
      <w:pPr>
        <w:numPr>
          <w:ilvl w:val="2"/>
          <w:numId w:val="73"/>
        </w:numPr>
        <w:tabs>
          <w:tab w:val="num" w:pos="1524"/>
        </w:tabs>
        <w:bidi/>
        <w:spacing w:before="120" w:after="0" w:line="360" w:lineRule="auto"/>
        <w:ind w:left="1524" w:right="567"/>
        <w:jc w:val="both"/>
        <w:rPr>
          <w:rFonts w:asciiTheme="minorBidi" w:eastAsia="Times New Roman" w:hAnsiTheme="minorBidi"/>
          <w:noProof/>
        </w:rPr>
      </w:pPr>
      <w:r w:rsidRPr="00C20DD3">
        <w:rPr>
          <w:rFonts w:asciiTheme="minorBidi" w:eastAsia="Times New Roman" w:hAnsiTheme="minorBidi"/>
          <w:noProof/>
          <w:rtl/>
        </w:rPr>
        <w:t>ערבות בנקאית (לביצוע) נספח ב'1 להסכם.</w:t>
      </w:r>
    </w:p>
    <w:p w:rsidR="00FE3C09" w:rsidRPr="00C20DD3" w:rsidRDefault="00FE3C09" w:rsidP="00FE3C09">
      <w:pPr>
        <w:numPr>
          <w:ilvl w:val="2"/>
          <w:numId w:val="73"/>
        </w:numPr>
        <w:tabs>
          <w:tab w:val="num" w:pos="1524"/>
        </w:tabs>
        <w:bidi/>
        <w:spacing w:before="120" w:after="0" w:line="360" w:lineRule="auto"/>
        <w:ind w:left="1524" w:right="567"/>
        <w:jc w:val="both"/>
        <w:rPr>
          <w:rFonts w:asciiTheme="minorBidi" w:eastAsia="Times New Roman" w:hAnsiTheme="minorBidi"/>
          <w:noProof/>
        </w:rPr>
      </w:pPr>
      <w:r w:rsidRPr="00C20DD3">
        <w:rPr>
          <w:rFonts w:asciiTheme="minorBidi" w:eastAsia="Times New Roman" w:hAnsiTheme="minorBidi"/>
          <w:noProof/>
          <w:rtl/>
        </w:rPr>
        <w:t>אישור על קיום ביטוחים נספח ב'2 להסכם.</w:t>
      </w:r>
    </w:p>
    <w:p w:rsidR="00FE3C09" w:rsidRPr="00C20DD3" w:rsidRDefault="00FE3C09" w:rsidP="00FE3C09">
      <w:pPr>
        <w:tabs>
          <w:tab w:val="num" w:pos="2160"/>
        </w:tabs>
        <w:bidi/>
        <w:spacing w:after="0" w:line="360" w:lineRule="auto"/>
        <w:ind w:right="567"/>
        <w:jc w:val="both"/>
        <w:rPr>
          <w:rFonts w:asciiTheme="minorBidi" w:eastAsia="Times New Roman" w:hAnsiTheme="minorBidi"/>
          <w:noProof/>
        </w:rPr>
      </w:pPr>
    </w:p>
    <w:p w:rsidR="00FE3C09" w:rsidRPr="00C20DD3" w:rsidRDefault="00FE3C09" w:rsidP="00FE3C09">
      <w:pPr>
        <w:numPr>
          <w:ilvl w:val="1"/>
          <w:numId w:val="73"/>
        </w:numPr>
        <w:tabs>
          <w:tab w:val="num" w:pos="502"/>
          <w:tab w:val="num" w:pos="902"/>
        </w:tabs>
        <w:bidi/>
        <w:spacing w:before="120" w:after="0" w:line="360" w:lineRule="auto"/>
        <w:ind w:left="902" w:right="567" w:hanging="540"/>
        <w:jc w:val="both"/>
        <w:rPr>
          <w:rFonts w:asciiTheme="minorBidi" w:eastAsia="Times New Roman" w:hAnsiTheme="minorBidi"/>
          <w:b/>
          <w:bCs/>
          <w:noProof/>
        </w:rPr>
      </w:pPr>
      <w:r w:rsidRPr="00C20DD3">
        <w:rPr>
          <w:rFonts w:asciiTheme="minorBidi" w:eastAsia="Times New Roman" w:hAnsiTheme="minorBidi"/>
          <w:b/>
          <w:bCs/>
          <w:noProof/>
          <w:rtl/>
        </w:rPr>
        <w:t>סתירה בין מסמכים</w:t>
      </w:r>
    </w:p>
    <w:p w:rsidR="00FE3C09" w:rsidRPr="00C20DD3" w:rsidRDefault="00FE3C09" w:rsidP="00FE3C09">
      <w:pPr>
        <w:widowControl w:val="0"/>
        <w:bidi/>
        <w:spacing w:before="120" w:after="0" w:line="360" w:lineRule="auto"/>
        <w:ind w:left="902" w:right="567"/>
        <w:jc w:val="both"/>
        <w:rPr>
          <w:rFonts w:asciiTheme="minorBidi" w:eastAsia="Times New Roman" w:hAnsiTheme="minorBidi"/>
          <w:noProof/>
        </w:rPr>
      </w:pPr>
      <w:r w:rsidRPr="00C20DD3">
        <w:rPr>
          <w:rFonts w:asciiTheme="minorBidi" w:eastAsia="Times New Roman" w:hAnsiTheme="minorBidi"/>
          <w:noProof/>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FE3C09" w:rsidRPr="00C20DD3" w:rsidRDefault="00FE3C09" w:rsidP="00FE3C09">
      <w:pPr>
        <w:bidi/>
        <w:spacing w:before="120" w:after="0" w:line="360" w:lineRule="auto"/>
        <w:ind w:left="360" w:right="567"/>
        <w:jc w:val="both"/>
        <w:rPr>
          <w:rFonts w:asciiTheme="minorBidi" w:eastAsia="Times New Roman" w:hAnsiTheme="minorBidi"/>
          <w:noProof/>
          <w:u w:val="single"/>
          <w:rtl/>
        </w:rPr>
      </w:pPr>
    </w:p>
    <w:p w:rsidR="00FE3C09" w:rsidRPr="00C20DD3" w:rsidRDefault="00FE3C09" w:rsidP="00FE3C09">
      <w:pPr>
        <w:numPr>
          <w:ilvl w:val="0"/>
          <w:numId w:val="73"/>
        </w:numPr>
        <w:bidi/>
        <w:spacing w:before="120" w:after="0" w:line="360" w:lineRule="auto"/>
        <w:ind w:right="567"/>
        <w:jc w:val="both"/>
        <w:rPr>
          <w:rFonts w:asciiTheme="minorBidi" w:eastAsia="Times New Roman" w:hAnsiTheme="minorBidi"/>
          <w:b/>
          <w:bCs/>
          <w:noProof/>
          <w:u w:val="single"/>
          <w:rtl/>
        </w:rPr>
      </w:pPr>
      <w:r w:rsidRPr="00C20DD3">
        <w:rPr>
          <w:rFonts w:asciiTheme="minorBidi" w:eastAsia="Times New Roman" w:hAnsiTheme="minorBidi"/>
          <w:b/>
          <w:bCs/>
          <w:noProof/>
          <w:u w:val="single"/>
          <w:rtl/>
        </w:rPr>
        <w:t>מהות השירותים והתחייבויות הספק</w:t>
      </w:r>
    </w:p>
    <w:p w:rsidR="00FE3C09" w:rsidRPr="00C20DD3" w:rsidRDefault="00FE3C09" w:rsidP="00FE3C09">
      <w:pPr>
        <w:numPr>
          <w:ilvl w:val="1"/>
          <w:numId w:val="73"/>
        </w:numPr>
        <w:tabs>
          <w:tab w:val="num" w:pos="502"/>
          <w:tab w:val="num" w:pos="902"/>
        </w:tabs>
        <w:bidi/>
        <w:spacing w:before="120" w:after="0" w:line="360" w:lineRule="auto"/>
        <w:ind w:left="902" w:right="567" w:hanging="540"/>
        <w:jc w:val="both"/>
        <w:rPr>
          <w:rFonts w:asciiTheme="minorBidi" w:eastAsia="Times New Roman" w:hAnsiTheme="minorBidi"/>
          <w:noProof/>
          <w:lang w:eastAsia="he-IL"/>
        </w:rPr>
      </w:pPr>
      <w:r w:rsidRPr="00C20DD3">
        <w:rPr>
          <w:rFonts w:asciiTheme="minorBidi" w:eastAsia="Times New Roman" w:hAnsiTheme="minorBidi"/>
          <w:noProof/>
          <w:rtl/>
          <w:lang w:eastAsia="he-IL"/>
        </w:rPr>
        <w:t xml:space="preserve">הספק מתחייב </w:t>
      </w:r>
      <w:r w:rsidRPr="00C20DD3">
        <w:rPr>
          <w:rFonts w:asciiTheme="minorBidi" w:eastAsia="Times New Roman" w:hAnsiTheme="minorBidi"/>
          <w:noProof/>
          <w:rtl/>
        </w:rPr>
        <w:t>לתת</w:t>
      </w:r>
      <w:r w:rsidRPr="00C20DD3">
        <w:rPr>
          <w:rFonts w:asciiTheme="minorBidi" w:eastAsia="Times New Roman" w:hAnsiTheme="minorBidi"/>
          <w:noProof/>
          <w:rtl/>
          <w:lang w:eastAsia="he-IL"/>
        </w:rPr>
        <w:t xml:space="preserve"> את כל השירותים המפורטים במסמכי המכרז בכפוף ללוחות הזמנים המפורטים בו ובכלל זה את המפורט להלן: </w:t>
      </w:r>
    </w:p>
    <w:p w:rsidR="00FE3C09" w:rsidRPr="00C20DD3" w:rsidRDefault="00FE3C09" w:rsidP="00FE3C09">
      <w:pPr>
        <w:numPr>
          <w:ilvl w:val="2"/>
          <w:numId w:val="73"/>
        </w:numPr>
        <w:tabs>
          <w:tab w:val="num" w:pos="1524"/>
        </w:tabs>
        <w:bidi/>
        <w:spacing w:before="120" w:after="0" w:line="360" w:lineRule="auto"/>
        <w:ind w:left="1524" w:right="567"/>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אספקת כל הרישיונות הנדרשים להפעלת המוצר המוצע.</w:t>
      </w:r>
    </w:p>
    <w:p w:rsidR="00FE3C09" w:rsidRPr="00C20DD3" w:rsidRDefault="00FE3C09" w:rsidP="00FE3C09">
      <w:pPr>
        <w:numPr>
          <w:ilvl w:val="2"/>
          <w:numId w:val="73"/>
        </w:numPr>
        <w:tabs>
          <w:tab w:val="num" w:pos="1524"/>
        </w:tabs>
        <w:bidi/>
        <w:spacing w:before="120" w:after="0" w:line="360" w:lineRule="auto"/>
        <w:ind w:left="1524" w:right="567"/>
        <w:jc w:val="both"/>
        <w:rPr>
          <w:rFonts w:asciiTheme="minorBidi" w:eastAsia="Times New Roman" w:hAnsiTheme="minorBidi"/>
          <w:noProof/>
          <w:lang w:eastAsia="he-IL"/>
        </w:rPr>
      </w:pPr>
      <w:r w:rsidRPr="00C20DD3">
        <w:rPr>
          <w:rFonts w:asciiTheme="minorBidi" w:hAnsiTheme="minorBidi"/>
          <w:rtl/>
        </w:rPr>
        <w:t>שירותים נוספים כמפורט בנספח 2.3</w:t>
      </w:r>
    </w:p>
    <w:p w:rsidR="00FE3C09" w:rsidRPr="00C20DD3" w:rsidRDefault="00FE3C09" w:rsidP="00FE3C09">
      <w:pPr>
        <w:numPr>
          <w:ilvl w:val="2"/>
          <w:numId w:val="73"/>
        </w:numPr>
        <w:tabs>
          <w:tab w:val="num" w:pos="1524"/>
        </w:tabs>
        <w:bidi/>
        <w:spacing w:before="120" w:after="0" w:line="360" w:lineRule="auto"/>
        <w:ind w:left="1524" w:right="567"/>
        <w:jc w:val="both"/>
        <w:rPr>
          <w:rFonts w:asciiTheme="minorBidi" w:eastAsia="Times New Roman" w:hAnsiTheme="minorBidi"/>
          <w:noProof/>
          <w:lang w:eastAsia="he-IL"/>
        </w:rPr>
      </w:pPr>
      <w:r w:rsidRPr="00C20DD3">
        <w:rPr>
          <w:rFonts w:asciiTheme="minorBidi" w:eastAsia="Times New Roman" w:hAnsiTheme="minorBidi"/>
          <w:noProof/>
          <w:rtl/>
          <w:lang w:eastAsia="he-IL"/>
        </w:rPr>
        <w:t>טבלת שירותים: (אותה יש לספק בנפרד בכל בית חולים שיחליט להצטרף לפרויקט) :</w:t>
      </w:r>
    </w:p>
    <w:tbl>
      <w:tblPr>
        <w:bidiVisual/>
        <w:tblW w:w="0" w:type="auto"/>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6060"/>
      </w:tblGrid>
      <w:tr w:rsidR="00FE3C09" w:rsidRPr="00C20DD3" w:rsidTr="00D93420">
        <w:trPr>
          <w:trHeight w:val="510"/>
        </w:trPr>
        <w:tc>
          <w:tcPr>
            <w:tcW w:w="6060" w:type="dxa"/>
            <w:tcBorders>
              <w:top w:val="single" w:sz="4" w:space="0" w:color="auto"/>
              <w:left w:val="single" w:sz="4" w:space="0" w:color="auto"/>
              <w:bottom w:val="single" w:sz="4" w:space="0" w:color="auto"/>
              <w:right w:val="single" w:sz="4" w:space="0" w:color="auto"/>
            </w:tcBorders>
            <w:shd w:val="clear" w:color="auto" w:fill="EEECE1"/>
            <w:hideMark/>
          </w:tcPr>
          <w:p w:rsidR="00FE3C09" w:rsidRPr="00C20DD3" w:rsidRDefault="00FE3C09" w:rsidP="00D93420">
            <w:pPr>
              <w:bidi/>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rPr>
              <w:t>טבלת שירותים</w:t>
            </w:r>
          </w:p>
        </w:tc>
      </w:tr>
      <w:tr w:rsidR="00FE3C09" w:rsidRPr="00C20DD3" w:rsidTr="00D93420">
        <w:trPr>
          <w:trHeight w:val="819"/>
        </w:trPr>
        <w:tc>
          <w:tcPr>
            <w:tcW w:w="6060" w:type="dxa"/>
            <w:tcBorders>
              <w:top w:val="single" w:sz="4" w:space="0" w:color="auto"/>
              <w:left w:val="single" w:sz="4" w:space="0" w:color="auto"/>
              <w:bottom w:val="single" w:sz="4" w:space="0" w:color="auto"/>
              <w:right w:val="single" w:sz="4" w:space="0" w:color="auto"/>
            </w:tcBorders>
          </w:tcPr>
          <w:p w:rsidR="00FE3C09" w:rsidRPr="00C20DD3" w:rsidRDefault="00FE3C09" w:rsidP="00D93420">
            <w:pPr>
              <w:numPr>
                <w:ilvl w:val="0"/>
                <w:numId w:val="74"/>
              </w:numPr>
              <w:bidi/>
              <w:spacing w:before="120" w:after="240" w:line="320" w:lineRule="atLeast"/>
              <w:jc w:val="both"/>
              <w:rPr>
                <w:rFonts w:asciiTheme="minorBidi" w:eastAsia="Times New Roman" w:hAnsiTheme="minorBidi"/>
                <w:noProof/>
                <w:rtl/>
              </w:rPr>
            </w:pPr>
            <w:r w:rsidRPr="00C20DD3">
              <w:rPr>
                <w:rFonts w:asciiTheme="minorBidi" w:eastAsia="Times New Roman" w:hAnsiTheme="minorBidi"/>
                <w:noProof/>
                <w:rtl/>
              </w:rPr>
              <w:t>תכנית עבודה לפרויקט</w:t>
            </w:r>
          </w:p>
        </w:tc>
      </w:tr>
      <w:tr w:rsidR="00FE3C09" w:rsidRPr="00C20DD3" w:rsidTr="00D93420">
        <w:trPr>
          <w:trHeight w:val="819"/>
        </w:trPr>
        <w:tc>
          <w:tcPr>
            <w:tcW w:w="6060" w:type="dxa"/>
            <w:tcBorders>
              <w:top w:val="single" w:sz="4" w:space="0" w:color="auto"/>
              <w:left w:val="single" w:sz="4" w:space="0" w:color="auto"/>
              <w:bottom w:val="single" w:sz="4" w:space="0" w:color="auto"/>
              <w:right w:val="single" w:sz="4" w:space="0" w:color="auto"/>
            </w:tcBorders>
            <w:hideMark/>
          </w:tcPr>
          <w:p w:rsidR="00FE3C09" w:rsidRPr="00893989" w:rsidRDefault="00FE3C09" w:rsidP="00D93420">
            <w:pPr>
              <w:pStyle w:val="a5"/>
              <w:numPr>
                <w:ilvl w:val="0"/>
                <w:numId w:val="88"/>
              </w:numPr>
              <w:bidi/>
              <w:spacing w:before="120" w:after="240" w:line="320" w:lineRule="atLeast"/>
              <w:jc w:val="both"/>
              <w:rPr>
                <w:rFonts w:asciiTheme="minorBidi" w:hAnsiTheme="minorBidi" w:cstheme="minorBidi"/>
                <w:noProof/>
                <w:sz w:val="22"/>
                <w:szCs w:val="22"/>
                <w:rtl/>
                <w:lang w:eastAsia="he-IL"/>
              </w:rPr>
            </w:pPr>
            <w:r w:rsidRPr="00893989">
              <w:rPr>
                <w:rFonts w:asciiTheme="minorBidi" w:hAnsiTheme="minorBidi" w:cstheme="minorBidi"/>
                <w:noProof/>
                <w:sz w:val="22"/>
                <w:szCs w:val="22"/>
                <w:rtl/>
              </w:rPr>
              <w:t>התקנת התשתית בארגון</w:t>
            </w:r>
            <w:r w:rsidRPr="00893989">
              <w:rPr>
                <w:rFonts w:asciiTheme="minorBidi" w:hAnsiTheme="minorBidi" w:cstheme="minorBidi"/>
                <w:noProof/>
                <w:sz w:val="22"/>
                <w:szCs w:val="22"/>
                <w:rtl/>
                <w:lang w:eastAsia="he-IL"/>
              </w:rPr>
              <w:t xml:space="preserve"> המטפל</w:t>
            </w:r>
          </w:p>
        </w:tc>
      </w:tr>
      <w:tr w:rsidR="00FE3C09" w:rsidRPr="00C20DD3" w:rsidTr="00D93420">
        <w:trPr>
          <w:trHeight w:val="643"/>
        </w:trPr>
        <w:tc>
          <w:tcPr>
            <w:tcW w:w="6060" w:type="dxa"/>
            <w:tcBorders>
              <w:top w:val="single" w:sz="4" w:space="0" w:color="auto"/>
              <w:left w:val="single" w:sz="4" w:space="0" w:color="auto"/>
              <w:bottom w:val="single" w:sz="4" w:space="0" w:color="auto"/>
              <w:right w:val="single" w:sz="4" w:space="0" w:color="auto"/>
            </w:tcBorders>
            <w:hideMark/>
          </w:tcPr>
          <w:p w:rsidR="00FE3C09" w:rsidRPr="00C20DD3" w:rsidRDefault="00FE3C09" w:rsidP="00D93420">
            <w:pPr>
              <w:numPr>
                <w:ilvl w:val="0"/>
                <w:numId w:val="74"/>
              </w:num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rPr>
              <w:t>אישור קבלה לכלל הפתרון.</w:t>
            </w:r>
          </w:p>
        </w:tc>
      </w:tr>
      <w:tr w:rsidR="00FE3C09" w:rsidRPr="00C20DD3" w:rsidTr="00D93420">
        <w:trPr>
          <w:trHeight w:val="643"/>
        </w:trPr>
        <w:tc>
          <w:tcPr>
            <w:tcW w:w="6060" w:type="dxa"/>
            <w:tcBorders>
              <w:top w:val="single" w:sz="4" w:space="0" w:color="auto"/>
              <w:left w:val="single" w:sz="4" w:space="0" w:color="auto"/>
              <w:bottom w:val="single" w:sz="4" w:space="0" w:color="auto"/>
              <w:right w:val="single" w:sz="4" w:space="0" w:color="auto"/>
            </w:tcBorders>
            <w:hideMark/>
          </w:tcPr>
          <w:p w:rsidR="00FE3C09" w:rsidRPr="00C20DD3" w:rsidRDefault="00FE3C09" w:rsidP="00D93420">
            <w:pPr>
              <w:pStyle w:val="a5"/>
              <w:numPr>
                <w:ilvl w:val="0"/>
                <w:numId w:val="74"/>
              </w:numPr>
              <w:bidi/>
              <w:spacing w:before="120" w:line="320" w:lineRule="atLeast"/>
              <w:jc w:val="both"/>
              <w:rPr>
                <w:rFonts w:asciiTheme="minorBidi" w:hAnsiTheme="minorBidi" w:cstheme="minorBidi"/>
                <w:noProof/>
                <w:sz w:val="22"/>
                <w:szCs w:val="22"/>
                <w:rtl/>
                <w:lang w:eastAsia="he-IL"/>
              </w:rPr>
            </w:pPr>
            <w:r w:rsidRPr="00C20DD3">
              <w:rPr>
                <w:rFonts w:asciiTheme="minorBidi" w:hAnsiTheme="minorBidi" w:cstheme="minorBidi"/>
                <w:noProof/>
                <w:sz w:val="22"/>
                <w:szCs w:val="22"/>
                <w:rtl/>
                <w:lang w:eastAsia="he-IL"/>
              </w:rPr>
              <w:t>לימוד והדרכה של צוות הארגון המטפל לשימוש מיטבי במוצר</w:t>
            </w:r>
          </w:p>
        </w:tc>
      </w:tr>
      <w:tr w:rsidR="00FE3C09" w:rsidRPr="00C20DD3" w:rsidTr="00D93420">
        <w:trPr>
          <w:trHeight w:val="643"/>
        </w:trPr>
        <w:tc>
          <w:tcPr>
            <w:tcW w:w="6060" w:type="dxa"/>
            <w:tcBorders>
              <w:top w:val="single" w:sz="4" w:space="0" w:color="auto"/>
              <w:left w:val="single" w:sz="4" w:space="0" w:color="auto"/>
              <w:bottom w:val="single" w:sz="4" w:space="0" w:color="auto"/>
              <w:right w:val="single" w:sz="4" w:space="0" w:color="auto"/>
            </w:tcBorders>
            <w:hideMark/>
          </w:tcPr>
          <w:p w:rsidR="00FE3C09" w:rsidRPr="00C20DD3" w:rsidRDefault="00FE3C09" w:rsidP="00D93420">
            <w:pPr>
              <w:numPr>
                <w:ilvl w:val="0"/>
                <w:numId w:val="74"/>
              </w:numPr>
              <w:bidi/>
              <w:spacing w:before="120" w:after="0" w:line="320" w:lineRule="atLeast"/>
              <w:jc w:val="both"/>
              <w:rPr>
                <w:rFonts w:asciiTheme="minorBidi" w:eastAsia="Times New Roman" w:hAnsiTheme="minorBidi"/>
                <w:noProof/>
                <w:rtl/>
              </w:rPr>
            </w:pPr>
            <w:r w:rsidRPr="00C20DD3">
              <w:rPr>
                <w:rFonts w:asciiTheme="minorBidi" w:eastAsia="Times New Roman" w:hAnsiTheme="minorBidi"/>
                <w:noProof/>
                <w:rtl/>
              </w:rPr>
              <w:t xml:space="preserve"> הפעלת התשתית באופן תקין למשך 1/2 שנה</w:t>
            </w:r>
          </w:p>
        </w:tc>
      </w:tr>
    </w:tbl>
    <w:p w:rsidR="00FE3C09" w:rsidRPr="00C20DD3" w:rsidRDefault="00FE3C09" w:rsidP="00FE3C09">
      <w:pPr>
        <w:tabs>
          <w:tab w:val="num" w:pos="902"/>
        </w:tabs>
        <w:bidi/>
        <w:spacing w:before="120" w:after="0" w:line="360" w:lineRule="auto"/>
        <w:ind w:left="502"/>
        <w:jc w:val="both"/>
        <w:rPr>
          <w:rFonts w:asciiTheme="minorBidi" w:eastAsia="Times New Roman" w:hAnsiTheme="minorBidi"/>
          <w:noProof/>
          <w:rtl/>
        </w:rPr>
      </w:pPr>
    </w:p>
    <w:p w:rsidR="00FE3C09" w:rsidRPr="00C20DD3" w:rsidRDefault="00FE3C09" w:rsidP="00FE3C09">
      <w:pPr>
        <w:numPr>
          <w:ilvl w:val="1"/>
          <w:numId w:val="73"/>
        </w:numPr>
        <w:bidi/>
        <w:spacing w:before="120" w:after="0" w:line="360" w:lineRule="auto"/>
        <w:jc w:val="both"/>
        <w:rPr>
          <w:rFonts w:asciiTheme="minorBidi" w:eastAsia="Times New Roman" w:hAnsiTheme="minorBidi"/>
          <w:b/>
          <w:bCs/>
          <w:noProof/>
          <w:u w:val="single"/>
          <w:rtl/>
          <w:lang w:eastAsia="he-IL"/>
        </w:rPr>
      </w:pPr>
      <w:r w:rsidRPr="00C20DD3">
        <w:rPr>
          <w:rFonts w:asciiTheme="minorBidi" w:eastAsia="Times New Roman" w:hAnsiTheme="minorBidi"/>
          <w:b/>
          <w:bCs/>
          <w:noProof/>
          <w:u w:val="single"/>
          <w:rtl/>
          <w:lang w:eastAsia="he-IL"/>
        </w:rPr>
        <w:t>שירותי תחזוקה</w:t>
      </w:r>
    </w:p>
    <w:p w:rsidR="00FE3C09" w:rsidRPr="00C20DD3" w:rsidRDefault="00FE3C09" w:rsidP="00FE3C09">
      <w:pPr>
        <w:numPr>
          <w:ilvl w:val="2"/>
          <w:numId w:val="73"/>
        </w:numPr>
        <w:tabs>
          <w:tab w:val="left" w:pos="708"/>
        </w:tabs>
        <w:bidi/>
        <w:spacing w:before="120" w:after="0" w:line="360" w:lineRule="auto"/>
        <w:ind w:right="426"/>
        <w:rPr>
          <w:rFonts w:asciiTheme="minorBidi" w:eastAsia="Times New Roman" w:hAnsiTheme="minorBidi"/>
          <w:noProof/>
          <w:lang w:eastAsia="he-IL"/>
        </w:rPr>
      </w:pPr>
      <w:r w:rsidRPr="00C20DD3">
        <w:rPr>
          <w:rFonts w:asciiTheme="minorBidi" w:eastAsia="Times New Roman" w:hAnsiTheme="minorBidi"/>
          <w:noProof/>
          <w:rtl/>
          <w:lang w:eastAsia="he-IL"/>
        </w:rPr>
        <w:t>הספק מתחייב לתת את כל השירותים המפורטים בהצעות המחיר מטעמו, ובכללם:</w:t>
      </w:r>
    </w:p>
    <w:p w:rsidR="00FE3C09" w:rsidRPr="00C20DD3" w:rsidRDefault="00FE3C09" w:rsidP="00FE3C09">
      <w:pPr>
        <w:numPr>
          <w:ilvl w:val="2"/>
          <w:numId w:val="75"/>
        </w:numPr>
        <w:tabs>
          <w:tab w:val="left" w:pos="708"/>
        </w:tabs>
        <w:bidi/>
        <w:spacing w:before="120" w:after="0" w:line="360" w:lineRule="auto"/>
        <w:ind w:right="426" w:hanging="243"/>
        <w:rPr>
          <w:rFonts w:asciiTheme="minorBidi" w:eastAsia="Times New Roman" w:hAnsiTheme="minorBidi"/>
          <w:noProof/>
          <w:lang w:eastAsia="he-IL"/>
        </w:rPr>
      </w:pPr>
      <w:r w:rsidRPr="00C20DD3">
        <w:rPr>
          <w:rFonts w:asciiTheme="minorBidi" w:eastAsia="Times New Roman" w:hAnsiTheme="minorBidi"/>
          <w:noProof/>
          <w:rtl/>
          <w:lang w:eastAsia="he-IL"/>
        </w:rPr>
        <w:t>טיפול בתקלות</w:t>
      </w:r>
    </w:p>
    <w:p w:rsidR="00FE3C09" w:rsidRPr="00C20DD3" w:rsidRDefault="00FE3C09" w:rsidP="00FE3C09">
      <w:pPr>
        <w:numPr>
          <w:ilvl w:val="2"/>
          <w:numId w:val="75"/>
        </w:numPr>
        <w:tabs>
          <w:tab w:val="left" w:pos="708"/>
        </w:tabs>
        <w:bidi/>
        <w:spacing w:before="120" w:after="0" w:line="360" w:lineRule="auto"/>
        <w:ind w:right="426" w:hanging="243"/>
        <w:rPr>
          <w:rFonts w:asciiTheme="minorBidi" w:eastAsia="Times New Roman" w:hAnsiTheme="minorBidi"/>
          <w:noProof/>
          <w:lang w:eastAsia="he-IL"/>
        </w:rPr>
      </w:pPr>
      <w:r w:rsidRPr="00C20DD3">
        <w:rPr>
          <w:rFonts w:asciiTheme="minorBidi" w:eastAsia="Times New Roman" w:hAnsiTheme="minorBidi"/>
          <w:noProof/>
          <w:rtl/>
          <w:lang w:eastAsia="he-IL"/>
        </w:rPr>
        <w:t>בדיקות תקינות ותיקונים בעקבות בדיקות קבלה לתשתית בעקבות שינויים ושדרוגים</w:t>
      </w:r>
    </w:p>
    <w:p w:rsidR="00FE3C09" w:rsidRPr="00C20DD3" w:rsidRDefault="00FE3C09" w:rsidP="00FE3C09">
      <w:pPr>
        <w:numPr>
          <w:ilvl w:val="2"/>
          <w:numId w:val="75"/>
        </w:numPr>
        <w:tabs>
          <w:tab w:val="left" w:pos="708"/>
        </w:tabs>
        <w:bidi/>
        <w:spacing w:before="120" w:after="0" w:line="360" w:lineRule="auto"/>
        <w:ind w:right="426" w:hanging="243"/>
        <w:rPr>
          <w:rFonts w:asciiTheme="minorBidi" w:eastAsia="Times New Roman" w:hAnsiTheme="minorBidi"/>
          <w:noProof/>
          <w:lang w:eastAsia="he-IL"/>
        </w:rPr>
      </w:pPr>
      <w:r w:rsidRPr="00C20DD3">
        <w:rPr>
          <w:rFonts w:asciiTheme="minorBidi" w:eastAsia="Times New Roman" w:hAnsiTheme="minorBidi"/>
          <w:noProof/>
          <w:rtl/>
          <w:lang w:eastAsia="he-IL"/>
        </w:rPr>
        <w:t>תחזוקת הממשקים אותם יפתח הספק עבור המשרד</w:t>
      </w:r>
    </w:p>
    <w:p w:rsidR="00FE3C09" w:rsidRPr="00C20DD3" w:rsidRDefault="00FE3C09" w:rsidP="00FE3C09">
      <w:pPr>
        <w:numPr>
          <w:ilvl w:val="2"/>
          <w:numId w:val="75"/>
        </w:numPr>
        <w:tabs>
          <w:tab w:val="left" w:pos="708"/>
        </w:tabs>
        <w:bidi/>
        <w:spacing w:before="120" w:after="0" w:line="360" w:lineRule="auto"/>
        <w:ind w:right="426" w:hanging="243"/>
        <w:rPr>
          <w:rFonts w:asciiTheme="minorBidi" w:eastAsia="Times New Roman" w:hAnsiTheme="minorBidi"/>
          <w:noProof/>
          <w:lang w:eastAsia="he-IL"/>
        </w:rPr>
      </w:pPr>
      <w:r w:rsidRPr="00C20DD3">
        <w:rPr>
          <w:rFonts w:asciiTheme="minorBidi" w:eastAsia="Times New Roman" w:hAnsiTheme="minorBidi"/>
          <w:noProof/>
          <w:rtl/>
          <w:lang w:eastAsia="he-IL"/>
        </w:rPr>
        <w:t>אספקת ועדכון תיעוד מלא לתשתית (איפיון מערכת , אפיון שי נוים ותיעוד טכני)</w:t>
      </w:r>
    </w:p>
    <w:p w:rsidR="00FE3C09" w:rsidRPr="00C20DD3" w:rsidRDefault="00FE3C09" w:rsidP="00FE3C09">
      <w:pPr>
        <w:numPr>
          <w:ilvl w:val="2"/>
          <w:numId w:val="75"/>
        </w:numPr>
        <w:tabs>
          <w:tab w:val="left" w:pos="708"/>
        </w:tabs>
        <w:bidi/>
        <w:spacing w:before="120" w:after="0" w:line="360" w:lineRule="auto"/>
        <w:ind w:right="426" w:hanging="243"/>
        <w:rPr>
          <w:rFonts w:asciiTheme="minorBidi" w:eastAsia="Times New Roman" w:hAnsiTheme="minorBidi"/>
          <w:noProof/>
          <w:lang w:eastAsia="he-IL"/>
        </w:rPr>
      </w:pPr>
      <w:r w:rsidRPr="00C20DD3">
        <w:rPr>
          <w:rFonts w:asciiTheme="minorBidi" w:eastAsia="Times New Roman" w:hAnsiTheme="minorBidi"/>
          <w:noProof/>
          <w:rtl/>
          <w:lang w:eastAsia="he-IL"/>
        </w:rPr>
        <w:t>אספקת ועדכון מדריך למשתמש</w:t>
      </w:r>
    </w:p>
    <w:p w:rsidR="00FE3C09" w:rsidRPr="00C20DD3" w:rsidRDefault="00FE3C09" w:rsidP="00FE3C09">
      <w:pPr>
        <w:numPr>
          <w:ilvl w:val="2"/>
          <w:numId w:val="75"/>
        </w:numPr>
        <w:tabs>
          <w:tab w:val="left" w:pos="708"/>
        </w:tabs>
        <w:bidi/>
        <w:spacing w:before="120" w:after="0" w:line="360" w:lineRule="auto"/>
        <w:ind w:right="426" w:hanging="243"/>
        <w:rPr>
          <w:rFonts w:asciiTheme="minorBidi" w:eastAsia="Times New Roman" w:hAnsiTheme="minorBidi"/>
          <w:noProof/>
          <w:lang w:eastAsia="he-IL"/>
        </w:rPr>
      </w:pPr>
      <w:r w:rsidRPr="00C20DD3">
        <w:rPr>
          <w:rFonts w:asciiTheme="minorBidi" w:eastAsia="Times New Roman" w:hAnsiTheme="minorBidi"/>
          <w:noProof/>
          <w:rtl/>
          <w:lang w:eastAsia="he-IL"/>
        </w:rPr>
        <w:t>ייעוץ למשרד הבריאות בכל נושא הקשור לציוד, מגבלותיו, והשפעותיו על הסביבה</w:t>
      </w:r>
    </w:p>
    <w:p w:rsidR="00FE3C09" w:rsidRPr="00C20DD3" w:rsidRDefault="00FE3C09" w:rsidP="00FE3C09">
      <w:pPr>
        <w:numPr>
          <w:ilvl w:val="2"/>
          <w:numId w:val="75"/>
        </w:numPr>
        <w:tabs>
          <w:tab w:val="left" w:pos="708"/>
        </w:tabs>
        <w:bidi/>
        <w:spacing w:before="120" w:after="0" w:line="360" w:lineRule="auto"/>
        <w:ind w:right="426" w:hanging="243"/>
        <w:rPr>
          <w:rFonts w:asciiTheme="minorBidi" w:eastAsia="Times New Roman" w:hAnsiTheme="minorBidi"/>
          <w:noProof/>
          <w:lang w:eastAsia="he-IL"/>
        </w:rPr>
      </w:pPr>
      <w:r w:rsidRPr="00C20DD3">
        <w:rPr>
          <w:rFonts w:asciiTheme="minorBidi" w:eastAsia="Times New Roman" w:hAnsiTheme="minorBidi"/>
          <w:noProof/>
          <w:rtl/>
          <w:lang w:eastAsia="he-IL"/>
        </w:rPr>
        <w:t>שירותי ניהול פרוייקט לטובת תשתית זו, בהיקף הנדרש.</w:t>
      </w:r>
    </w:p>
    <w:p w:rsidR="00FE3C09" w:rsidRPr="00C20DD3" w:rsidRDefault="00FE3C09" w:rsidP="00FE3C09">
      <w:pPr>
        <w:numPr>
          <w:ilvl w:val="2"/>
          <w:numId w:val="75"/>
        </w:numPr>
        <w:tabs>
          <w:tab w:val="left" w:pos="708"/>
        </w:tabs>
        <w:bidi/>
        <w:spacing w:before="120" w:after="0" w:line="360" w:lineRule="auto"/>
        <w:ind w:right="426" w:hanging="243"/>
        <w:rPr>
          <w:rFonts w:asciiTheme="minorBidi" w:eastAsia="Times New Roman" w:hAnsiTheme="minorBidi"/>
          <w:noProof/>
          <w:lang w:eastAsia="he-IL"/>
        </w:rPr>
      </w:pPr>
      <w:r w:rsidRPr="00C20DD3">
        <w:rPr>
          <w:rFonts w:asciiTheme="minorBidi" w:eastAsia="Times New Roman" w:hAnsiTheme="minorBidi"/>
          <w:noProof/>
          <w:rtl/>
          <w:lang w:eastAsia="he-IL"/>
        </w:rPr>
        <w:t>משימות נוספות כפי שיוסכמו בין הצדדים.</w:t>
      </w:r>
    </w:p>
    <w:p w:rsidR="00FE3C09" w:rsidRPr="00C20DD3" w:rsidRDefault="00FE3C09" w:rsidP="00FE3C09">
      <w:pPr>
        <w:tabs>
          <w:tab w:val="num" w:pos="902"/>
        </w:tabs>
        <w:bidi/>
        <w:spacing w:before="120" w:after="0" w:line="360" w:lineRule="auto"/>
        <w:ind w:left="502" w:right="426"/>
        <w:rPr>
          <w:rFonts w:asciiTheme="minorBidi" w:eastAsia="Times New Roman" w:hAnsiTheme="minorBidi"/>
          <w:noProof/>
          <w:u w:val="single"/>
          <w:lang w:eastAsia="he-IL"/>
        </w:rPr>
      </w:pPr>
    </w:p>
    <w:p w:rsidR="00FE3C09" w:rsidRPr="00C20DD3" w:rsidRDefault="00FE3C09" w:rsidP="00FE3C09">
      <w:pPr>
        <w:numPr>
          <w:ilvl w:val="2"/>
          <w:numId w:val="73"/>
        </w:numPr>
        <w:tabs>
          <w:tab w:val="left" w:pos="708"/>
        </w:tabs>
        <w:bidi/>
        <w:spacing w:before="120" w:after="0" w:line="360" w:lineRule="auto"/>
        <w:ind w:right="426"/>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תקלה  מוגדרת כחוסר יכולת של התשתית לבצע את המוגדר באפיון ו/או במדריך למשתמש.</w:t>
      </w:r>
      <w:r w:rsidRPr="00C20DD3">
        <w:rPr>
          <w:rFonts w:asciiTheme="minorBidi" w:eastAsia="Times New Roman" w:hAnsiTheme="minorBidi"/>
          <w:noProof/>
          <w:rtl/>
          <w:lang w:eastAsia="he-IL"/>
        </w:rPr>
        <w:br/>
        <w:t xml:space="preserve">על אף האמור לעיל, הספק יהא אחראי לכל תקלה אשר נובעת באופן עיקרי (או שלא היה נגרם ללא מעשה כאמור) מ: (א) החומרה עליה מותקנת התשתית, תוכנה של צד ג' שאינה חלק מהתשתית, או עקב תקלות רשת; (ב) אירועים שאינם בשליטתה הסבירה של החברה, כגון כוח עליון או התערבות צד ג'; או (ג) רשלנות או מעשה מכוון בזדון של משתמש קצה.  </w:t>
      </w:r>
    </w:p>
    <w:p w:rsidR="00FE3C09" w:rsidRPr="00C20DD3" w:rsidRDefault="00FE3C09" w:rsidP="00FE3C09">
      <w:pPr>
        <w:numPr>
          <w:ilvl w:val="2"/>
          <w:numId w:val="73"/>
        </w:numPr>
        <w:tabs>
          <w:tab w:val="left" w:pos="708"/>
        </w:tabs>
        <w:bidi/>
        <w:spacing w:before="120" w:after="0" w:line="360" w:lineRule="auto"/>
        <w:ind w:right="426"/>
        <w:jc w:val="both"/>
        <w:rPr>
          <w:rFonts w:asciiTheme="minorBidi" w:eastAsia="Times New Roman" w:hAnsiTheme="minorBidi"/>
          <w:noProof/>
          <w:lang w:eastAsia="he-IL"/>
        </w:rPr>
      </w:pPr>
      <w:r w:rsidRPr="00C20DD3">
        <w:rPr>
          <w:rFonts w:asciiTheme="minorBidi" w:eastAsia="Times New Roman" w:hAnsiTheme="minorBidi"/>
          <w:noProof/>
          <w:rtl/>
          <w:lang w:eastAsia="he-IL"/>
        </w:rPr>
        <w:t>בתקלות משביתות: הספק מתחייב להתחיל ולטפל בתקלה ביום העבודה שהוא יום קבלת הקריאה ויעסוק בטיפול בתקלה ללא הפסקה עד לתיקון התקלה.</w:t>
      </w:r>
    </w:p>
    <w:p w:rsidR="00FE3C09" w:rsidRPr="00C20DD3" w:rsidRDefault="00FE3C09" w:rsidP="00FE3C09">
      <w:pPr>
        <w:numPr>
          <w:ilvl w:val="2"/>
          <w:numId w:val="73"/>
        </w:numPr>
        <w:tabs>
          <w:tab w:val="left" w:pos="708"/>
        </w:tabs>
        <w:bidi/>
        <w:spacing w:before="120" w:after="0" w:line="360" w:lineRule="auto"/>
        <w:ind w:right="426"/>
        <w:jc w:val="both"/>
        <w:rPr>
          <w:rFonts w:asciiTheme="minorBidi" w:eastAsia="Times New Roman" w:hAnsiTheme="minorBidi"/>
          <w:noProof/>
          <w:lang w:eastAsia="he-IL"/>
        </w:rPr>
      </w:pPr>
      <w:r w:rsidRPr="00C20DD3">
        <w:rPr>
          <w:rFonts w:asciiTheme="minorBidi" w:eastAsia="Times New Roman" w:hAnsiTheme="minorBidi"/>
          <w:noProof/>
          <w:rtl/>
          <w:lang w:eastAsia="he-IL"/>
        </w:rPr>
        <w:t>בתקלות שאינן משביתות: הספק מתחייב להתחיל ולטפל בתקלה תוך בתוך 1 ימי עבודה מעת קבלת הקריאה ויעסוק בטיפול בתקלה ללא הפסקה בימי עבודה עד לתיקון התקלה.</w:t>
      </w:r>
    </w:p>
    <w:p w:rsidR="00FE3C09" w:rsidRPr="00C20DD3" w:rsidRDefault="00FE3C09" w:rsidP="00FE3C09">
      <w:pPr>
        <w:numPr>
          <w:ilvl w:val="2"/>
          <w:numId w:val="73"/>
        </w:numPr>
        <w:tabs>
          <w:tab w:val="left" w:pos="708"/>
        </w:tabs>
        <w:bidi/>
        <w:spacing w:before="120" w:after="0" w:line="360" w:lineRule="auto"/>
        <w:ind w:right="426"/>
        <w:jc w:val="both"/>
        <w:rPr>
          <w:rFonts w:asciiTheme="minorBidi" w:eastAsia="Times New Roman" w:hAnsiTheme="minorBidi"/>
          <w:noProof/>
          <w:lang w:eastAsia="he-IL"/>
        </w:rPr>
      </w:pPr>
      <w:r w:rsidRPr="00C20DD3">
        <w:rPr>
          <w:rFonts w:asciiTheme="minorBidi" w:eastAsia="Times New Roman" w:hAnsiTheme="minorBidi"/>
          <w:noProof/>
          <w:rtl/>
          <w:lang w:eastAsia="he-IL"/>
        </w:rPr>
        <w:t>תמיכה שוטפת: הספק מתחייב להעמיד לרשות המשרד שרותי תמיכה בשעות העבודה המקובלות על המשרד (ימים א עד ה משעה 08:00 עד  שעה 17:00 ובימי ו וערבי חג משעה 08:00 עד שעה 13:00) למתן שירות טלפוני  לפונים.</w:t>
      </w:r>
    </w:p>
    <w:p w:rsidR="00FE3C09" w:rsidRPr="00C20DD3" w:rsidRDefault="00FE3C09" w:rsidP="00FE3C09">
      <w:pPr>
        <w:numPr>
          <w:ilvl w:val="2"/>
          <w:numId w:val="73"/>
        </w:numPr>
        <w:tabs>
          <w:tab w:val="left" w:pos="708"/>
        </w:tabs>
        <w:bidi/>
        <w:spacing w:before="120" w:after="0" w:line="360" w:lineRule="auto"/>
        <w:ind w:right="426"/>
        <w:jc w:val="both"/>
        <w:rPr>
          <w:rFonts w:asciiTheme="minorBidi" w:eastAsia="Times New Roman" w:hAnsiTheme="minorBidi"/>
          <w:noProof/>
          <w:lang w:eastAsia="he-IL"/>
        </w:rPr>
      </w:pPr>
      <w:r w:rsidRPr="00C20DD3">
        <w:rPr>
          <w:rFonts w:asciiTheme="minorBidi" w:eastAsia="Times New Roman" w:hAnsiTheme="minorBidi"/>
          <w:noProof/>
          <w:rtl/>
          <w:lang w:eastAsia="he-IL"/>
        </w:rPr>
        <w:t xml:space="preserve">במידה והטיפול בתקלה עשוי להיות ארוך יותר מ- 5 ימי עבודה ידווח על כך הספק לנציג המשרד, כולל צפי לפתרון הבעיה ויקבל אישור על כך בכתב. </w:t>
      </w:r>
    </w:p>
    <w:p w:rsidR="00FE3C09" w:rsidRPr="00C20DD3" w:rsidRDefault="00FE3C09" w:rsidP="00FE3C09">
      <w:pPr>
        <w:numPr>
          <w:ilvl w:val="2"/>
          <w:numId w:val="73"/>
        </w:numPr>
        <w:tabs>
          <w:tab w:val="left" w:pos="708"/>
        </w:tabs>
        <w:bidi/>
        <w:spacing w:before="120" w:after="0" w:line="360" w:lineRule="auto"/>
        <w:ind w:right="426"/>
        <w:jc w:val="both"/>
        <w:rPr>
          <w:rFonts w:asciiTheme="minorBidi" w:eastAsia="Times New Roman" w:hAnsiTheme="minorBidi"/>
          <w:noProof/>
          <w:lang w:eastAsia="he-IL"/>
        </w:rPr>
      </w:pPr>
      <w:r w:rsidRPr="00C20DD3">
        <w:rPr>
          <w:rFonts w:asciiTheme="minorBidi" w:eastAsia="Times New Roman" w:hAnsiTheme="minorBidi"/>
          <w:noProof/>
          <w:rtl/>
          <w:lang w:eastAsia="he-IL"/>
        </w:rPr>
        <w:t>התחזוקה תבוצע באמצעות טלפון ו/או התחברות מרחוק, ככל שניתן, ובכפוף לנהלי אבטחת מידע של משרד הבריאות. במידת הצורך יגיעו נציגי הספק לאתר הלקוח לטיפול בתקלה.</w:t>
      </w:r>
    </w:p>
    <w:p w:rsidR="00FE3C09" w:rsidRPr="00C20DD3" w:rsidRDefault="00FE3C09" w:rsidP="00FE3C09">
      <w:pPr>
        <w:numPr>
          <w:ilvl w:val="2"/>
          <w:numId w:val="73"/>
        </w:numPr>
        <w:tabs>
          <w:tab w:val="left" w:pos="708"/>
        </w:tabs>
        <w:bidi/>
        <w:spacing w:before="120" w:after="0" w:line="360" w:lineRule="auto"/>
        <w:ind w:right="426"/>
        <w:jc w:val="both"/>
        <w:rPr>
          <w:rFonts w:asciiTheme="minorBidi" w:eastAsia="Times New Roman" w:hAnsiTheme="minorBidi"/>
          <w:noProof/>
          <w:lang w:eastAsia="he-IL"/>
        </w:rPr>
      </w:pPr>
      <w:r w:rsidRPr="00C20DD3">
        <w:rPr>
          <w:rFonts w:asciiTheme="minorBidi" w:eastAsia="Times New Roman" w:hAnsiTheme="minorBidi"/>
          <w:noProof/>
          <w:rtl/>
          <w:lang w:eastAsia="he-IL"/>
        </w:rPr>
        <w:t>הספק ינהל יומן ממוחשב מסודר על תקלות וקריאות השרות. כל תקלה  וקריאה יזוהו בצורה ברורה וחד משמעית אשר יאפשרו  מעקב אחר הטפול בתקלה או בקריאה, עד לתיקונה, או סיום הטפול.</w:t>
      </w:r>
    </w:p>
    <w:p w:rsidR="00FE3C09" w:rsidRPr="00C20DD3" w:rsidRDefault="00FE3C09" w:rsidP="00FE3C09">
      <w:pPr>
        <w:numPr>
          <w:ilvl w:val="2"/>
          <w:numId w:val="73"/>
        </w:numPr>
        <w:tabs>
          <w:tab w:val="left" w:pos="708"/>
        </w:tabs>
        <w:bidi/>
        <w:spacing w:before="120" w:after="0" w:line="360" w:lineRule="auto"/>
        <w:ind w:right="426"/>
        <w:jc w:val="both"/>
        <w:rPr>
          <w:rFonts w:asciiTheme="minorBidi" w:eastAsia="Times New Roman" w:hAnsiTheme="minorBidi"/>
          <w:noProof/>
          <w:lang w:eastAsia="he-IL"/>
        </w:rPr>
      </w:pPr>
      <w:r w:rsidRPr="00C20DD3">
        <w:rPr>
          <w:rFonts w:asciiTheme="minorBidi" w:eastAsia="Times New Roman" w:hAnsiTheme="minorBidi"/>
          <w:noProof/>
          <w:rtl/>
          <w:lang w:eastAsia="he-IL"/>
        </w:rPr>
        <w:t xml:space="preserve">הספק יעדכן את נציג המשרד בכל שינוי שבוצע בתשתית, ויעדכן את מסמכי התיעוד בהתאם. </w:t>
      </w:r>
    </w:p>
    <w:p w:rsidR="00FE3C09" w:rsidRPr="00C20DD3" w:rsidRDefault="00FE3C09" w:rsidP="00FE3C09">
      <w:pPr>
        <w:numPr>
          <w:ilvl w:val="2"/>
          <w:numId w:val="73"/>
        </w:numPr>
        <w:tabs>
          <w:tab w:val="left" w:pos="708"/>
        </w:tabs>
        <w:bidi/>
        <w:spacing w:before="120" w:after="0" w:line="360" w:lineRule="auto"/>
        <w:ind w:right="426"/>
        <w:jc w:val="both"/>
        <w:rPr>
          <w:rFonts w:asciiTheme="minorBidi" w:eastAsia="Times New Roman" w:hAnsiTheme="minorBidi"/>
          <w:noProof/>
          <w:lang w:eastAsia="he-IL"/>
        </w:rPr>
      </w:pPr>
      <w:r w:rsidRPr="00C20DD3">
        <w:rPr>
          <w:rFonts w:asciiTheme="minorBidi" w:eastAsia="Times New Roman" w:hAnsiTheme="minorBidi"/>
          <w:noProof/>
          <w:rtl/>
          <w:lang w:eastAsia="he-IL"/>
        </w:rPr>
        <w:t>הספק יעביר אחת לחודש דו"ח לידי נציג המשרד אשר יכלול:</w:t>
      </w:r>
    </w:p>
    <w:p w:rsidR="00FE3C09" w:rsidRPr="00C20DD3" w:rsidRDefault="00FE3C09" w:rsidP="00FE3C09">
      <w:pPr>
        <w:numPr>
          <w:ilvl w:val="2"/>
          <w:numId w:val="76"/>
        </w:numPr>
        <w:bidi/>
        <w:spacing w:before="120" w:after="120" w:line="360" w:lineRule="auto"/>
        <w:ind w:right="426" w:hanging="243"/>
        <w:jc w:val="both"/>
        <w:rPr>
          <w:rFonts w:asciiTheme="minorBidi" w:eastAsia="Times New Roman" w:hAnsiTheme="minorBidi"/>
          <w:noProof/>
          <w:lang w:eastAsia="he-IL"/>
        </w:rPr>
      </w:pPr>
      <w:r w:rsidRPr="00C20DD3">
        <w:rPr>
          <w:rFonts w:asciiTheme="minorBidi" w:eastAsia="Times New Roman" w:hAnsiTheme="minorBidi"/>
          <w:noProof/>
          <w:rtl/>
          <w:lang w:eastAsia="he-IL"/>
        </w:rPr>
        <w:t>פרוט הטיפול בכל תקלה או קריאה שנסגרו מאז הדו"ח האחרון.</w:t>
      </w:r>
    </w:p>
    <w:p w:rsidR="00FE3C09" w:rsidRPr="00C20DD3" w:rsidRDefault="00FE3C09" w:rsidP="00FE3C09">
      <w:pPr>
        <w:numPr>
          <w:ilvl w:val="2"/>
          <w:numId w:val="76"/>
        </w:numPr>
        <w:bidi/>
        <w:spacing w:before="120" w:after="120" w:line="360" w:lineRule="auto"/>
        <w:ind w:right="426" w:hanging="243"/>
        <w:jc w:val="both"/>
        <w:rPr>
          <w:rFonts w:asciiTheme="minorBidi" w:eastAsia="Times New Roman" w:hAnsiTheme="minorBidi"/>
          <w:noProof/>
          <w:lang w:eastAsia="he-IL"/>
        </w:rPr>
      </w:pPr>
      <w:r w:rsidRPr="00C20DD3">
        <w:rPr>
          <w:rFonts w:asciiTheme="minorBidi" w:eastAsia="Times New Roman" w:hAnsiTheme="minorBidi"/>
          <w:noProof/>
          <w:rtl/>
          <w:lang w:eastAsia="he-IL"/>
        </w:rPr>
        <w:t xml:space="preserve">פרוט התקלות הפתוחות. </w:t>
      </w:r>
    </w:p>
    <w:p w:rsidR="00FE3C09" w:rsidRPr="00C20DD3" w:rsidRDefault="00FE3C09" w:rsidP="00FE3C09">
      <w:pPr>
        <w:numPr>
          <w:ilvl w:val="2"/>
          <w:numId w:val="76"/>
        </w:numPr>
        <w:bidi/>
        <w:spacing w:before="120" w:after="120" w:line="360" w:lineRule="auto"/>
        <w:ind w:right="426" w:hanging="243"/>
        <w:jc w:val="both"/>
        <w:rPr>
          <w:rFonts w:asciiTheme="minorBidi" w:eastAsia="Times New Roman" w:hAnsiTheme="minorBidi"/>
          <w:noProof/>
          <w:lang w:eastAsia="he-IL"/>
        </w:rPr>
      </w:pPr>
      <w:r w:rsidRPr="00C20DD3">
        <w:rPr>
          <w:rFonts w:asciiTheme="minorBidi" w:eastAsia="Times New Roman" w:hAnsiTheme="minorBidi"/>
          <w:noProof/>
          <w:rtl/>
          <w:lang w:eastAsia="he-IL"/>
        </w:rPr>
        <w:t>התפלגות התקלות לפי אורך זמן הטפול.</w:t>
      </w:r>
    </w:p>
    <w:p w:rsidR="00FE3C09" w:rsidRPr="00C20DD3" w:rsidRDefault="00FE3C09" w:rsidP="00FE3C09">
      <w:pPr>
        <w:numPr>
          <w:ilvl w:val="2"/>
          <w:numId w:val="76"/>
        </w:numPr>
        <w:bidi/>
        <w:spacing w:before="120" w:after="120" w:line="360" w:lineRule="auto"/>
        <w:ind w:right="426" w:hanging="243"/>
        <w:jc w:val="both"/>
        <w:rPr>
          <w:rFonts w:asciiTheme="minorBidi" w:eastAsia="Times New Roman" w:hAnsiTheme="minorBidi"/>
          <w:noProof/>
          <w:lang w:eastAsia="he-IL"/>
        </w:rPr>
      </w:pPr>
      <w:r w:rsidRPr="00C20DD3">
        <w:rPr>
          <w:rFonts w:asciiTheme="minorBidi" w:eastAsia="Times New Roman" w:hAnsiTheme="minorBidi"/>
          <w:noProof/>
          <w:rtl/>
          <w:lang w:eastAsia="he-IL"/>
        </w:rPr>
        <w:t xml:space="preserve">פירוט השירותים שניתנו במהלך החודש. </w:t>
      </w:r>
    </w:p>
    <w:p w:rsidR="00FE3C09" w:rsidRPr="00C20DD3" w:rsidRDefault="00FE3C09" w:rsidP="00FE3C09">
      <w:pPr>
        <w:tabs>
          <w:tab w:val="num" w:pos="902"/>
        </w:tabs>
        <w:bidi/>
        <w:spacing w:before="120" w:after="0" w:line="360" w:lineRule="auto"/>
        <w:ind w:left="502" w:right="426"/>
        <w:jc w:val="both"/>
        <w:rPr>
          <w:rFonts w:asciiTheme="minorBidi" w:eastAsia="Times New Roman" w:hAnsiTheme="minorBidi"/>
          <w:noProof/>
        </w:rPr>
      </w:pPr>
    </w:p>
    <w:p w:rsidR="00FE3C09" w:rsidRPr="00C20DD3" w:rsidRDefault="00FE3C09" w:rsidP="00FE3C09">
      <w:pPr>
        <w:tabs>
          <w:tab w:val="num" w:pos="902"/>
        </w:tabs>
        <w:bidi/>
        <w:spacing w:before="120" w:after="0" w:line="360" w:lineRule="auto"/>
        <w:ind w:left="502" w:right="426"/>
        <w:jc w:val="both"/>
        <w:rPr>
          <w:rFonts w:asciiTheme="minorBidi" w:eastAsia="Times New Roman" w:hAnsiTheme="minorBidi"/>
          <w:noProof/>
          <w:rtl/>
        </w:rPr>
      </w:pP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tl/>
        </w:rPr>
      </w:pPr>
      <w:r w:rsidRPr="00C20DD3">
        <w:rPr>
          <w:rFonts w:asciiTheme="minorBidi" w:eastAsia="Times New Roman" w:hAnsiTheme="minorBidi"/>
          <w:b/>
          <w:bCs/>
          <w:noProof/>
          <w:u w:val="single"/>
          <w:rtl/>
        </w:rPr>
        <w:t>תקופת ההתקשרות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tl/>
        </w:rPr>
      </w:pPr>
      <w:r w:rsidRPr="00C20DD3">
        <w:rPr>
          <w:rFonts w:asciiTheme="minorBidi" w:eastAsia="Times New Roman" w:hAnsiTheme="minorBidi"/>
          <w:noProof/>
          <w:rtl/>
        </w:rPr>
        <w:t>תוקף הסכם זה הינו לתקופה של שבע שנים, אשר תחל ביום ____________ותסתיים ביום _____________ (להלן: "תקופת ההתקשרות").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בכפוף לקבלת כל האישורים הנדרשים על פי כל דין, רשאי המזמין להאריך את תקופת ההתקשרות לתקופות נוספות, כאשר אורכה של כל תקופה לא יעלה על שנתיים כל פעם, וזאת במתן הודעה בכתב לצד השני, ל לפני תום תקופת ההתקשרות. סך כל תקופות ההתקשרות לא יעלה על חמש עשרה (15) שנים.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על אף האמור לעיל, המזמין יהא רשאי להפסיק את ההתקשרות בכל עת, וזאת תוך מתן הודעה מוקדמת בכתב של 60 יום מראש, ומבלי שיצטרך לתת נימוקים לכך.</w:t>
      </w:r>
    </w:p>
    <w:p w:rsidR="00147237" w:rsidRPr="00147237" w:rsidRDefault="00147237" w:rsidP="00147237">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147237">
        <w:rPr>
          <w:rFonts w:asciiTheme="minorBidi" w:eastAsia="Times New Roman" w:hAnsiTheme="minorBidi" w:hint="cs"/>
          <w:noProof/>
          <w:rtl/>
        </w:rPr>
        <w:t xml:space="preserve">למען הסר ספק, הארכה, ו/או הפסקת ההסכם כאמור בסעיפים </w:t>
      </w:r>
      <w:r w:rsidRPr="00147237">
        <w:rPr>
          <w:rFonts w:asciiTheme="minorBidi" w:eastAsia="Times New Roman" w:hAnsiTheme="minorBidi"/>
          <w:noProof/>
          <w:rtl/>
        </w:rPr>
        <w:fldChar w:fldCharType="begin"/>
      </w:r>
      <w:r w:rsidRPr="00147237">
        <w:rPr>
          <w:rFonts w:asciiTheme="minorBidi" w:eastAsia="Times New Roman" w:hAnsiTheme="minorBidi"/>
          <w:noProof/>
        </w:rPr>
        <w:instrText xml:space="preserve"> REF _Ref189366511 \r \h  \* MERGEFORMAT </w:instrText>
      </w:r>
      <w:r w:rsidRPr="00147237">
        <w:rPr>
          <w:rFonts w:asciiTheme="minorBidi" w:eastAsia="Times New Roman" w:hAnsiTheme="minorBidi"/>
          <w:noProof/>
          <w:rtl/>
        </w:rPr>
      </w:r>
      <w:r w:rsidRPr="00147237">
        <w:rPr>
          <w:rFonts w:asciiTheme="minorBidi" w:eastAsia="Times New Roman" w:hAnsiTheme="minorBidi"/>
          <w:noProof/>
          <w:rtl/>
        </w:rPr>
        <w:fldChar w:fldCharType="separate"/>
      </w:r>
      <w:r w:rsidRPr="00147237">
        <w:rPr>
          <w:rFonts w:asciiTheme="minorBidi" w:eastAsia="Times New Roman" w:hAnsiTheme="minorBidi" w:hint="cs"/>
          <w:noProof/>
          <w:cs/>
        </w:rPr>
        <w:t>‎</w:t>
      </w:r>
      <w:r w:rsidRPr="00147237">
        <w:rPr>
          <w:rFonts w:asciiTheme="minorBidi" w:eastAsia="Times New Roman" w:hAnsiTheme="minorBidi"/>
          <w:noProof/>
        </w:rPr>
        <w:t>4.2</w:t>
      </w:r>
      <w:r w:rsidRPr="00147237">
        <w:rPr>
          <w:rFonts w:asciiTheme="minorBidi" w:eastAsia="Times New Roman" w:hAnsiTheme="minorBidi"/>
          <w:noProof/>
          <w:rtl/>
        </w:rPr>
        <w:fldChar w:fldCharType="end"/>
      </w:r>
      <w:r w:rsidRPr="00147237">
        <w:rPr>
          <w:rFonts w:asciiTheme="minorBidi" w:eastAsia="Times New Roman" w:hAnsiTheme="minorBidi" w:hint="cs"/>
          <w:noProof/>
          <w:rtl/>
        </w:rPr>
        <w:t xml:space="preserve">, </w:t>
      </w:r>
      <w:r w:rsidRPr="00147237">
        <w:rPr>
          <w:rFonts w:asciiTheme="minorBidi" w:eastAsia="Times New Roman" w:hAnsiTheme="minorBidi"/>
          <w:noProof/>
          <w:rtl/>
        </w:rPr>
        <w:fldChar w:fldCharType="begin"/>
      </w:r>
      <w:r w:rsidRPr="00147237">
        <w:rPr>
          <w:rFonts w:asciiTheme="minorBidi" w:eastAsia="Times New Roman" w:hAnsiTheme="minorBidi"/>
          <w:noProof/>
        </w:rPr>
        <w:instrText xml:space="preserve"> REF _Ref189366582 \r \h  \* MERGEFORMAT </w:instrText>
      </w:r>
      <w:r w:rsidRPr="00147237">
        <w:rPr>
          <w:rFonts w:asciiTheme="minorBidi" w:eastAsia="Times New Roman" w:hAnsiTheme="minorBidi"/>
          <w:noProof/>
          <w:rtl/>
        </w:rPr>
      </w:r>
      <w:r w:rsidRPr="00147237">
        <w:rPr>
          <w:rFonts w:asciiTheme="minorBidi" w:eastAsia="Times New Roman" w:hAnsiTheme="minorBidi"/>
          <w:noProof/>
          <w:rtl/>
        </w:rPr>
        <w:fldChar w:fldCharType="separate"/>
      </w:r>
      <w:r w:rsidRPr="00147237">
        <w:rPr>
          <w:rFonts w:asciiTheme="minorBidi" w:eastAsia="Times New Roman" w:hAnsiTheme="minorBidi" w:hint="cs"/>
          <w:noProof/>
          <w:cs/>
        </w:rPr>
        <w:t>‎</w:t>
      </w:r>
      <w:r w:rsidRPr="00147237">
        <w:rPr>
          <w:rFonts w:asciiTheme="minorBidi" w:eastAsia="Times New Roman" w:hAnsiTheme="minorBidi"/>
          <w:noProof/>
        </w:rPr>
        <w:t>4.3</w:t>
      </w:r>
      <w:r w:rsidRPr="00147237">
        <w:rPr>
          <w:rFonts w:asciiTheme="minorBidi" w:eastAsia="Times New Roman" w:hAnsiTheme="minorBidi"/>
          <w:noProof/>
          <w:rtl/>
        </w:rPr>
        <w:fldChar w:fldCharType="end"/>
      </w:r>
      <w:r w:rsidRPr="00147237">
        <w:rPr>
          <w:rFonts w:asciiTheme="minorBidi" w:eastAsia="Times New Roman" w:hAnsiTheme="minorBidi" w:hint="cs"/>
          <w:noProof/>
          <w:rtl/>
        </w:rPr>
        <w:t xml:space="preserve"> לעיל, מתייחסת לכלל ההסכם או לחלקו.  </w:t>
      </w:r>
    </w:p>
    <w:p w:rsidR="00FE3C09" w:rsidRPr="00C20DD3" w:rsidRDefault="00FE3C09" w:rsidP="00147237">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מבלי לפגוע בכלליות האמור בסעיף </w:t>
      </w:r>
      <w:r w:rsidRPr="00147237">
        <w:rPr>
          <w:rFonts w:asciiTheme="minorBidi" w:eastAsia="Times New Roman" w:hAnsiTheme="minorBidi"/>
          <w:noProof/>
          <w:rtl/>
          <w:lang w:eastAsia="he-IL"/>
        </w:rPr>
        <w:fldChar w:fldCharType="begin"/>
      </w:r>
      <w:r w:rsidRPr="00147237">
        <w:rPr>
          <w:rFonts w:asciiTheme="minorBidi" w:eastAsia="Times New Roman" w:hAnsiTheme="minorBidi"/>
          <w:noProof/>
          <w:lang w:eastAsia="he-IL"/>
        </w:rPr>
        <w:instrText xml:space="preserve"> REF _Ref189366582 \r \h  \* MERGEFORMAT </w:instrText>
      </w:r>
      <w:r w:rsidRPr="00147237">
        <w:rPr>
          <w:rFonts w:asciiTheme="minorBidi" w:eastAsia="Times New Roman" w:hAnsiTheme="minorBidi"/>
          <w:noProof/>
          <w:rtl/>
          <w:lang w:eastAsia="he-IL"/>
        </w:rPr>
      </w:r>
      <w:r w:rsidRPr="00147237">
        <w:rPr>
          <w:rFonts w:asciiTheme="minorBidi" w:eastAsia="Times New Roman" w:hAnsiTheme="minorBidi"/>
          <w:noProof/>
          <w:rtl/>
          <w:lang w:eastAsia="he-IL"/>
        </w:rPr>
        <w:fldChar w:fldCharType="separate"/>
      </w:r>
      <w:r w:rsidR="00147237" w:rsidRPr="00147237">
        <w:rPr>
          <w:rFonts w:asciiTheme="minorBidi" w:eastAsia="Times New Roman" w:hAnsiTheme="minorBidi" w:hint="cs"/>
          <w:b/>
          <w:bCs/>
          <w:noProof/>
          <w:rtl/>
        </w:rPr>
        <w:t>4.3</w:t>
      </w:r>
      <w:r w:rsidRPr="00147237">
        <w:rPr>
          <w:rFonts w:asciiTheme="minorBidi" w:eastAsia="Times New Roman" w:hAnsiTheme="minorBidi"/>
          <w:noProof/>
          <w:rtl/>
          <w:lang w:eastAsia="he-IL"/>
        </w:rPr>
        <w:fldChar w:fldCharType="end"/>
      </w:r>
      <w:r w:rsidRPr="00C20DD3">
        <w:rPr>
          <w:rFonts w:asciiTheme="minorBidi" w:eastAsia="Times New Roman" w:hAnsiTheme="minorBidi"/>
          <w:noProof/>
          <w:rtl/>
        </w:rPr>
        <w:t xml:space="preserve"> לעיל, המזמין יהא רשאי להפסיק את ההתקשרות עם הספק, ללא צורך במתן הודעה מוקדמת,  בכל אחד מהמקרים הבאים: </w:t>
      </w:r>
    </w:p>
    <w:p w:rsidR="00FE3C09" w:rsidRPr="00C20DD3" w:rsidRDefault="00FE3C09" w:rsidP="00FE3C09">
      <w:pPr>
        <w:numPr>
          <w:ilvl w:val="0"/>
          <w:numId w:val="77"/>
        </w:numPr>
        <w:tabs>
          <w:tab w:val="num" w:pos="902"/>
        </w:tabs>
        <w:bidi/>
        <w:spacing w:before="120" w:after="0" w:line="360" w:lineRule="auto"/>
        <w:ind w:right="426"/>
        <w:contextualSpacing/>
        <w:jc w:val="both"/>
        <w:rPr>
          <w:rFonts w:asciiTheme="minorBidi" w:eastAsia="Times New Roman" w:hAnsiTheme="minorBidi"/>
        </w:rPr>
      </w:pPr>
      <w:r w:rsidRPr="00C20DD3">
        <w:rPr>
          <w:rFonts w:asciiTheme="minorBidi" w:eastAsia="Times New Roman" w:hAnsiTheme="minorBidi"/>
          <w:rtl/>
        </w:rPr>
        <w:t xml:space="preserve">לאחר שלב האפיון וככל שימצא הספק כי התשתית אינה תואמת את ציפיותיו וצרכיו; </w:t>
      </w:r>
    </w:p>
    <w:p w:rsidR="00FE3C09" w:rsidRPr="00C20DD3" w:rsidRDefault="00FE3C09" w:rsidP="00FE3C09">
      <w:pPr>
        <w:numPr>
          <w:ilvl w:val="0"/>
          <w:numId w:val="77"/>
        </w:numPr>
        <w:tabs>
          <w:tab w:val="num" w:pos="902"/>
        </w:tabs>
        <w:bidi/>
        <w:spacing w:before="120" w:after="0" w:line="360" w:lineRule="auto"/>
        <w:ind w:right="426"/>
        <w:contextualSpacing/>
        <w:jc w:val="both"/>
        <w:rPr>
          <w:rFonts w:asciiTheme="minorBidi" w:eastAsia="Times New Roman" w:hAnsiTheme="minorBidi"/>
        </w:rPr>
      </w:pPr>
      <w:r w:rsidRPr="00C20DD3">
        <w:rPr>
          <w:rFonts w:asciiTheme="minorBidi" w:eastAsia="Times New Roman" w:hAnsiTheme="minorBidi"/>
          <w:rtl/>
        </w:rPr>
        <w:t xml:space="preserve">במקרה שהספק הפר את ההסכם הפרה יסודית; </w:t>
      </w:r>
    </w:p>
    <w:p w:rsidR="00FE3C09" w:rsidRPr="00C20DD3" w:rsidRDefault="00FE3C09" w:rsidP="00FE3C09">
      <w:pPr>
        <w:numPr>
          <w:ilvl w:val="0"/>
          <w:numId w:val="77"/>
        </w:numPr>
        <w:tabs>
          <w:tab w:val="num" w:pos="902"/>
        </w:tabs>
        <w:bidi/>
        <w:spacing w:before="120" w:after="0" w:line="360" w:lineRule="auto"/>
        <w:ind w:right="426"/>
        <w:contextualSpacing/>
        <w:jc w:val="both"/>
        <w:rPr>
          <w:rFonts w:asciiTheme="minorBidi" w:eastAsia="Times New Roman" w:hAnsiTheme="minorBidi"/>
        </w:rPr>
      </w:pPr>
      <w:r w:rsidRPr="00C20DD3">
        <w:rPr>
          <w:rFonts w:asciiTheme="minorBidi" w:eastAsia="Times New Roman" w:hAnsiTheme="minorBidi"/>
          <w:rtl/>
        </w:rPr>
        <w:t>במקרה שימונה לספק מפרק סופי או זמני.</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בכל מקרה של הפסקת ההסכם כנ"ל לא יהיו לספק כל טענות ו/או תביעות ו/או דרישות תשלום בקשר עם ביטול ההתקשרות כאמור, למעט עבור תשלום בגין שירותים שסופקו בטרם סיום ההתקשרות.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במידה ויוחלט על הפסקת עבודתו של הספק מכל סיבה שהיא, בין בשל סיום החוזה ובין בשל הפסקתו, מתחייב הספק לסיים את אספקת העבודות/שירותים אליהם הוא מחויב בגין הזמנות שחלו בתקופת ההתקשרות. כמו כן מתחייב הספק במידה והמזמין ידרוש כן, להעביר כל החומרים עליהם עבד הספק וטרם סיים את עבודתו בהם למזמין ו/או לכל אדם אחר כפי שיורה לו המזמין ולהעביר חפיפה והדרכה מסודרת לכל גורם אחר כפי שיורה לו המזמין וזאת עד למועד הפסקת ההתקשרות בין המזמין והספק.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במידה והופסקה עבודת הספק טרם סיום תקופת החוזה, סיום הפעילויות בהן התחיל הספק תלויה בהחלטת המזמין שיקבע על פי סיבת הפסקת ההתקשרות.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הספק מתחייב לפעול ולנקוט בכל האמצעים שברשותו על מנת לצמצם את הנזק כתוצאה מסיום ההתקשרות לפי סעיף זה.</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המזמין מתחייב לשלם לספק את התמורה בגין השירותים שניתנו עד מועד סיום ההתקשרות בפועל</w:t>
      </w:r>
    </w:p>
    <w:p w:rsidR="00FE3C09" w:rsidRPr="00C20DD3" w:rsidRDefault="00FE3C09" w:rsidP="00FE3C09">
      <w:pPr>
        <w:keepLines/>
        <w:tabs>
          <w:tab w:val="num" w:pos="927"/>
        </w:tabs>
        <w:bidi/>
        <w:spacing w:before="120" w:after="0" w:line="360" w:lineRule="auto"/>
        <w:ind w:left="360" w:right="426"/>
        <w:jc w:val="both"/>
        <w:rPr>
          <w:rFonts w:asciiTheme="minorBidi" w:eastAsia="Times New Roman" w:hAnsiTheme="minorBidi"/>
          <w:b/>
          <w:bCs/>
          <w:noProof/>
        </w:rPr>
      </w:pPr>
      <w:r w:rsidRPr="00C20DD3">
        <w:rPr>
          <w:rFonts w:asciiTheme="minorBidi" w:eastAsia="Times New Roman" w:hAnsiTheme="minorBidi"/>
          <w:b/>
          <w:bCs/>
          <w:noProof/>
          <w:rtl/>
        </w:rPr>
        <w:t>סעיף זה הינו תנאי יסודי בהסכם</w:t>
      </w:r>
    </w:p>
    <w:p w:rsidR="00FE3C09" w:rsidRDefault="00FE3C09" w:rsidP="00FE3C09">
      <w:pPr>
        <w:keepLines/>
        <w:tabs>
          <w:tab w:val="num" w:pos="927"/>
        </w:tabs>
        <w:bidi/>
        <w:spacing w:before="120" w:after="0" w:line="360" w:lineRule="auto"/>
        <w:ind w:left="360" w:right="426"/>
        <w:jc w:val="both"/>
        <w:rPr>
          <w:rFonts w:asciiTheme="minorBidi" w:eastAsia="Times New Roman" w:hAnsiTheme="minorBidi" w:hint="cs"/>
          <w:noProof/>
          <w:u w:val="single"/>
          <w:rtl/>
        </w:rPr>
      </w:pPr>
    </w:p>
    <w:p w:rsidR="00DF4EE8" w:rsidRDefault="00DF4EE8" w:rsidP="00DF4EE8">
      <w:pPr>
        <w:keepLines/>
        <w:tabs>
          <w:tab w:val="num" w:pos="927"/>
        </w:tabs>
        <w:bidi/>
        <w:spacing w:before="120" w:after="0" w:line="360" w:lineRule="auto"/>
        <w:ind w:left="360" w:right="426"/>
        <w:jc w:val="both"/>
        <w:rPr>
          <w:rFonts w:asciiTheme="minorBidi" w:eastAsia="Times New Roman" w:hAnsiTheme="minorBidi" w:hint="cs"/>
          <w:noProof/>
          <w:u w:val="single"/>
          <w:rtl/>
        </w:rPr>
      </w:pPr>
    </w:p>
    <w:p w:rsidR="00DF4EE8" w:rsidRPr="00C20DD3" w:rsidRDefault="00DF4EE8" w:rsidP="00DF4EE8">
      <w:pPr>
        <w:keepLines/>
        <w:tabs>
          <w:tab w:val="num" w:pos="927"/>
        </w:tabs>
        <w:bidi/>
        <w:spacing w:before="120" w:after="0" w:line="360" w:lineRule="auto"/>
        <w:ind w:left="360" w:right="426"/>
        <w:jc w:val="both"/>
        <w:rPr>
          <w:rFonts w:asciiTheme="minorBidi" w:eastAsia="Times New Roman" w:hAnsiTheme="minorBidi"/>
          <w:noProof/>
          <w:u w:val="single"/>
          <w:rtl/>
        </w:rPr>
      </w:pP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Pr>
      </w:pPr>
      <w:r w:rsidRPr="00C20DD3">
        <w:rPr>
          <w:rFonts w:asciiTheme="minorBidi" w:eastAsia="Times New Roman" w:hAnsiTheme="minorBidi"/>
          <w:b/>
          <w:bCs/>
          <w:noProof/>
          <w:u w:val="single"/>
          <w:rtl/>
        </w:rPr>
        <w:t xml:space="preserve">נציגים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נציג המזמין לצורך ביצוע הסכם זה הינו __________ או מי שיוסמך על ידו בכתב (להלן: "נציג המזמין"). המזמין רשאי להחליף את נציגו ו/או נציגיו בכל עת על ידי מתן הודעה בכתב לספק.</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הספק מתחייב להישמע להוראות נציג המזמין.</w:t>
      </w:r>
    </w:p>
    <w:p w:rsidR="00FE3C09" w:rsidRPr="00C20DD3" w:rsidRDefault="00FE3C09" w:rsidP="00DF4EE8">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בכל הקשור לביצוע שירותיו המקצועיים יהיה הספק בקשר עם האחראי מהאגף למחשוב במשרד הבריאות, שגם יפקח על עבודות הספק. האחראי יהא רשאי מעת לעת לדרוש מהספק ביצוע מטלות נוספות שאינן מוגדרות בסעיף </w:t>
      </w:r>
      <w:proofErr w:type="spellStart"/>
      <w:r w:rsidR="00DF4EE8">
        <w:rPr>
          <w:rFonts w:asciiTheme="minorBidi" w:hAnsiTheme="minorBidi" w:hint="cs"/>
          <w:rtl/>
        </w:rPr>
        <w:t>בסעיף</w:t>
      </w:r>
      <w:proofErr w:type="spellEnd"/>
      <w:r w:rsidR="00DF4EE8">
        <w:rPr>
          <w:rFonts w:asciiTheme="minorBidi" w:hAnsiTheme="minorBidi" w:hint="cs"/>
          <w:rtl/>
        </w:rPr>
        <w:t xml:space="preserve"> 3</w:t>
      </w:r>
      <w:r w:rsidRPr="00C20DD3">
        <w:rPr>
          <w:rFonts w:asciiTheme="minorBidi" w:eastAsia="Times New Roman" w:hAnsiTheme="minorBidi"/>
          <w:noProof/>
          <w:rtl/>
        </w:rPr>
        <w:t xml:space="preserve"> לעיל אולם הן נכללות בתחום הרחב של דרישות המכרז וכישורי ספק השירות.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נציג הספק (להלן: "הנציג הניהולי") לעניין הסכם זה הוא __________________.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החלפת הנציג הניהולי מותנית באישור מוקדם של המזמין,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והספק מתחייב לעשות כן בתוך 7 ימים.</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הספק ידווח על השירות שניתן באופן חודשי ובהתאם למתכונת השירות (דיווח שעות, תפוקות וכיו"ב).</w:t>
      </w:r>
    </w:p>
    <w:p w:rsidR="00FE3C09" w:rsidRPr="00C20DD3" w:rsidRDefault="00FE3C09" w:rsidP="00FE3C09">
      <w:pPr>
        <w:tabs>
          <w:tab w:val="num" w:pos="902"/>
        </w:tabs>
        <w:bidi/>
        <w:spacing w:before="120" w:after="0" w:line="360" w:lineRule="auto"/>
        <w:ind w:left="902" w:right="426"/>
        <w:jc w:val="both"/>
        <w:rPr>
          <w:rFonts w:asciiTheme="minorBidi" w:eastAsia="Times New Roman" w:hAnsiTheme="minorBidi"/>
          <w:noProof/>
        </w:rPr>
      </w:pP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Pr>
      </w:pPr>
      <w:r w:rsidRPr="00C20DD3">
        <w:rPr>
          <w:rFonts w:asciiTheme="minorBidi" w:eastAsia="Times New Roman" w:hAnsiTheme="minorBidi"/>
          <w:b/>
          <w:bCs/>
          <w:noProof/>
          <w:u w:val="single"/>
          <w:rtl/>
        </w:rPr>
        <w:t>העדר בלעדיות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tl/>
        </w:rPr>
      </w:pPr>
      <w:r w:rsidRPr="00C20DD3">
        <w:rPr>
          <w:rFonts w:asciiTheme="minorBidi" w:eastAsia="Times New Roman" w:hAnsiTheme="minorBidi"/>
          <w:noProof/>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FE3C09" w:rsidRPr="00C20DD3" w:rsidRDefault="00FE3C09" w:rsidP="00FE3C09">
      <w:pPr>
        <w:tabs>
          <w:tab w:val="num" w:pos="902"/>
        </w:tabs>
        <w:bidi/>
        <w:spacing w:after="0" w:line="360" w:lineRule="auto"/>
        <w:ind w:left="902" w:right="426"/>
        <w:jc w:val="both"/>
        <w:rPr>
          <w:rFonts w:asciiTheme="minorBidi" w:eastAsia="Times New Roman" w:hAnsiTheme="minorBidi"/>
          <w:noProof/>
        </w:rPr>
      </w:pP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Pr>
      </w:pPr>
      <w:r w:rsidRPr="00C20DD3">
        <w:rPr>
          <w:rFonts w:asciiTheme="minorBidi" w:eastAsia="Times New Roman" w:hAnsiTheme="minorBidi"/>
          <w:b/>
          <w:bCs/>
          <w:noProof/>
          <w:u w:val="single"/>
          <w:rtl/>
        </w:rPr>
        <w:t>אחריות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הספק יהיה אחראי לאופן אספקת השירותים ואיכותם. האחריות הינה בין היתר לביצוע מקיף ומלא של השירותים.</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tl/>
        </w:rPr>
      </w:pPr>
      <w:r w:rsidRPr="00C20DD3">
        <w:rPr>
          <w:rFonts w:asciiTheme="minorBidi" w:eastAsia="Times New Roman" w:hAnsiTheme="minorBidi"/>
          <w:noProof/>
          <w:rtl/>
        </w:rPr>
        <w:t xml:space="preserve">במקרה של רישיון או תעודה הנדרשים במסגרת מכרז זה אשר תוקפם פקע, באחריות הספק להודיע על כך באופן מיידי למזמין; באחריות הספק לוודא את חידושם. </w:t>
      </w:r>
    </w:p>
    <w:p w:rsidR="00FE3C09" w:rsidRPr="00C20DD3" w:rsidRDefault="00FE3C09" w:rsidP="00FE3C09">
      <w:pPr>
        <w:tabs>
          <w:tab w:val="num" w:pos="927"/>
        </w:tabs>
        <w:bidi/>
        <w:spacing w:before="120" w:after="0" w:line="360" w:lineRule="auto"/>
        <w:ind w:left="189" w:right="426"/>
        <w:jc w:val="both"/>
        <w:rPr>
          <w:rFonts w:asciiTheme="minorBidi" w:eastAsia="Times New Roman" w:hAnsiTheme="minorBidi"/>
          <w:b/>
          <w:bCs/>
          <w:noProof/>
        </w:rPr>
      </w:pPr>
      <w:r w:rsidRPr="00C20DD3">
        <w:rPr>
          <w:rFonts w:asciiTheme="minorBidi" w:eastAsia="Times New Roman" w:hAnsiTheme="minorBidi"/>
          <w:b/>
          <w:bCs/>
          <w:noProof/>
          <w:rtl/>
        </w:rPr>
        <w:t>סעיף זה הינו תנאי יסודי בהסכם</w:t>
      </w:r>
    </w:p>
    <w:p w:rsidR="00FE3C09" w:rsidRPr="00C20DD3" w:rsidRDefault="00FE3C09" w:rsidP="00FE3C09">
      <w:pPr>
        <w:tabs>
          <w:tab w:val="num" w:pos="927"/>
        </w:tabs>
        <w:bidi/>
        <w:spacing w:before="120" w:after="0" w:line="360" w:lineRule="auto"/>
        <w:ind w:left="189" w:right="426"/>
        <w:jc w:val="both"/>
        <w:rPr>
          <w:rFonts w:asciiTheme="minorBidi" w:eastAsia="Times New Roman" w:hAnsiTheme="minorBidi"/>
          <w:noProof/>
          <w:rtl/>
        </w:rPr>
      </w:pP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tl/>
        </w:rPr>
      </w:pPr>
      <w:r w:rsidRPr="00C20DD3">
        <w:rPr>
          <w:rFonts w:asciiTheme="minorBidi" w:eastAsia="Times New Roman" w:hAnsiTheme="minorBidi"/>
          <w:b/>
          <w:bCs/>
          <w:noProof/>
          <w:u w:val="single"/>
          <w:rtl/>
        </w:rPr>
        <w:t>בעלות וזכויות יוצרים</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מוסכם על הצדדים כי הבעלות על המוצר הינה בבעלותו הבלעדית של המזמין.  הספק, בחתימתו על הסכם זה,  מעביר למשרד הבריאות את הבעלות המלאה על המוצר.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מוסכם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רישיונות של צד שלישי (כדוגמת רישיונות למוצר של חברת צד ג') אשר שייכים לצד השלישי.</w:t>
      </w:r>
    </w:p>
    <w:p w:rsidR="00FE3C09" w:rsidRPr="00C20DD3" w:rsidRDefault="00FE3C09" w:rsidP="00FE3C09">
      <w:pPr>
        <w:numPr>
          <w:ilvl w:val="1"/>
          <w:numId w:val="73"/>
        </w:numPr>
        <w:tabs>
          <w:tab w:val="num" w:pos="502"/>
          <w:tab w:val="num" w:pos="902"/>
        </w:tabs>
        <w:bidi/>
        <w:spacing w:before="120" w:after="0" w:line="360" w:lineRule="auto"/>
        <w:ind w:left="902" w:right="426" w:hanging="540"/>
        <w:rPr>
          <w:rFonts w:asciiTheme="minorBidi" w:eastAsia="Times New Roman" w:hAnsiTheme="minorBidi"/>
          <w:noProof/>
        </w:rPr>
      </w:pPr>
      <w:r w:rsidRPr="00C20DD3">
        <w:rPr>
          <w:rFonts w:asciiTheme="minorBidi" w:eastAsia="Times New Roman" w:hAnsiTheme="minorBidi"/>
          <w:noProof/>
          <w:rtl/>
        </w:rPr>
        <w:t xml:space="preserve">מוסכם על הצדדים כי התשתית, כפי שהותאמה, פותחה והוסבה לצורכי המזמין, במסגרת ביצוע הסכם זה, תהיה בבעלותו של המזמין.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C20DD3">
        <w:rPr>
          <w:rFonts w:asciiTheme="minorBidi" w:eastAsia="Times New Roman" w:hAnsiTheme="minorBidi"/>
          <w:noProof/>
          <w:rtl/>
        </w:rPr>
        <w:br/>
        <w:t>פיתוחים שיבוצעו בתשתית עבור משרד הבריאות במסגרת מימוש התקשרות זו, הינם קניינו של משרד הבריאות.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למען הסר ספק מוצהר בזה, כי בכפוף לתשלום התמורה המגיעה לספק, כל התוצרים ו/או כל תוצר עבודה אחר שיכין נותן השירותים במסגרת חוזה זה הן רכוש משרד הבריאות ונותן השירותים חייב להעבירם לרשות המזמין על פי דרישת האגף, מבלי שיהיה זכאי לכל תשלום נוסף.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המציע מתחייב למסור למשרד בסיום ההתקשרות או במהלכה את כל התוצרים וכל חומר אחר שיוכן על ידו במסגרת ביצוע ההסכם.</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למען הסר כל ספק מובהר בזאת כי למשרד שמורה הזכות, על פי שיקול דעתו הבלעדי, לקחת אחריות על תחזוקת התשתית ולהמשיך ולבצע בה פיתוחים, התאמות, יישום וכיו"ב באמצעות עובדי המשרד או נותני שירותים המועסקים על-ידי ספקים אחרים. </w:t>
      </w:r>
      <w:r w:rsidRPr="00C20DD3">
        <w:rPr>
          <w:rFonts w:asciiTheme="minorBidi" w:eastAsia="Times New Roman" w:hAnsiTheme="minorBidi"/>
          <w:b/>
          <w:bCs/>
          <w:noProof/>
          <w:rtl/>
          <w:lang w:eastAsia="he-IL"/>
        </w:rPr>
        <w:t>במקרה זה, האחריות המלאה על תחזוקת המוצר תחול על המשרד.</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tl/>
        </w:rPr>
      </w:pPr>
      <w:r w:rsidRPr="00C20DD3">
        <w:rPr>
          <w:rFonts w:asciiTheme="minorBidi" w:eastAsia="Times New Roman" w:hAnsiTheme="minorBidi"/>
          <w:noProof/>
          <w:rtl/>
        </w:rPr>
        <w:t>סעיף זה נותר ריק בכוונה תחילה</w:t>
      </w:r>
    </w:p>
    <w:p w:rsidR="00FE3C09" w:rsidRPr="00C20DD3" w:rsidRDefault="00FE3C09" w:rsidP="00FE3C09">
      <w:pPr>
        <w:pStyle w:val="afff4"/>
        <w:rPr>
          <w:rFonts w:asciiTheme="minorBidi" w:hAnsiTheme="minorBidi"/>
        </w:rPr>
      </w:pP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hAnsiTheme="minorBidi"/>
        </w:rPr>
      </w:pPr>
      <w:r w:rsidRPr="00717169">
        <w:rPr>
          <w:rFonts w:asciiTheme="minorBidi" w:eastAsia="Times New Roman" w:hAnsiTheme="minorBidi"/>
          <w:noProof/>
          <w:rtl/>
        </w:rPr>
        <w:t xml:space="preserve"> קבצי קוד המקור יופקדו בידי נאמן בלתי תלוי על פי בחירת משרד הבריאות למקרה שהמציע יקלע לקשיים</w:t>
      </w:r>
      <w:r w:rsidRPr="00C20DD3">
        <w:rPr>
          <w:rFonts w:asciiTheme="minorBidi" w:hAnsiTheme="minorBidi"/>
          <w:rtl/>
        </w:rPr>
        <w:t xml:space="preserve"> ולהליך פירוק עקב "פשיטת רגל", וכן במצבים הנוספים המפורטים בהסכם. כל זאת, במטרה לאפשר למשרד להמשיך ולתפעל את התשתית המוצעת. הפקדת קוד מקור תבוצע עם התקנת התשתית ולאחר התקנה של כל גרסה חדשה כן תפקיד החברה בידי הנאמן מעת לעת, אם וככל שעודכן במהלך הזמן  קוד המקור מעודכן, ככל שבוצעו בתשתית שינויים ו/או שיפורים מהותיים, ולכל הפחות – אחת לחצי שנה.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hAnsiTheme="minorBidi"/>
        </w:rPr>
      </w:pPr>
      <w:r w:rsidRPr="00C20DD3">
        <w:rPr>
          <w:rFonts w:asciiTheme="minorBidi" w:hAnsiTheme="minorBidi"/>
          <w:rtl/>
        </w:rPr>
        <w:t xml:space="preserve"> בין אם המציע הינו יצרן מוצר המדף המוצע ובין אם לאו – על המציע לספק התחייבות חתומה להפקדה של קוד מקור המתייחס לפיתוחים ייעודיים שפותחו בהזמנת המשרד, וזאת בעיתוי זהה למפורט בסעיף 8.7.המציע צריך להיות ספק מוסמך של המוצר בארץ  והוסמך ע"י היצרן בזמן ההגשה. אם המהלך תקופת ההתקשרות הספק מפסיק לעבוד  עם היצרן- על היצרן תחול החובה להעמיד מול המשרד גוף חלופי המאושר ע"י המשרד. המידה והמשרד לא יאשר את הספק החלופי , יוכל המשרד ע"פ בחירתו לעבוד מול היצרן.</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hAnsiTheme="minorBidi"/>
        </w:rPr>
      </w:pPr>
      <w:r w:rsidRPr="00C20DD3">
        <w:rPr>
          <w:rFonts w:asciiTheme="minorBidi" w:hAnsiTheme="minorBidi"/>
          <w:rtl/>
        </w:rPr>
        <w:t xml:space="preserve">בנוסף למקרים המפורטים לעיל, המשרד יהיה רשאי לקבל את קוד המקור מהנאמן במקרה שבו הציג בפני הנאמן תצהיר מאושר כדין לפיו החברה: (1) הפסיקה את התמיכה בתשתית למשך תקופה העולה על 30 יום, (2) הפסיקה את פעילותה בישראל למשך תקופה העולה על 30 יום. העתק התצהיר כאמור יועבר לידי החברה.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המציע מצהיר כי לא הפר או יפר כל זכות יוצרים ו/או פטנט ו/או סוד מסחרי כלשהו במהלך ביצוע מחויבויותיו על פי חוזה זה. </w:t>
      </w:r>
      <w:r w:rsidRPr="00C20DD3">
        <w:rPr>
          <w:rFonts w:asciiTheme="minorBidi" w:eastAsia="Times New Roman" w:hAnsiTheme="minorBidi"/>
          <w:noProof/>
          <w:rtl/>
        </w:rPr>
        <w:tab/>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tl/>
        </w:rPr>
      </w:pPr>
      <w:r w:rsidRPr="00C20DD3">
        <w:rPr>
          <w:rFonts w:asciiTheme="minorBidi" w:eastAsia="Times New Roman" w:hAnsiTheme="minorBidi"/>
          <w:noProof/>
          <w:rtl/>
        </w:rPr>
        <w:t xml:space="preserve">המציע מתחייב לשפות את משרד הבריאות בכל מקרה של תביעת צד שלישי </w:t>
      </w:r>
      <w:r w:rsidRPr="00C20DD3">
        <w:rPr>
          <w:rFonts w:asciiTheme="minorBidi" w:eastAsia="Times New Roman" w:hAnsiTheme="minorBidi"/>
          <w:noProof/>
          <w:rtl/>
          <w:lang w:eastAsia="he-IL"/>
        </w:rPr>
        <w:t>כי התשתית מפרה זכות יוצרים ו/או פטנט ו/או סוד מסחרי</w:t>
      </w:r>
      <w:r w:rsidRPr="00C20DD3">
        <w:rPr>
          <w:rFonts w:asciiTheme="minorBidi" w:eastAsia="Times New Roman" w:hAnsiTheme="minorBidi"/>
          <w:noProof/>
          <w:rtl/>
        </w:rPr>
        <w:t>.</w:t>
      </w:r>
    </w:p>
    <w:p w:rsidR="00FE3C09" w:rsidRPr="00C20DD3" w:rsidRDefault="00FE3C09" w:rsidP="00FE3C09">
      <w:pPr>
        <w:keepLines/>
        <w:bidi/>
        <w:spacing w:before="120" w:after="0" w:line="360" w:lineRule="auto"/>
        <w:ind w:left="746" w:right="426"/>
        <w:jc w:val="both"/>
        <w:rPr>
          <w:rFonts w:asciiTheme="minorBidi" w:eastAsia="Times New Roman" w:hAnsiTheme="minorBidi"/>
          <w:noProof/>
          <w:rtl/>
        </w:rPr>
      </w:pP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tl/>
        </w:rPr>
      </w:pPr>
      <w:r w:rsidRPr="00C20DD3">
        <w:rPr>
          <w:rFonts w:asciiTheme="minorBidi" w:eastAsia="Times New Roman" w:hAnsiTheme="minorBidi"/>
          <w:b/>
          <w:bCs/>
          <w:noProof/>
          <w:u w:val="single"/>
          <w:rtl/>
        </w:rPr>
        <w:t>שיתוף פעולה עם ספקים נוספים ועם צוות המשרד</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tl/>
        </w:rPr>
      </w:pPr>
      <w:r w:rsidRPr="00C20DD3">
        <w:rPr>
          <w:rFonts w:asciiTheme="minorBidi" w:eastAsia="Times New Roman" w:hAnsiTheme="minorBidi"/>
          <w:noProof/>
          <w:rtl/>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הספק נותן בזאת את הסכמתו לכך שהאפיון שבוצע על ידו יועבר לספק אחר לקבלת חוות דעת מקצועית, על פי שיקול דעתו של המשרד.</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הספק יעביר, על פי בקשת המשרד, הכשרה וחפיפה על תוצרי עבודתו, לכל גורם שיבחר המשרד, בין אם עובד המשרד ובין אם מועסק על ידי ספק חיצוני אחר כלשהו.</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הספק יעשה כמיטב יכולתו לסייע באיתור ואבחון תקלה בתשתית גם במצב בו לא ידוע באופן וודאי מה מקור התקלה והאם מקורה ברכיב אשר באחריות הספק.</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הספק יעביר, על פי בקשת המשרד, הכשרה וחפיפה על התשתית, לכל גורם שיבחר המשרד לתחזוקה ותמיכה בתשתית, בין אם עובד המשרד ובין אם מועסק על ידי ספק חיצוני אחר כלשהו.</w:t>
      </w:r>
    </w:p>
    <w:p w:rsidR="00FE3C09" w:rsidRPr="00C20DD3" w:rsidRDefault="00FE3C09" w:rsidP="00FE3C09">
      <w:pPr>
        <w:rPr>
          <w:rFonts w:asciiTheme="minorBidi" w:eastAsia="Times New Roman" w:hAnsiTheme="minorBidi"/>
          <w:noProof/>
        </w:rPr>
      </w:pPr>
      <w:r w:rsidRPr="00C20DD3">
        <w:rPr>
          <w:rFonts w:asciiTheme="minorBidi" w:eastAsia="Times New Roman" w:hAnsiTheme="minorBidi"/>
          <w:noProof/>
          <w:rtl/>
        </w:rPr>
        <w:br w:type="page"/>
      </w:r>
    </w:p>
    <w:p w:rsidR="00FE3C09" w:rsidRPr="00C20DD3" w:rsidRDefault="00FE3C09" w:rsidP="00FE3C09">
      <w:pPr>
        <w:bidi/>
        <w:spacing w:before="120" w:after="0" w:line="360" w:lineRule="auto"/>
        <w:ind w:left="902" w:right="426"/>
        <w:jc w:val="both"/>
        <w:rPr>
          <w:rFonts w:asciiTheme="minorBidi" w:eastAsia="Times New Roman" w:hAnsiTheme="minorBidi"/>
          <w:noProof/>
          <w:rtl/>
        </w:rPr>
      </w:pP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tl/>
        </w:rPr>
      </w:pPr>
      <w:r w:rsidRPr="00C20DD3">
        <w:rPr>
          <w:rFonts w:asciiTheme="minorBidi" w:eastAsia="Times New Roman" w:hAnsiTheme="minorBidi"/>
          <w:b/>
          <w:bCs/>
          <w:noProof/>
          <w:u w:val="single"/>
          <w:rtl/>
        </w:rPr>
        <w:t xml:space="preserve">ערבות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לשם הבטחת ביצוע התחייבויותיו במסגרת הסכם זה, וכתנאי לחתימתו, מתחייב הספק להמציא למשרד  ערבות בנקאית אוטונומית בסך של 5% </w:t>
      </w:r>
      <w:r>
        <w:rPr>
          <w:rFonts w:asciiTheme="minorBidi" w:eastAsia="Times New Roman" w:hAnsiTheme="minorBidi"/>
          <w:noProof/>
          <w:rtl/>
        </w:rPr>
        <w:t xml:space="preserve">מעלות </w:t>
      </w:r>
      <w:r>
        <w:rPr>
          <w:rFonts w:asciiTheme="minorBidi" w:eastAsia="Times New Roman" w:hAnsiTheme="minorBidi" w:hint="cs"/>
          <w:noProof/>
          <w:rtl/>
        </w:rPr>
        <w:t xml:space="preserve">הרישוי, הקמת התשתית והאינטגרציה כולל מע"מ </w:t>
      </w:r>
      <w:r w:rsidRPr="00C20DD3">
        <w:rPr>
          <w:rtl/>
        </w:rPr>
        <w:t xml:space="preserve">(נוסח כתב הערבות בנספח ב'1).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מובהר כי אספקת הערבות הבנקאית הנ"ל מהווה תנאי מוקדם לאספקת שירותים למזמין. לא הפקיד הספק ערבות ביצוע כנדרש ובמועד, ו/או לא מילא תנאי אחר מהדרישות הנ"ל, יחשב הדבר כאי מלוי התחייבויותיו לפי מכרז זה.</w:t>
      </w:r>
      <w:r w:rsidRPr="00C20DD3">
        <w:rPr>
          <w:rFonts w:asciiTheme="minorBidi" w:eastAsia="Times New Roman" w:hAnsiTheme="minorBidi"/>
          <w:noProof/>
        </w:rPr>
        <w:t xml:space="preserve">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הערבות הבנקאית תהיה בתוקף לכל תקופת אספקת השירותים על ידי הספק למזמין ועד 60 ימים לאחר סיומה.</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lang w:eastAsia="he-IL"/>
        </w:rPr>
        <w:t xml:space="preserve">במועד קבלת התשתית, ערבות הביצוע תוחזר לספק, ותחתיה ימציא הספק ערבות בגובה  5% מעלות </w:t>
      </w:r>
      <w:r>
        <w:rPr>
          <w:rFonts w:asciiTheme="minorBidi" w:eastAsia="Times New Roman" w:hAnsiTheme="minorBidi" w:hint="cs"/>
          <w:noProof/>
          <w:rtl/>
        </w:rPr>
        <w:t xml:space="preserve">הרישוי, הקמת התשתית והאינטגרציה </w:t>
      </w:r>
      <w:r>
        <w:rPr>
          <w:rFonts w:asciiTheme="minorBidi" w:eastAsia="Times New Roman" w:hAnsiTheme="minorBidi" w:hint="cs"/>
          <w:noProof/>
          <w:rtl/>
          <w:lang w:eastAsia="he-IL"/>
        </w:rPr>
        <w:t xml:space="preserve">כולל מע"מ </w:t>
      </w:r>
      <w:r w:rsidRPr="00C20DD3">
        <w:rPr>
          <w:rFonts w:asciiTheme="minorBidi" w:eastAsia="Times New Roman" w:hAnsiTheme="minorBidi"/>
          <w:noProof/>
          <w:rtl/>
          <w:lang w:eastAsia="he-IL"/>
        </w:rPr>
        <w:t>בגין התחזוקה השנתית, למשך חמש שנים</w:t>
      </w:r>
      <w:r w:rsidRPr="00C20DD3">
        <w:rPr>
          <w:rFonts w:asciiTheme="minorBidi" w:eastAsia="Times New Roman" w:hAnsiTheme="minorBidi"/>
          <w:noProof/>
          <w:rtl/>
        </w:rPr>
        <w:t>.</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במידה והמזמין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45 יום לאחר גמר תקופת אספקת השירותים המוארכת.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בכל מקרה בו לא עמד הספק בהתחייבויותיו לפי ההסכם או על פי דין או שהמזמין עשה כדין שימוש בזכויותיו והוציא סכומים החלים על הספק בהתאם להסכם או על פי הדין, יהא המזמין זכאי לממש את הערבות כולה או מקצתה, בכפוף למתן הודעה בכתב לספק 14 יום מראש ומתן הזדמנות לתיקון אי-מילוי ההתחייבות.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למען הסר כל ספק, מובהר כי אין בגובה הערבות לשמש הגבלה או תקרה להתחייבויותיו או אחריותו של הספק לפי הסכם זה.  </w:t>
      </w:r>
    </w:p>
    <w:p w:rsidR="00FE3C09" w:rsidRPr="00C20DD3" w:rsidRDefault="00FE3C09" w:rsidP="00FE3C09">
      <w:pPr>
        <w:bidi/>
        <w:spacing w:before="120" w:after="0" w:line="360" w:lineRule="auto"/>
        <w:ind w:right="426"/>
        <w:jc w:val="both"/>
        <w:rPr>
          <w:rFonts w:asciiTheme="minorBidi" w:eastAsia="Times New Roman" w:hAnsiTheme="minorBidi"/>
          <w:noProof/>
          <w:rtl/>
        </w:rPr>
      </w:pP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tl/>
        </w:rPr>
      </w:pPr>
      <w:r w:rsidRPr="00C20DD3">
        <w:rPr>
          <w:rFonts w:asciiTheme="minorBidi" w:eastAsia="Times New Roman" w:hAnsiTheme="minorBidi"/>
          <w:b/>
          <w:bCs/>
          <w:noProof/>
          <w:u w:val="single"/>
          <w:rtl/>
        </w:rPr>
        <w:t>התמורה</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תמורת ביצוע השירותים, לשביעות רצונו המלאה של המשרד, ישלם המשרד לספק את התמורה המפורטת בהצעת המחיר שהגיש הספק במכרז ואשר אושרה על ידי המשרד.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u w:val="single"/>
        </w:rPr>
      </w:pPr>
      <w:r w:rsidRPr="00C20DD3">
        <w:rPr>
          <w:rFonts w:asciiTheme="minorBidi" w:eastAsia="Times New Roman" w:hAnsiTheme="minorBidi"/>
          <w:noProof/>
          <w:rtl/>
        </w:rPr>
        <w:t>מוסכם כי התשלום יתבסס על המחירים שהציע הספק בהצעתו, בהתאם  לשלבי המימוש וכנגד חשבונית. הספק מתחייב להגיש חשבוניות   לכל שלב ורק לאחר אישור ממנהל התוכנית שרכיב התשתית שסופק עמד במבחני קבלה של המשרד.</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יובהר כי הסכם זה אינו מחייב את המזמין לתשלום תמורה כלשהי, וההתחייבות היחידה תהא על פי הזמנות מאושרות ממערכת מרכבה כפי שיונפקו על ידי המזמין מעת לעת.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u w:val="single"/>
        </w:rPr>
      </w:pPr>
      <w:r w:rsidRPr="00C20DD3">
        <w:rPr>
          <w:rFonts w:asciiTheme="minorBidi" w:eastAsia="Times New Roman" w:hAnsiTheme="minorBidi"/>
          <w:noProof/>
          <w:rtl/>
        </w:rPr>
        <w:t xml:space="preserve">כל המחירים יהיו נקובים בשקלים חדשים. ההצמדה למדד המחירים לצרכן תהיה בהתאם להוראת חשכ"ל 7.17.2 - כמפורט בסעיף 0.14 למכרז.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על כל הסכומים יתווסף מע"מ כחוק.</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 לאחר תקופה של שלוש שנים ובהתאם למחירי היצרן יוכל הלקוח לדרוש הזמנת ציוד חדיש יותר הקיים ובתנאי שיהיו באותם מחירים כמו שנקבעו במכרז.</w:t>
      </w:r>
    </w:p>
    <w:p w:rsidR="00FE3C09" w:rsidRPr="00C20DD3" w:rsidRDefault="00FE3C09" w:rsidP="00FE3C09">
      <w:pPr>
        <w:tabs>
          <w:tab w:val="num" w:pos="902"/>
        </w:tabs>
        <w:bidi/>
        <w:spacing w:after="0" w:line="360" w:lineRule="auto"/>
        <w:ind w:left="902" w:right="426"/>
        <w:jc w:val="both"/>
        <w:rPr>
          <w:rFonts w:asciiTheme="minorBidi" w:eastAsia="Times New Roman" w:hAnsiTheme="minorBidi"/>
          <w:noProof/>
          <w:u w:val="single"/>
        </w:rPr>
      </w:pPr>
      <w:r w:rsidRPr="00C20DD3">
        <w:rPr>
          <w:rFonts w:asciiTheme="minorBidi" w:eastAsia="Times New Roman" w:hAnsiTheme="minorBidi"/>
          <w:noProof/>
          <w:rtl/>
        </w:rPr>
        <w:t xml:space="preserve">   </w:t>
      </w:r>
    </w:p>
    <w:p w:rsidR="00FE3C09" w:rsidRPr="00C20DD3" w:rsidRDefault="00FE3C09" w:rsidP="00FE3C09">
      <w:pPr>
        <w:numPr>
          <w:ilvl w:val="0"/>
          <w:numId w:val="73"/>
        </w:numPr>
        <w:tabs>
          <w:tab w:val="left" w:pos="902"/>
        </w:tabs>
        <w:bidi/>
        <w:spacing w:before="120" w:after="0" w:line="360" w:lineRule="auto"/>
        <w:ind w:right="284"/>
        <w:jc w:val="both"/>
        <w:rPr>
          <w:rFonts w:asciiTheme="minorBidi" w:eastAsia="Times New Roman" w:hAnsiTheme="minorBidi"/>
          <w:b/>
          <w:bCs/>
          <w:noProof/>
          <w:u w:val="single"/>
          <w:lang w:eastAsia="he-IL"/>
        </w:rPr>
      </w:pPr>
      <w:r w:rsidRPr="00C20DD3">
        <w:rPr>
          <w:rFonts w:asciiTheme="minorBidi" w:eastAsia="Times New Roman" w:hAnsiTheme="minorBidi"/>
          <w:b/>
          <w:bCs/>
          <w:noProof/>
          <w:u w:val="single"/>
          <w:rtl/>
          <w:lang w:eastAsia="he-IL"/>
        </w:rPr>
        <w:t>אופן ביצוע התשלום</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הספק יגיש חשבונית בצרוף אישור כתוב  ממנהל הפרויקט מטעם הספק לסיום ואישור אבן הדרך או לחילופין אישור לביצוע השינוי /שעות העבודה.</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בעבור שירות הניתן לפי שעות יצורף דיווח שעות שמי מפורט ואישור מנהל הפרויקט מטעם המזמין לביצוע.</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ביצוע התשלומים יהיה לפי כללי התשלום המקובלים בממשלה.</w:t>
      </w:r>
    </w:p>
    <w:p w:rsidR="00FE3C09" w:rsidRPr="00C20DD3" w:rsidRDefault="00FE3C09" w:rsidP="00FE3C09">
      <w:pPr>
        <w:bidi/>
        <w:spacing w:after="0" w:line="360" w:lineRule="auto"/>
        <w:ind w:right="426"/>
        <w:jc w:val="both"/>
        <w:rPr>
          <w:rFonts w:asciiTheme="minorBidi" w:eastAsia="Times New Roman" w:hAnsiTheme="minorBidi"/>
          <w:noProof/>
        </w:rPr>
      </w:pP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Pr>
      </w:pPr>
      <w:r w:rsidRPr="00C20DD3">
        <w:rPr>
          <w:rFonts w:asciiTheme="minorBidi" w:eastAsia="Times New Roman" w:hAnsiTheme="minorBidi"/>
          <w:b/>
          <w:bCs/>
          <w:noProof/>
          <w:u w:val="single"/>
          <w:rtl/>
        </w:rPr>
        <w:t>היחסים בין הצדדים</w:t>
      </w:r>
    </w:p>
    <w:p w:rsidR="00FE3C09" w:rsidRPr="00C20DD3" w:rsidRDefault="00FE3C09" w:rsidP="00FE3C09">
      <w:pPr>
        <w:bidi/>
        <w:spacing w:before="120" w:after="0" w:line="360" w:lineRule="auto"/>
        <w:ind w:left="189" w:right="426" w:firstLine="171"/>
        <w:jc w:val="both"/>
        <w:rPr>
          <w:rFonts w:asciiTheme="minorBidi" w:eastAsia="Times New Roman" w:hAnsiTheme="minorBidi"/>
          <w:noProof/>
          <w:rtl/>
        </w:rPr>
      </w:pPr>
      <w:r w:rsidRPr="00C20DD3">
        <w:rPr>
          <w:rFonts w:asciiTheme="minorBidi" w:eastAsia="Times New Roman" w:hAnsiTheme="minorBidi"/>
          <w:noProof/>
          <w:rtl/>
        </w:rPr>
        <w:t>למען הסר ספק מוסכם בין הצדדים כי:</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היחסים בין המזמין לספק, עובדיו ומי מטעמו בביצוע הסכם זה הינם יחסי מזמין - ספק עצמאי.</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אם חרף כוונתם הברורה של הצדדים כאמור לעיל, יקבע ביום מן הימים ע"י ערכאה שיפוטית מוסמכת כי מדובר ביחסי עובד – מעביד, על כל הנובע מכך, מתחייב הספק מבלי לגרוע מהאמור בהסכם זה בכללותו, לשפות את המזמין מיידית, במלוא ההוצאות שיגרמו לו לרבות הוצאות ותשלומים בהם יחויב וכן הוצאות משפט ושכ"ט עו"ד. זאת בכפוף לכך שתינתן לספק אפשרות לנהל את קו ההגנה של עצמו, בין היתר על ידי מינוי יועץ משפטי מטעמו.</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אין לראות בכל זכות שניתנה על פי חוזה להדריך ו/או להורות לספק או לכל אחד מהעוסקים בה, אלא כאמצעי להבטיח ביצוע הסכם זה במלואו, בכל שלביו.</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הספק בלבד יהא אחראי לכל תביעה הנובעת מיחסי עובד – מעביד והוא מתחייב לשפות את המזמין בגין כל תשלום שישלם המזמין בקשר לתביעות שנושאן יחסי עובד – מעביד, בכפוף לכך שתינתן לספק אפשרות לנהל את קו ההגנה של עצמו, בין היתר על ידי מינוי יועץ משפטי מטעמו.</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והספק מתחייב לעשות כן בתוך 21 ימים.</w:t>
      </w:r>
    </w:p>
    <w:p w:rsidR="00FE3C09" w:rsidRPr="00C20DD3" w:rsidRDefault="00FE3C09" w:rsidP="00FE3C09">
      <w:pPr>
        <w:bidi/>
        <w:spacing w:before="120" w:after="0" w:line="320" w:lineRule="atLeast"/>
        <w:ind w:right="426"/>
        <w:jc w:val="both"/>
        <w:rPr>
          <w:rFonts w:asciiTheme="minorBidi" w:eastAsia="Times New Roman" w:hAnsiTheme="minorBidi"/>
          <w:noProof/>
          <w:rtl/>
        </w:rPr>
      </w:pP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tl/>
        </w:rPr>
      </w:pPr>
      <w:r w:rsidRPr="00C20DD3">
        <w:rPr>
          <w:rFonts w:asciiTheme="minorBidi" w:eastAsia="Times New Roman" w:hAnsiTheme="minorBidi"/>
          <w:b/>
          <w:bCs/>
          <w:noProof/>
          <w:u w:val="single"/>
          <w:rtl/>
        </w:rPr>
        <w:t>קיום יחסי העבודה על ידי הספק</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הספק מתחייב לקיים בכל תקופת ההסכם, לגבי העובדים שיועסקו על ידו בביצוע השירותים לפי הסכם זה, את האמור בחוקי העבודה.</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הספק מתחייב לפעול בהתאם להוראות כל דין ורשות מוסמכת בקשר לשירותים ו/או ביצוע החוזה וכל הנובע והכרוך בהם.</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כל התקשרות של הספק עם קבלני משנה לצורך מתן שירותי תקשורת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rsidR="00FE3C09" w:rsidRPr="00C20DD3" w:rsidRDefault="00FE3C09" w:rsidP="00FE3C09">
      <w:pPr>
        <w:tabs>
          <w:tab w:val="left" w:pos="902"/>
        </w:tabs>
        <w:bidi/>
        <w:spacing w:before="120" w:after="0" w:line="360" w:lineRule="auto"/>
        <w:ind w:left="362" w:right="426"/>
        <w:jc w:val="both"/>
        <w:rPr>
          <w:rFonts w:asciiTheme="minorBidi" w:eastAsia="Times New Roman" w:hAnsiTheme="minorBidi"/>
          <w:noProof/>
        </w:rPr>
      </w:pP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Pr>
      </w:pPr>
      <w:r w:rsidRPr="00C20DD3">
        <w:rPr>
          <w:rFonts w:asciiTheme="minorBidi" w:eastAsia="Times New Roman" w:hAnsiTheme="minorBidi"/>
          <w:b/>
          <w:bCs/>
          <w:noProof/>
          <w:u w:val="single"/>
          <w:rtl/>
        </w:rPr>
        <w:t>שמירת סודיות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הספק מתחייב להביא לידיעת עובדיו וכל מי שיועסק על ידו ו/או מטעמו בקשר עם הסכם זה, את דבר ההתחייבות לסודיות כאמור לעיל.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הספק ועובדיו ומי מטעמו יחתמו על התחייבות לסודיות מלאה, טרם התחלת פעילותם במסגרת מתן שירותים למכרז זה, בנוסח נספחים א'4 ו- א'7, כי ידוע להם שאי - מילוי ההתחייבות על פי סעיף זה מהווה עבירה על פי פרק ו', סימן ה', לחוק העונשין, התשל"ז- 1997.</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הצדדים מתחייבים הדדית לשמור בסוד כל מידע מקצועי, או אישי הקשור במזמין, או מי מהנבדקים, אשר יגיע על לידיעתם במהלך ו/או בקשר עם ביצוע הסכם זה. התחייבות זו תקפה גם לאחר סיום תקופת ההתקשרות.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רואה כסודי, גם אם התקבל באופן שאינו מפר את חובת הסודיות – ייעשה כל מאמץ להגן עליו.</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tl/>
        </w:rPr>
      </w:pPr>
      <w:r w:rsidRPr="00C20DD3">
        <w:rPr>
          <w:rFonts w:asciiTheme="minorBidi" w:eastAsia="Times New Roman" w:hAnsiTheme="minorBidi"/>
          <w:noProof/>
          <w:rtl/>
        </w:rPr>
        <w:t>הספק מתחייב להחזיר לידי המזמין ולחזקתו מיד כשיתבקש לכך כל חומר כתוב או אחר או חפץ שקיבל מהמזמין או השייך למזמין שהגיע לחזקת הספק או לידיו עקב מתן השירותים או שקיבל מכל אדם או גוף עקב מתן השירותים או חומר שהכין עבור המזמין. כמו כן, מתחייב הספק לא לשמור אצלו עותק כל שהוא של חומר כאמור או של מידע.</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על נותן השירות או מי שעובד מטעמו בעבודות הקשורות למכרז זה לחתום על טופס שמירת סודיות.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לא יצא מתחומי המשרד, שלא בהסכמתו המפורשת, מידע אמיתי ופרטני מתוך המידע בתשתית.</w:t>
      </w:r>
    </w:p>
    <w:p w:rsidR="00FE3C09" w:rsidRPr="00C20DD3" w:rsidRDefault="00FE3C09" w:rsidP="00FE3C09">
      <w:pPr>
        <w:bidi/>
        <w:spacing w:before="120" w:after="120" w:line="360" w:lineRule="auto"/>
        <w:ind w:left="-557" w:right="426" w:firstLine="943"/>
        <w:jc w:val="both"/>
        <w:rPr>
          <w:rFonts w:asciiTheme="minorBidi" w:eastAsia="Times New Roman" w:hAnsiTheme="minorBidi"/>
          <w:b/>
          <w:bCs/>
          <w:noProof/>
        </w:rPr>
      </w:pPr>
      <w:r w:rsidRPr="00C20DD3">
        <w:rPr>
          <w:rFonts w:asciiTheme="minorBidi" w:eastAsia="Times New Roman" w:hAnsiTheme="minorBidi"/>
          <w:b/>
          <w:bCs/>
          <w:noProof/>
          <w:rtl/>
        </w:rPr>
        <w:t>סעיף זה הינו תנאי יסודי בהסכם</w:t>
      </w:r>
    </w:p>
    <w:p w:rsidR="00FE3C09" w:rsidRPr="00C20DD3" w:rsidRDefault="00FE3C09" w:rsidP="00FE3C09">
      <w:pPr>
        <w:bidi/>
        <w:spacing w:before="120" w:after="0" w:line="360" w:lineRule="auto"/>
        <w:ind w:left="189" w:right="426"/>
        <w:jc w:val="both"/>
        <w:rPr>
          <w:rFonts w:asciiTheme="minorBidi" w:eastAsia="Times New Roman" w:hAnsiTheme="minorBidi"/>
          <w:noProof/>
          <w:rtl/>
        </w:rPr>
      </w:pP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tl/>
        </w:rPr>
      </w:pPr>
      <w:r w:rsidRPr="00C20DD3">
        <w:rPr>
          <w:rFonts w:asciiTheme="minorBidi" w:eastAsia="Times New Roman" w:hAnsiTheme="minorBidi"/>
          <w:b/>
          <w:bCs/>
          <w:noProof/>
          <w:u w:val="single"/>
          <w:rtl/>
        </w:rPr>
        <w:t>מניעת ניגוד עניינים</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הספק מתחייב לפנות למזמין בכל מקרה של ספק בקשר להוראות סעיף זה ולפעול בהתאם להחלטתו.</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אם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C20DD3">
        <w:rPr>
          <w:rFonts w:asciiTheme="minorBidi" w:eastAsia="Times New Roman" w:hAnsiTheme="minorBidi"/>
          <w:noProof/>
          <w:rtl/>
        </w:rPr>
        <w:tab/>
      </w:r>
    </w:p>
    <w:p w:rsidR="00FE3C09" w:rsidRPr="00C20DD3" w:rsidRDefault="00FE3C09" w:rsidP="00FE3C09">
      <w:pPr>
        <w:bidi/>
        <w:spacing w:before="120" w:after="120" w:line="360" w:lineRule="auto"/>
        <w:ind w:left="-557" w:right="426" w:firstLine="943"/>
        <w:jc w:val="both"/>
        <w:rPr>
          <w:rFonts w:asciiTheme="minorBidi" w:eastAsia="Times New Roman" w:hAnsiTheme="minorBidi"/>
          <w:b/>
          <w:bCs/>
          <w:noProof/>
        </w:rPr>
      </w:pPr>
      <w:r w:rsidRPr="00C20DD3">
        <w:rPr>
          <w:rFonts w:asciiTheme="minorBidi" w:eastAsia="Times New Roman" w:hAnsiTheme="minorBidi"/>
          <w:b/>
          <w:bCs/>
          <w:noProof/>
          <w:rtl/>
        </w:rPr>
        <w:t>סעיף זה הינו תנאי יסודי בהסכם</w:t>
      </w:r>
    </w:p>
    <w:p w:rsidR="00FE3C09" w:rsidRPr="00C20DD3" w:rsidRDefault="00FE3C09" w:rsidP="00FE3C09">
      <w:pPr>
        <w:bidi/>
        <w:spacing w:before="120" w:after="0" w:line="360" w:lineRule="auto"/>
        <w:ind w:left="189" w:right="426"/>
        <w:jc w:val="both"/>
        <w:rPr>
          <w:rFonts w:asciiTheme="minorBidi" w:eastAsia="Times New Roman" w:hAnsiTheme="minorBidi"/>
          <w:noProof/>
          <w:rtl/>
        </w:rPr>
      </w:pPr>
    </w:p>
    <w:p w:rsidR="00FE3C09" w:rsidRPr="00C20DD3" w:rsidRDefault="00FE3C09" w:rsidP="00FE3C09">
      <w:pPr>
        <w:numPr>
          <w:ilvl w:val="0"/>
          <w:numId w:val="73"/>
        </w:numPr>
        <w:tabs>
          <w:tab w:val="left" w:pos="902"/>
        </w:tabs>
        <w:bidi/>
        <w:spacing w:before="120" w:after="0" w:line="360" w:lineRule="auto"/>
        <w:ind w:right="284"/>
        <w:jc w:val="both"/>
        <w:rPr>
          <w:rFonts w:asciiTheme="minorBidi" w:eastAsia="Times New Roman" w:hAnsiTheme="minorBidi"/>
          <w:b/>
          <w:bCs/>
          <w:noProof/>
          <w:u w:val="single"/>
          <w:rtl/>
          <w:lang w:eastAsia="he-IL"/>
        </w:rPr>
      </w:pPr>
      <w:r w:rsidRPr="00C20DD3">
        <w:rPr>
          <w:rFonts w:asciiTheme="minorBidi" w:eastAsia="Times New Roman" w:hAnsiTheme="minorBidi"/>
          <w:b/>
          <w:bCs/>
          <w:noProof/>
          <w:u w:val="single"/>
          <w:rtl/>
          <w:lang w:eastAsia="he-IL"/>
        </w:rPr>
        <w:t>פרסום</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מוסכם  בזאת  בין הצדדים כי כל פרסום בכל הנוגע לביצוע העבודה יעשה בתיאום והסכמה הדדית בין הצדדים ולאחר קבלת אישור דוברות משרד הבריאות.</w:t>
      </w:r>
    </w:p>
    <w:p w:rsidR="00FE3C09" w:rsidRPr="00C20DD3" w:rsidRDefault="00FE3C09" w:rsidP="00FE3C09">
      <w:pPr>
        <w:bidi/>
        <w:spacing w:after="0" w:line="360" w:lineRule="auto"/>
        <w:ind w:right="426"/>
        <w:jc w:val="both"/>
        <w:rPr>
          <w:rFonts w:asciiTheme="minorBidi" w:eastAsia="Times New Roman" w:hAnsiTheme="minorBidi"/>
          <w:noProof/>
        </w:rPr>
      </w:pP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Pr>
      </w:pPr>
      <w:r w:rsidRPr="00C20DD3">
        <w:rPr>
          <w:rFonts w:asciiTheme="minorBidi" w:eastAsia="Times New Roman" w:hAnsiTheme="minorBidi"/>
          <w:b/>
          <w:bCs/>
          <w:noProof/>
          <w:u w:val="single"/>
          <w:rtl/>
        </w:rPr>
        <w:t xml:space="preserve">אחריות בנזיקין </w:t>
      </w:r>
    </w:p>
    <w:p w:rsidR="00FE3C09" w:rsidRDefault="00FE3C09" w:rsidP="00FE3C09">
      <w:pPr>
        <w:numPr>
          <w:ilvl w:val="1"/>
          <w:numId w:val="31"/>
        </w:numPr>
        <w:tabs>
          <w:tab w:val="num" w:pos="902"/>
        </w:tabs>
        <w:bidi/>
        <w:spacing w:after="0" w:line="360" w:lineRule="auto"/>
        <w:ind w:right="426"/>
        <w:jc w:val="both"/>
        <w:rPr>
          <w:rFonts w:asciiTheme="minorBidi" w:eastAsia="Times New Roman" w:hAnsiTheme="minorBidi"/>
          <w:noProof/>
        </w:rPr>
      </w:pPr>
      <w:r w:rsidRPr="00C20DD3">
        <w:rPr>
          <w:rFonts w:asciiTheme="minorBidi" w:eastAsia="Times New Roman" w:hAnsiTheme="minorBidi"/>
          <w:noProof/>
          <w:rtl/>
        </w:rPr>
        <w:t>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w:t>
      </w:r>
    </w:p>
    <w:p w:rsidR="00FE3C09" w:rsidRPr="00A5716E"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tl/>
        </w:rPr>
      </w:pPr>
      <w:r w:rsidRPr="00A5716E">
        <w:rPr>
          <w:rFonts w:asciiTheme="minorBidi" w:eastAsia="Times New Roman" w:hAnsiTheme="minorBidi" w:hint="cs"/>
          <w:b/>
          <w:bCs/>
          <w:noProof/>
          <w:u w:val="single"/>
          <w:rtl/>
        </w:rPr>
        <w:t>ביטוח</w:t>
      </w:r>
    </w:p>
    <w:p w:rsidR="00FE3C09" w:rsidRPr="00C20DD3" w:rsidRDefault="00FE3C09" w:rsidP="00FE3C09">
      <w:pPr>
        <w:tabs>
          <w:tab w:val="num" w:pos="902"/>
        </w:tabs>
        <w:bidi/>
        <w:spacing w:before="120" w:after="0" w:line="360" w:lineRule="auto"/>
        <w:ind w:left="362" w:right="426"/>
        <w:jc w:val="both"/>
        <w:rPr>
          <w:rFonts w:asciiTheme="minorBidi" w:eastAsia="Times New Roman" w:hAnsiTheme="minorBidi"/>
          <w:noProof/>
        </w:rPr>
      </w:pPr>
      <w:r>
        <w:rPr>
          <w:rFonts w:asciiTheme="minorBidi" w:eastAsia="Times New Roman" w:hAnsiTheme="minorBidi" w:hint="cs"/>
          <w:noProof/>
          <w:rtl/>
        </w:rPr>
        <w:t>יצורף בהמשך.</w:t>
      </w: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tl/>
        </w:rPr>
      </w:pPr>
      <w:r w:rsidRPr="00C20DD3">
        <w:rPr>
          <w:rFonts w:asciiTheme="minorBidi" w:eastAsia="Times New Roman" w:hAnsiTheme="minorBidi"/>
          <w:b/>
          <w:bCs/>
          <w:noProof/>
          <w:u w:val="single"/>
          <w:rtl/>
        </w:rPr>
        <w:t>זכות קיזוז</w:t>
      </w:r>
    </w:p>
    <w:p w:rsidR="00FE3C09" w:rsidRPr="00C20DD3" w:rsidRDefault="00FE3C09" w:rsidP="00FE3C09">
      <w:pPr>
        <w:tabs>
          <w:tab w:val="num" w:pos="502"/>
        </w:tabs>
        <w:bidi/>
        <w:spacing w:before="120" w:after="0" w:line="360" w:lineRule="auto"/>
        <w:ind w:left="360" w:right="426"/>
        <w:jc w:val="both"/>
        <w:rPr>
          <w:rFonts w:asciiTheme="minorBidi" w:eastAsia="Times New Roman" w:hAnsiTheme="minorBidi"/>
          <w:noProof/>
          <w:u w:val="single"/>
        </w:rPr>
      </w:pPr>
      <w:r w:rsidRPr="00C20DD3">
        <w:rPr>
          <w:rFonts w:asciiTheme="minorBidi" w:eastAsia="Times New Roman" w:hAnsiTheme="minorBidi"/>
          <w:noProof/>
          <w:rtl/>
        </w:rPr>
        <w:t>המזמין רשאי לקזז כל סכום המגיע לו מאת הספק, לרבות סכום המגיע לו בגין נזיקין, על פי הסכם זה וכתוצאה ממנו, מכל סכום המגיע לספק מהמזמין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rsidR="00FE3C09" w:rsidRPr="00C20DD3" w:rsidRDefault="00FE3C09" w:rsidP="00FE3C09">
      <w:pPr>
        <w:bidi/>
        <w:spacing w:after="0" w:line="360" w:lineRule="auto"/>
        <w:ind w:right="426"/>
        <w:jc w:val="both"/>
        <w:rPr>
          <w:rFonts w:asciiTheme="minorBidi" w:eastAsia="Times New Roman" w:hAnsiTheme="minorBidi"/>
          <w:noProof/>
          <w:u w:val="single"/>
          <w:rtl/>
        </w:rPr>
      </w:pPr>
    </w:p>
    <w:p w:rsidR="00FE3C09" w:rsidRDefault="00FE3C09" w:rsidP="00FE3C09">
      <w:pPr>
        <w:bidi/>
        <w:spacing w:after="0" w:line="360" w:lineRule="auto"/>
        <w:ind w:right="426"/>
        <w:jc w:val="both"/>
        <w:rPr>
          <w:rFonts w:asciiTheme="minorBidi" w:eastAsia="Times New Roman" w:hAnsiTheme="minorBidi"/>
          <w:noProof/>
          <w:u w:val="single"/>
          <w:rtl/>
        </w:rPr>
      </w:pPr>
    </w:p>
    <w:p w:rsidR="00FE3C09" w:rsidRDefault="00FE3C09" w:rsidP="00FE3C09">
      <w:pPr>
        <w:bidi/>
        <w:spacing w:after="0" w:line="360" w:lineRule="auto"/>
        <w:ind w:right="426"/>
        <w:jc w:val="both"/>
        <w:rPr>
          <w:rFonts w:asciiTheme="minorBidi" w:eastAsia="Times New Roman" w:hAnsiTheme="minorBidi"/>
          <w:noProof/>
          <w:u w:val="single"/>
          <w:rtl/>
        </w:rPr>
      </w:pPr>
    </w:p>
    <w:p w:rsidR="00FE3C09" w:rsidRPr="00C20DD3" w:rsidRDefault="00FE3C09" w:rsidP="00FE3C09">
      <w:pPr>
        <w:bidi/>
        <w:spacing w:after="0" w:line="360" w:lineRule="auto"/>
        <w:ind w:right="426"/>
        <w:jc w:val="both"/>
        <w:rPr>
          <w:rFonts w:asciiTheme="minorBidi" w:eastAsia="Times New Roman" w:hAnsiTheme="minorBidi"/>
          <w:noProof/>
          <w:u w:val="single"/>
          <w:rtl/>
        </w:rPr>
      </w:pP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Pr>
      </w:pPr>
      <w:r w:rsidRPr="00C20DD3">
        <w:rPr>
          <w:rFonts w:asciiTheme="minorBidi" w:eastAsia="Times New Roman" w:hAnsiTheme="minorBidi"/>
          <w:b/>
          <w:bCs/>
          <w:noProof/>
          <w:u w:val="single"/>
          <w:rtl/>
        </w:rPr>
        <w:t>איסור המחאת זכויות וחובות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נותן השירותים לא יעביר לאחר את זכויותיו וחובותיו על פי חוזה זה, לרבות כל זכות ו/או חובה הנובעים ממנו, אלא אם קיבל לכך רשות מהמשרד מראש ובכתב.</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למען הסר ספק מוצהר בזה כי בהעברת הזכויות ו/או החובות ובמידה ובוצעה המחאת זכויות שלא באישור המשרד כאמור בסעיף קטן דלעיל, אין כדי לפטור את נותן השירותים מאחריות כלפי המשרד על פי חוזה זה.</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המנהל.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המשרד מורשה להמחות את זכויותיו במוצר כפי שקיבל במסגרת חתימה על הסכם זה לכל גוף ציבורי ממשלתי </w:t>
      </w:r>
      <w:r w:rsidRPr="00C20DD3">
        <w:rPr>
          <w:rFonts w:asciiTheme="minorBidi" w:eastAsia="Times New Roman" w:hAnsiTheme="minorBidi"/>
          <w:noProof/>
          <w:rtl/>
        </w:rPr>
        <w:br/>
        <w:t>המקושר אליו – וכל זאת על פי החלטתו ובהודעה מראש.</w:t>
      </w:r>
    </w:p>
    <w:p w:rsidR="00FE3C09" w:rsidRPr="00C20DD3" w:rsidRDefault="00FE3C09" w:rsidP="00FE3C09">
      <w:pPr>
        <w:bidi/>
        <w:spacing w:before="120" w:after="0" w:line="360" w:lineRule="auto"/>
        <w:ind w:right="426"/>
        <w:jc w:val="both"/>
        <w:rPr>
          <w:rFonts w:asciiTheme="minorBidi" w:eastAsia="Times New Roman" w:hAnsiTheme="minorBidi"/>
          <w:noProof/>
          <w:rtl/>
        </w:rPr>
      </w:pPr>
    </w:p>
    <w:p w:rsidR="00FE3C09" w:rsidRPr="00C20DD3" w:rsidRDefault="00FE3C09" w:rsidP="00FE3C09">
      <w:pPr>
        <w:numPr>
          <w:ilvl w:val="0"/>
          <w:numId w:val="73"/>
        </w:numPr>
        <w:tabs>
          <w:tab w:val="left" w:pos="902"/>
        </w:tabs>
        <w:bidi/>
        <w:spacing w:before="120" w:after="0" w:line="360" w:lineRule="auto"/>
        <w:ind w:right="284"/>
        <w:jc w:val="both"/>
        <w:rPr>
          <w:rFonts w:asciiTheme="minorBidi" w:eastAsia="Times New Roman" w:hAnsiTheme="minorBidi"/>
          <w:b/>
          <w:bCs/>
          <w:noProof/>
          <w:u w:val="single"/>
          <w:lang w:eastAsia="he-IL"/>
        </w:rPr>
      </w:pPr>
      <w:r w:rsidRPr="00C20DD3">
        <w:rPr>
          <w:rFonts w:asciiTheme="minorBidi" w:eastAsia="Times New Roman" w:hAnsiTheme="minorBidi"/>
          <w:b/>
          <w:bCs/>
          <w:noProof/>
          <w:u w:val="single"/>
          <w:rtl/>
          <w:lang w:eastAsia="he-IL"/>
        </w:rPr>
        <w:t>הפרת ההסכם ותרופות בשל הפרתו או ביטולו</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על הסכם זה יחולו הוראות חוק החוזים (תרופות בשל הפרת חוזה), תשל"א-1970. מבלי לגרוע מהאמור לעיל, לא מילא הקבלן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הכוללת דרישה לתיקון הליקויים ולחזור בו מהפרת ההסכם. באם לא יעשה כן הקבלן בתוך המועד שננקב בהודעה, ובלבד שהמועד שנקצב הינו סביר בנסיבות העניין, יהא המזמין רשאי לבטל את ההסכם בתום המועד הנ"ל. אין באמור בסעיף זה בכדי למנוע מהמשרד להביא הסכם זה לסיומו באופן מיידי מקום בו הפר נותן השירותים הפרה יסודית של ההסכם, ניתנה על כך התראה מראש וההפרה לא תוקנה. מובהר ומוסכם על הצדדים, כי אם הפר נותן השירותים הפרה יסודית של ההסכם, הוא מתחייב להשיב למשרד את כל התשלומים ששולמו לו ממועד ההפרה  בפועל.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tl/>
        </w:rPr>
      </w:pPr>
      <w:r w:rsidRPr="00C20DD3">
        <w:rPr>
          <w:rFonts w:asciiTheme="minorBidi" w:eastAsia="Times New Roman" w:hAnsiTheme="minorBidi"/>
          <w:noProof/>
          <w:rtl/>
        </w:rPr>
        <w:t>איחור או אי קיום הוראה מהוראות חוזה זה לא יחשב כהפרתו רק אם נגרם על ידי כוח עליון שלספק לא היתה השליטה עליו, וללא אשמת הספק ובתנאי שהספק ינקוט בכל צעד סביר כדי למנוע אי קיום הוראות החוזה וכן יודיע למזמין מיד על קרות האירוע של כוח עליון.</w:t>
      </w:r>
    </w:p>
    <w:p w:rsidR="00FE3C09" w:rsidRPr="00C20DD3" w:rsidRDefault="00FE3C09" w:rsidP="00FE3C09">
      <w:pPr>
        <w:bidi/>
        <w:spacing w:after="0" w:line="360" w:lineRule="auto"/>
        <w:ind w:right="426"/>
        <w:jc w:val="both"/>
        <w:rPr>
          <w:rFonts w:asciiTheme="minorBidi" w:eastAsia="Times New Roman" w:hAnsiTheme="minorBidi"/>
          <w:noProof/>
          <w:u w:val="single"/>
        </w:rPr>
      </w:pPr>
    </w:p>
    <w:p w:rsidR="00FE3C09" w:rsidRPr="00C20DD3" w:rsidRDefault="00FE3C09" w:rsidP="00FE3C09">
      <w:pPr>
        <w:bidi/>
        <w:spacing w:after="0" w:line="360" w:lineRule="auto"/>
        <w:ind w:right="426"/>
        <w:jc w:val="both"/>
        <w:rPr>
          <w:rFonts w:asciiTheme="minorBidi" w:eastAsia="Times New Roman" w:hAnsiTheme="minorBidi"/>
          <w:noProof/>
          <w:u w:val="single"/>
          <w:rtl/>
        </w:rPr>
      </w:pP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Pr>
      </w:pPr>
      <w:r w:rsidRPr="00C20DD3">
        <w:rPr>
          <w:rFonts w:asciiTheme="minorBidi" w:eastAsia="Times New Roman" w:hAnsiTheme="minorBidi"/>
          <w:b/>
          <w:bCs/>
          <w:noProof/>
          <w:u w:val="single"/>
          <w:rtl/>
        </w:rPr>
        <w:t>שינוי בתנאי ההסכם</w:t>
      </w:r>
    </w:p>
    <w:p w:rsidR="00FE3C09" w:rsidRPr="00C20DD3" w:rsidRDefault="00FE3C09" w:rsidP="00FE3C09">
      <w:pPr>
        <w:bidi/>
        <w:spacing w:before="120" w:after="0" w:line="360" w:lineRule="auto"/>
        <w:ind w:left="360" w:right="426"/>
        <w:jc w:val="both"/>
        <w:rPr>
          <w:rFonts w:asciiTheme="minorBidi" w:eastAsia="Times New Roman" w:hAnsiTheme="minorBidi"/>
          <w:noProof/>
          <w:rtl/>
        </w:rPr>
      </w:pPr>
      <w:r w:rsidRPr="00C20DD3">
        <w:rPr>
          <w:rFonts w:asciiTheme="minorBidi" w:eastAsia="Times New Roman" w:hAnsiTheme="minorBidi"/>
          <w:noProof/>
          <w:rtl/>
        </w:rPr>
        <w:t xml:space="preserve">כל שינוי בתנאיו של ההסכם ו/או נספחיו יעשה הסכמת </w:t>
      </w:r>
      <w:r w:rsidRPr="00C20DD3">
        <w:rPr>
          <w:rFonts w:asciiTheme="minorBidi" w:eastAsia="Times New Roman" w:hAnsiTheme="minorBidi"/>
          <w:noProof/>
          <w:rtl/>
          <w:lang w:eastAsia="he-IL"/>
        </w:rPr>
        <w:t>שני הצדדים</w:t>
      </w:r>
      <w:r w:rsidRPr="00C20DD3">
        <w:rPr>
          <w:rFonts w:asciiTheme="minorBidi" w:eastAsia="Times New Roman" w:hAnsiTheme="minorBidi"/>
          <w:noProof/>
          <w:rtl/>
        </w:rPr>
        <w:t xml:space="preserve"> מראש ובכתב. ויתור בדרך של התנהגות לא ייחשב כויתור על זכות הנובעת מהסכם זה.</w:t>
      </w:r>
      <w:r w:rsidRPr="00C20DD3">
        <w:rPr>
          <w:rFonts w:asciiTheme="minorBidi" w:eastAsia="Times New Roman" w:hAnsiTheme="minorBidi"/>
          <w:noProof/>
          <w:rtl/>
          <w:lang w:eastAsia="he-IL"/>
        </w:rPr>
        <w:t xml:space="preserve"> </w:t>
      </w:r>
    </w:p>
    <w:p w:rsidR="00FE3C09" w:rsidRPr="00C20DD3" w:rsidRDefault="00FE3C09" w:rsidP="00FE3C09">
      <w:pPr>
        <w:bidi/>
        <w:spacing w:before="120" w:after="0" w:line="360" w:lineRule="auto"/>
        <w:ind w:right="426"/>
        <w:jc w:val="both"/>
        <w:rPr>
          <w:rFonts w:asciiTheme="minorBidi" w:eastAsia="Times New Roman" w:hAnsiTheme="minorBidi"/>
          <w:noProof/>
          <w:rtl/>
        </w:rPr>
      </w:pP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Pr>
      </w:pPr>
      <w:r w:rsidRPr="00C20DD3">
        <w:rPr>
          <w:rFonts w:asciiTheme="minorBidi" w:eastAsia="Times New Roman" w:hAnsiTheme="minorBidi"/>
          <w:b/>
          <w:bCs/>
          <w:noProof/>
          <w:u w:val="single"/>
          <w:rtl/>
        </w:rPr>
        <w:t>משלוח הודעות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tl/>
        </w:rPr>
      </w:pPr>
      <w:r w:rsidRPr="00C20DD3">
        <w:rPr>
          <w:rFonts w:asciiTheme="minorBidi" w:eastAsia="Times New Roman" w:hAnsiTheme="minorBidi"/>
          <w:noProof/>
          <w:rtl/>
        </w:rPr>
        <w:t>כל ההודעות לפי הסכם זה תשלחנה בדואר רשום או בפקס, ובהישלחן כך, תחשבנה שהגיעו לתעודתן תוך 72 שעות מעת המשלוח כיאות, אלא אם הוכח, כי לא הגיעו לתעודתן.</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tl/>
        </w:rPr>
      </w:pPr>
      <w:r w:rsidRPr="00C20DD3">
        <w:rPr>
          <w:rFonts w:asciiTheme="minorBidi" w:eastAsia="Times New Roman" w:hAnsiTheme="minorBidi"/>
          <w:noProof/>
          <w:rtl/>
        </w:rPr>
        <w:t>הודעה שנשלחה בפקסימיליה תחשב שהגיעה לתעודתה ביום העבודה הראשון שלמחרת משלוחה - יש לאשר הגעת הפקס בטלפון.</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tl/>
        </w:rPr>
      </w:pPr>
      <w:r w:rsidRPr="00C20DD3">
        <w:rPr>
          <w:rFonts w:asciiTheme="minorBidi" w:eastAsia="Times New Roman" w:hAnsiTheme="minorBidi"/>
          <w:noProof/>
          <w:rtl/>
        </w:rPr>
        <w:t xml:space="preserve">כתובת הצדדים למסירת הודעות לעניין ההסכם: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tl/>
        </w:rPr>
      </w:pPr>
      <w:r w:rsidRPr="00C20DD3">
        <w:rPr>
          <w:rFonts w:asciiTheme="minorBidi" w:eastAsia="Times New Roman" w:hAnsiTheme="minorBidi"/>
          <w:noProof/>
          <w:rtl/>
        </w:rPr>
        <w:t>המזמין - ממשלת ישראל בשם מדינת ישראל: משרד הבריאות, רחוב בן טבאי 2, ירושלים.</w:t>
      </w:r>
    </w:p>
    <w:p w:rsidR="00FE3C09" w:rsidRPr="00C20DD3" w:rsidRDefault="00FE3C09" w:rsidP="00FE3C09">
      <w:pPr>
        <w:bidi/>
        <w:spacing w:before="120" w:after="0" w:line="360" w:lineRule="auto"/>
        <w:ind w:left="189" w:right="426"/>
        <w:jc w:val="both"/>
        <w:rPr>
          <w:rFonts w:asciiTheme="minorBidi" w:eastAsia="Times New Roman" w:hAnsiTheme="minorBidi"/>
          <w:noProof/>
          <w:u w:val="single"/>
          <w:rtl/>
        </w:rPr>
      </w:pPr>
      <w:r w:rsidRPr="00C20DD3">
        <w:rPr>
          <w:rFonts w:asciiTheme="minorBidi" w:eastAsia="Times New Roman" w:hAnsiTheme="minorBidi"/>
          <w:noProof/>
          <w:rtl/>
        </w:rPr>
        <w:tab/>
        <w:t xml:space="preserve">    הספק -    </w:t>
      </w:r>
      <w:r w:rsidRPr="00C20DD3">
        <w:rPr>
          <w:rFonts w:asciiTheme="minorBidi" w:eastAsia="Times New Roman" w:hAnsiTheme="minorBidi"/>
          <w:noProof/>
          <w:u w:val="single"/>
          <w:rtl/>
        </w:rPr>
        <w:t xml:space="preserve">               ____________________________             _________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בכל מקרה של שינוי בעלות או כתובת, על הספק להודיע על כך בכתב ללא דיחוי לאחראי.</w:t>
      </w:r>
    </w:p>
    <w:p w:rsidR="00FE3C09" w:rsidRPr="00C20DD3" w:rsidRDefault="00FE3C09" w:rsidP="00FE3C09">
      <w:pPr>
        <w:bidi/>
        <w:spacing w:before="120" w:after="0" w:line="360" w:lineRule="auto"/>
        <w:ind w:right="426"/>
        <w:jc w:val="both"/>
        <w:rPr>
          <w:rFonts w:asciiTheme="minorBidi" w:eastAsia="Times New Roman" w:hAnsiTheme="minorBidi"/>
          <w:noProof/>
          <w:rtl/>
        </w:rPr>
      </w:pPr>
      <w:r w:rsidRPr="00C20DD3">
        <w:rPr>
          <w:rFonts w:asciiTheme="minorBidi" w:eastAsia="Times New Roman" w:hAnsiTheme="minorBidi"/>
          <w:noProof/>
          <w:rtl/>
        </w:rPr>
        <w:tab/>
      </w:r>
      <w:r w:rsidRPr="00C20DD3">
        <w:rPr>
          <w:rFonts w:asciiTheme="minorBidi" w:eastAsia="Times New Roman" w:hAnsiTheme="minorBidi"/>
          <w:noProof/>
          <w:rtl/>
        </w:rPr>
        <w:tab/>
      </w: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tl/>
        </w:rPr>
      </w:pPr>
      <w:r w:rsidRPr="00C20DD3">
        <w:rPr>
          <w:rFonts w:asciiTheme="minorBidi" w:eastAsia="Times New Roman" w:hAnsiTheme="minorBidi"/>
          <w:b/>
          <w:bCs/>
          <w:noProof/>
          <w:u w:val="single"/>
          <w:rtl/>
        </w:rPr>
        <w:t>סמכות השיפוט</w:t>
      </w:r>
    </w:p>
    <w:p w:rsidR="00FE3C09" w:rsidRPr="00C20DD3" w:rsidRDefault="00FE3C09" w:rsidP="00FE3C09">
      <w:pPr>
        <w:bidi/>
        <w:spacing w:before="120" w:after="0" w:line="360" w:lineRule="auto"/>
        <w:ind w:left="360" w:right="426"/>
        <w:jc w:val="both"/>
        <w:rPr>
          <w:rFonts w:asciiTheme="minorBidi" w:eastAsia="Times New Roman" w:hAnsiTheme="minorBidi"/>
          <w:noProof/>
        </w:rPr>
      </w:pPr>
      <w:r w:rsidRPr="00C20DD3">
        <w:rPr>
          <w:rFonts w:asciiTheme="minorBidi" w:eastAsia="Times New Roman" w:hAnsiTheme="minorBidi"/>
          <w:noProof/>
          <w:rtl/>
        </w:rPr>
        <w:t xml:space="preserve">הסמכות הבלעדית לדון בכל תובענה שעילתה בהסכם זה תהא אך ורק לבית המשפט המוסמך בירושלים. </w:t>
      </w:r>
    </w:p>
    <w:p w:rsidR="00FE3C09" w:rsidRPr="00C20DD3" w:rsidRDefault="00FE3C09" w:rsidP="00FE3C09">
      <w:pPr>
        <w:bidi/>
        <w:spacing w:before="120" w:after="0" w:line="360" w:lineRule="auto"/>
        <w:ind w:right="426"/>
        <w:jc w:val="both"/>
        <w:rPr>
          <w:rFonts w:asciiTheme="minorBidi" w:eastAsia="Times New Roman" w:hAnsiTheme="minorBidi"/>
          <w:noProof/>
          <w:u w:val="single"/>
        </w:rPr>
      </w:pPr>
    </w:p>
    <w:p w:rsidR="00FE3C09" w:rsidRPr="00C20DD3" w:rsidRDefault="00FE3C09" w:rsidP="00FE3C09">
      <w:pPr>
        <w:rPr>
          <w:rFonts w:asciiTheme="minorBidi" w:eastAsia="Times New Roman" w:hAnsiTheme="minorBidi"/>
          <w:noProof/>
          <w:u w:val="single"/>
        </w:rPr>
      </w:pPr>
      <w:r w:rsidRPr="00C20DD3">
        <w:rPr>
          <w:rFonts w:asciiTheme="minorBidi" w:eastAsia="Times New Roman" w:hAnsiTheme="minorBidi"/>
          <w:noProof/>
          <w:u w:val="single"/>
          <w:rtl/>
        </w:rPr>
        <w:br w:type="page"/>
      </w:r>
    </w:p>
    <w:p w:rsidR="00FE3C09" w:rsidRPr="00C20DD3" w:rsidRDefault="00FE3C09" w:rsidP="00FE3C09">
      <w:pPr>
        <w:numPr>
          <w:ilvl w:val="0"/>
          <w:numId w:val="73"/>
        </w:numPr>
        <w:bidi/>
        <w:spacing w:before="120" w:after="0" w:line="360" w:lineRule="auto"/>
        <w:ind w:right="426"/>
        <w:jc w:val="both"/>
        <w:rPr>
          <w:rFonts w:asciiTheme="minorBidi" w:eastAsia="Times New Roman" w:hAnsiTheme="minorBidi"/>
          <w:b/>
          <w:bCs/>
          <w:noProof/>
          <w:u w:val="single"/>
        </w:rPr>
      </w:pPr>
      <w:r w:rsidRPr="00C20DD3">
        <w:rPr>
          <w:rFonts w:asciiTheme="minorBidi" w:eastAsia="Times New Roman" w:hAnsiTheme="minorBidi"/>
          <w:b/>
          <w:bCs/>
          <w:noProof/>
          <w:u w:val="single"/>
          <w:rtl/>
        </w:rPr>
        <w:t>שונות</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הגדרת התחייבויותיו של הספק בהסכם זה באות להוסיף ולא לגרוע מהאמור ביתר מסמכי המכרז. במקרה של סתירה בין ההסכם למפרט, יגברו הוראות ההסכם.</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 </w:t>
      </w:r>
    </w:p>
    <w:p w:rsidR="00FE3C09" w:rsidRPr="00C20DD3" w:rsidRDefault="00FE3C09" w:rsidP="00FE3C09">
      <w:pPr>
        <w:numPr>
          <w:ilvl w:val="1"/>
          <w:numId w:val="73"/>
        </w:numPr>
        <w:tabs>
          <w:tab w:val="num" w:pos="502"/>
          <w:tab w:val="num" w:pos="902"/>
        </w:tabs>
        <w:bidi/>
        <w:spacing w:before="120" w:after="0" w:line="360" w:lineRule="auto"/>
        <w:ind w:left="902" w:right="426" w:hanging="540"/>
        <w:jc w:val="both"/>
        <w:rPr>
          <w:rFonts w:asciiTheme="minorBidi" w:eastAsia="Times New Roman" w:hAnsiTheme="minorBidi"/>
          <w:noProof/>
        </w:rPr>
      </w:pPr>
      <w:r w:rsidRPr="00C20DD3">
        <w:rPr>
          <w:rFonts w:asciiTheme="minorBidi" w:eastAsia="Times New Roman" w:hAnsiTheme="minorBidi"/>
          <w:noProof/>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rsidR="00FE3C09" w:rsidRPr="00C20DD3" w:rsidRDefault="00FE3C09" w:rsidP="00FE3C09">
      <w:pPr>
        <w:bidi/>
        <w:spacing w:before="120" w:after="0" w:line="360" w:lineRule="auto"/>
        <w:ind w:left="189"/>
        <w:jc w:val="both"/>
        <w:rPr>
          <w:rFonts w:asciiTheme="minorBidi" w:eastAsia="Times New Roman" w:hAnsiTheme="minorBidi"/>
          <w:noProof/>
        </w:rPr>
      </w:pPr>
      <w:r w:rsidRPr="00C20DD3">
        <w:rPr>
          <w:rFonts w:asciiTheme="minorBidi" w:eastAsia="Times New Roman" w:hAnsiTheme="minorBidi"/>
          <w:noProof/>
          <w:rtl/>
        </w:rPr>
        <w:br/>
        <w:t>ולראיה באו הצדדים על החתום:</w:t>
      </w:r>
    </w:p>
    <w:p w:rsidR="00FE3C09" w:rsidRPr="00C20DD3" w:rsidRDefault="00FE3C09" w:rsidP="00FE3C09">
      <w:pPr>
        <w:bidi/>
        <w:spacing w:before="120" w:after="0" w:line="360" w:lineRule="auto"/>
        <w:jc w:val="both"/>
        <w:rPr>
          <w:rFonts w:asciiTheme="minorBidi" w:eastAsia="Times New Roman" w:hAnsiTheme="minorBidi"/>
          <w:noProof/>
          <w:rtl/>
        </w:rPr>
      </w:pPr>
      <w:r w:rsidRPr="00C20DD3">
        <w:rPr>
          <w:rFonts w:asciiTheme="minorBidi" w:eastAsia="Times New Roman" w:hAnsiTheme="minorBidi"/>
          <w:noProof/>
          <w:rtl/>
        </w:rPr>
        <w:t>______________</w:t>
      </w:r>
      <w:r w:rsidRPr="00C20DD3">
        <w:rPr>
          <w:rFonts w:asciiTheme="minorBidi" w:eastAsia="Times New Roman" w:hAnsiTheme="minorBidi"/>
          <w:noProof/>
          <w:rtl/>
        </w:rPr>
        <w:tab/>
      </w:r>
      <w:r w:rsidRPr="00C20DD3">
        <w:rPr>
          <w:rFonts w:asciiTheme="minorBidi" w:eastAsia="Times New Roman" w:hAnsiTheme="minorBidi"/>
          <w:noProof/>
          <w:rtl/>
        </w:rPr>
        <w:tab/>
      </w:r>
      <w:r w:rsidRPr="00C20DD3">
        <w:rPr>
          <w:rFonts w:asciiTheme="minorBidi" w:eastAsia="Times New Roman" w:hAnsiTheme="minorBidi"/>
          <w:noProof/>
          <w:rtl/>
        </w:rPr>
        <w:tab/>
      </w:r>
      <w:r w:rsidRPr="00C20DD3">
        <w:rPr>
          <w:rFonts w:asciiTheme="minorBidi" w:eastAsia="Times New Roman" w:hAnsiTheme="minorBidi"/>
          <w:noProof/>
          <w:rtl/>
        </w:rPr>
        <w:tab/>
        <w:t xml:space="preserve">                    </w:t>
      </w:r>
      <w:r w:rsidRPr="00C20DD3">
        <w:rPr>
          <w:rFonts w:asciiTheme="minorBidi" w:eastAsia="Times New Roman" w:hAnsiTheme="minorBidi"/>
          <w:noProof/>
          <w:rtl/>
        </w:rPr>
        <w:tab/>
        <w:t>___________</w:t>
      </w:r>
    </w:p>
    <w:p w:rsidR="00FE3C09" w:rsidRPr="00C20DD3" w:rsidRDefault="00FE3C09" w:rsidP="00FE3C09">
      <w:pPr>
        <w:bidi/>
        <w:spacing w:before="120" w:after="0" w:line="360" w:lineRule="auto"/>
        <w:jc w:val="both"/>
        <w:rPr>
          <w:rFonts w:asciiTheme="minorBidi" w:eastAsia="Times New Roman" w:hAnsiTheme="minorBidi"/>
          <w:noProof/>
          <w:rtl/>
        </w:rPr>
      </w:pPr>
      <w:r w:rsidRPr="00C20DD3">
        <w:rPr>
          <w:rFonts w:asciiTheme="minorBidi" w:eastAsia="Times New Roman" w:hAnsiTheme="minorBidi"/>
          <w:noProof/>
          <w:rtl/>
        </w:rPr>
        <w:t xml:space="preserve">המזמין  </w:t>
      </w:r>
      <w:r w:rsidRPr="00C20DD3">
        <w:rPr>
          <w:rFonts w:asciiTheme="minorBidi" w:eastAsia="Times New Roman" w:hAnsiTheme="minorBidi"/>
          <w:noProof/>
          <w:rtl/>
        </w:rPr>
        <w:tab/>
      </w:r>
      <w:r w:rsidRPr="00C20DD3">
        <w:rPr>
          <w:rFonts w:asciiTheme="minorBidi" w:eastAsia="Times New Roman" w:hAnsiTheme="minorBidi"/>
          <w:noProof/>
          <w:rtl/>
        </w:rPr>
        <w:tab/>
      </w:r>
      <w:r w:rsidRPr="00C20DD3">
        <w:rPr>
          <w:rFonts w:asciiTheme="minorBidi" w:eastAsia="Times New Roman" w:hAnsiTheme="minorBidi"/>
          <w:noProof/>
          <w:rtl/>
        </w:rPr>
        <w:tab/>
        <w:t xml:space="preserve">     </w:t>
      </w:r>
      <w:r w:rsidRPr="00C20DD3">
        <w:rPr>
          <w:rFonts w:asciiTheme="minorBidi" w:eastAsia="Times New Roman" w:hAnsiTheme="minorBidi"/>
          <w:noProof/>
          <w:rtl/>
        </w:rPr>
        <w:tab/>
        <w:t xml:space="preserve">                                            הספק</w:t>
      </w:r>
    </w:p>
    <w:tbl>
      <w:tblPr>
        <w:bidiVisual/>
        <w:tblW w:w="8400" w:type="dxa"/>
        <w:tblInd w:w="192" w:type="dxa"/>
        <w:tblLayout w:type="fixed"/>
        <w:tblLook w:val="04A0" w:firstRow="1" w:lastRow="0" w:firstColumn="1" w:lastColumn="0" w:noHBand="0" w:noVBand="1"/>
      </w:tblPr>
      <w:tblGrid>
        <w:gridCol w:w="2125"/>
        <w:gridCol w:w="3475"/>
        <w:gridCol w:w="2800"/>
      </w:tblGrid>
      <w:tr w:rsidR="00FE3C09" w:rsidRPr="00C20DD3" w:rsidTr="00D93420">
        <w:tc>
          <w:tcPr>
            <w:tcW w:w="8405" w:type="dxa"/>
            <w:gridSpan w:val="3"/>
          </w:tcPr>
          <w:p w:rsidR="00FE3C09" w:rsidRPr="00C20DD3" w:rsidRDefault="00FE3C09" w:rsidP="00D93420">
            <w:pPr>
              <w:keepLines/>
              <w:bidi/>
              <w:spacing w:before="120" w:after="120" w:line="320" w:lineRule="atLeast"/>
              <w:jc w:val="both"/>
              <w:rPr>
                <w:rFonts w:asciiTheme="minorBidi" w:eastAsia="Times New Roman" w:hAnsiTheme="minorBidi"/>
                <w:noProof/>
                <w:rtl/>
                <w:lang w:eastAsia="he-IL"/>
              </w:rPr>
            </w:pPr>
          </w:p>
          <w:p w:rsidR="00FE3C09" w:rsidRPr="00C20DD3" w:rsidRDefault="00FE3C09" w:rsidP="00D93420">
            <w:pPr>
              <w:keepLines/>
              <w:bidi/>
              <w:spacing w:before="120" w:after="120" w:line="320" w:lineRule="atLeast"/>
              <w:jc w:val="both"/>
              <w:rPr>
                <w:rFonts w:asciiTheme="minorBidi" w:eastAsia="Times New Roman" w:hAnsiTheme="minorBidi"/>
                <w:noProof/>
                <w:rtl/>
                <w:lang w:eastAsia="he-IL"/>
              </w:rPr>
            </w:pPr>
          </w:p>
          <w:p w:rsidR="00FE3C09" w:rsidRPr="00C20DD3" w:rsidRDefault="00FE3C09" w:rsidP="00D93420">
            <w:pPr>
              <w:bidi/>
              <w:spacing w:after="0" w:line="360" w:lineRule="auto"/>
              <w:jc w:val="both"/>
              <w:rPr>
                <w:rFonts w:asciiTheme="minorBidi" w:eastAsia="Calibri" w:hAnsiTheme="minorBidi"/>
                <w:b/>
                <w:bCs/>
                <w:u w:val="single"/>
                <w:rtl/>
              </w:rPr>
            </w:pPr>
            <w:r w:rsidRPr="00C20DD3">
              <w:rPr>
                <w:rFonts w:asciiTheme="minorBidi" w:eastAsia="Calibri" w:hAnsiTheme="minorBidi"/>
                <w:b/>
                <w:bCs/>
                <w:u w:val="single"/>
                <w:rtl/>
              </w:rPr>
              <w:t>אישור עו"ד להתחייבות המציע לעיל</w:t>
            </w:r>
          </w:p>
          <w:p w:rsidR="00FE3C09" w:rsidRPr="00C20DD3" w:rsidRDefault="00FE3C09" w:rsidP="00D93420">
            <w:pPr>
              <w:keepLines/>
              <w:bidi/>
              <w:spacing w:before="120" w:after="12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הנני לאשר בזאת כי ההצהרה לעיל נחתמה כדין על ידי מורשי חתימה של המציע</w:t>
            </w:r>
          </w:p>
        </w:tc>
      </w:tr>
      <w:tr w:rsidR="00FE3C09" w:rsidRPr="00C20DD3" w:rsidTr="00D93420">
        <w:tc>
          <w:tcPr>
            <w:tcW w:w="2126" w:type="dxa"/>
            <w:tcBorders>
              <w:top w:val="nil"/>
              <w:left w:val="nil"/>
              <w:bottom w:val="single" w:sz="4" w:space="0" w:color="auto"/>
              <w:right w:val="nil"/>
            </w:tcBorders>
          </w:tcPr>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p>
        </w:tc>
        <w:tc>
          <w:tcPr>
            <w:tcW w:w="3477" w:type="dxa"/>
            <w:tcBorders>
              <w:top w:val="nil"/>
              <w:left w:val="nil"/>
              <w:bottom w:val="single" w:sz="4" w:space="0" w:color="auto"/>
              <w:right w:val="nil"/>
            </w:tcBorders>
          </w:tcPr>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p>
        </w:tc>
        <w:tc>
          <w:tcPr>
            <w:tcW w:w="2802" w:type="dxa"/>
            <w:tcBorders>
              <w:top w:val="nil"/>
              <w:left w:val="nil"/>
              <w:bottom w:val="single" w:sz="4" w:space="0" w:color="auto"/>
              <w:right w:val="nil"/>
            </w:tcBorders>
          </w:tcPr>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p>
        </w:tc>
      </w:tr>
      <w:tr w:rsidR="00FE3C09" w:rsidRPr="00C20DD3" w:rsidTr="00D93420">
        <w:tc>
          <w:tcPr>
            <w:tcW w:w="2126" w:type="dxa"/>
            <w:tcBorders>
              <w:top w:val="single" w:sz="4" w:space="0" w:color="auto"/>
              <w:left w:val="nil"/>
              <w:bottom w:val="nil"/>
              <w:right w:val="nil"/>
            </w:tcBorders>
            <w:hideMark/>
          </w:tcPr>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תאריך</w:t>
            </w:r>
          </w:p>
        </w:tc>
        <w:tc>
          <w:tcPr>
            <w:tcW w:w="3477" w:type="dxa"/>
            <w:tcBorders>
              <w:top w:val="single" w:sz="4" w:space="0" w:color="auto"/>
              <w:left w:val="nil"/>
              <w:bottom w:val="nil"/>
              <w:right w:val="nil"/>
            </w:tcBorders>
            <w:vAlign w:val="center"/>
            <w:hideMark/>
          </w:tcPr>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שם מלא של עו"ד</w:t>
            </w:r>
          </w:p>
        </w:tc>
        <w:tc>
          <w:tcPr>
            <w:tcW w:w="2802" w:type="dxa"/>
            <w:tcBorders>
              <w:top w:val="single" w:sz="4" w:space="0" w:color="auto"/>
              <w:left w:val="nil"/>
              <w:bottom w:val="nil"/>
              <w:right w:val="nil"/>
            </w:tcBorders>
            <w:vAlign w:val="center"/>
            <w:hideMark/>
          </w:tcPr>
          <w:p w:rsidR="00FE3C09" w:rsidRPr="00C20DD3" w:rsidRDefault="00FE3C09" w:rsidP="00D93420">
            <w:pPr>
              <w:keepLines/>
              <w:bidi/>
              <w:spacing w:before="120" w:after="120" w:line="320" w:lineRule="atLeast"/>
              <w:jc w:val="both"/>
              <w:rPr>
                <w:rFonts w:asciiTheme="minorBidi" w:eastAsia="Times New Roman" w:hAnsiTheme="minorBidi"/>
                <w:noProof/>
                <w:lang w:eastAsia="he-IL"/>
              </w:rPr>
            </w:pPr>
            <w:r w:rsidRPr="00C20DD3">
              <w:rPr>
                <w:rFonts w:asciiTheme="minorBidi" w:eastAsia="Times New Roman" w:hAnsiTheme="minorBidi"/>
                <w:noProof/>
                <w:rtl/>
                <w:lang w:eastAsia="he-IL"/>
              </w:rPr>
              <w:t>חתימה וחותמת</w:t>
            </w:r>
          </w:p>
        </w:tc>
      </w:tr>
    </w:tbl>
    <w:p w:rsidR="00FE3C09" w:rsidRPr="00C20DD3" w:rsidRDefault="00FE3C09" w:rsidP="00FE3C09">
      <w:pPr>
        <w:bidi/>
        <w:spacing w:before="120" w:after="0" w:line="320" w:lineRule="atLeast"/>
        <w:outlineLvl w:val="0"/>
        <w:rPr>
          <w:rFonts w:asciiTheme="minorBidi" w:eastAsia="Times New Roman" w:hAnsiTheme="minorBidi"/>
          <w:b/>
          <w:bCs/>
          <w:u w:val="single"/>
          <w:lang w:eastAsia="he-IL"/>
        </w:rPr>
      </w:pPr>
      <w:r w:rsidRPr="00C20DD3">
        <w:rPr>
          <w:rFonts w:asciiTheme="minorBidi" w:eastAsia="Times New Roman" w:hAnsiTheme="minorBidi"/>
          <w:b/>
          <w:bCs/>
          <w:noProof/>
          <w:u w:val="single"/>
          <w:rtl/>
          <w:lang w:eastAsia="he-IL"/>
        </w:rPr>
        <w:br w:type="page"/>
      </w:r>
      <w:r w:rsidRPr="00C20DD3">
        <w:rPr>
          <w:rFonts w:asciiTheme="minorBidi" w:eastAsia="Times New Roman" w:hAnsiTheme="minorBidi"/>
          <w:b/>
          <w:bCs/>
          <w:u w:val="single"/>
          <w:rtl/>
          <w:lang w:eastAsia="he-IL"/>
        </w:rPr>
        <w:t>נספח 2.3 – הרחבות עתידיות.</w:t>
      </w:r>
    </w:p>
    <w:p w:rsidR="00FE3C09" w:rsidRPr="00C20DD3" w:rsidRDefault="00FE3C09" w:rsidP="00FE3C09">
      <w:pPr>
        <w:pStyle w:val="afff4"/>
        <w:rPr>
          <w:rFonts w:asciiTheme="minorBidi" w:hAnsiTheme="minorBidi"/>
          <w:rtl/>
          <w:lang w:eastAsia="he-IL"/>
        </w:rPr>
      </w:pPr>
    </w:p>
    <w:p w:rsidR="00FE3C09" w:rsidRPr="00717169" w:rsidRDefault="00FE3C09" w:rsidP="00FE3C09">
      <w:pPr>
        <w:bidi/>
        <w:rPr>
          <w:b/>
          <w:bCs/>
          <w:u w:val="single"/>
          <w:rtl/>
          <w:lang w:eastAsia="he-IL"/>
        </w:rPr>
      </w:pPr>
      <w:r w:rsidRPr="00717169">
        <w:rPr>
          <w:b/>
          <w:bCs/>
          <w:u w:val="single"/>
          <w:rtl/>
          <w:lang w:eastAsia="he-IL"/>
        </w:rPr>
        <w:t>ההרחבות יכולות להיות כדלקמן :</w:t>
      </w:r>
    </w:p>
    <w:p w:rsidR="00FE3C09" w:rsidRPr="00C20DD3" w:rsidRDefault="00FE3C09" w:rsidP="00FE3C09">
      <w:pPr>
        <w:pStyle w:val="afff4"/>
        <w:rPr>
          <w:rFonts w:asciiTheme="minorBidi" w:hAnsiTheme="minorBidi"/>
          <w:rtl/>
          <w:lang w:eastAsia="he-IL"/>
        </w:rPr>
      </w:pPr>
    </w:p>
    <w:p w:rsidR="00FE3C09" w:rsidRPr="00C20DD3" w:rsidRDefault="00FE3C09" w:rsidP="00FE3C09">
      <w:pPr>
        <w:pStyle w:val="a"/>
        <w:numPr>
          <w:ilvl w:val="0"/>
          <w:numId w:val="95"/>
        </w:numPr>
        <w:rPr>
          <w:rtl/>
          <w:lang w:eastAsia="he-IL"/>
        </w:rPr>
      </w:pPr>
      <w:r w:rsidRPr="00C20DD3">
        <w:rPr>
          <w:rtl/>
          <w:lang w:eastAsia="he-IL"/>
        </w:rPr>
        <w:t>רכישה של התשתית עבור ארגונים נוספים</w:t>
      </w:r>
    </w:p>
    <w:p w:rsidR="00FE3C09" w:rsidRPr="00C20DD3" w:rsidRDefault="00FE3C09" w:rsidP="00FE3C09">
      <w:pPr>
        <w:pStyle w:val="a"/>
        <w:numPr>
          <w:ilvl w:val="0"/>
          <w:numId w:val="95"/>
        </w:numPr>
        <w:rPr>
          <w:rtl/>
          <w:lang w:eastAsia="he-IL"/>
        </w:rPr>
      </w:pPr>
      <w:r w:rsidRPr="00C20DD3">
        <w:rPr>
          <w:rtl/>
          <w:lang w:eastAsia="he-IL"/>
        </w:rPr>
        <w:t>שושים  עבור המשרד ע"פ הפירוט בפרק המחיר בהיקפים בטווח המצוין לחודש – עבור כלל שנות התחזוקה.</w:t>
      </w:r>
    </w:p>
    <w:p w:rsidR="00FE3C09" w:rsidRPr="00C20DD3" w:rsidRDefault="00FE3C09" w:rsidP="00FE3C09">
      <w:pPr>
        <w:pStyle w:val="a"/>
        <w:numPr>
          <w:ilvl w:val="0"/>
          <w:numId w:val="95"/>
        </w:numPr>
        <w:rPr>
          <w:lang w:eastAsia="he-IL"/>
        </w:rPr>
      </w:pPr>
      <w:r w:rsidRPr="00C20DD3">
        <w:rPr>
          <w:rtl/>
          <w:lang w:eastAsia="he-IL"/>
        </w:rPr>
        <w:t>שושים ויישום  עבור ארגוני הבריאות ע"פ הפירוט בפרק המחיר בהיקפים בטווח המצוין לחודש עבור כלל שנות התחזוקה.</w:t>
      </w:r>
    </w:p>
    <w:p w:rsidR="00FE3C09" w:rsidRPr="00C20DD3" w:rsidRDefault="00FE3C09" w:rsidP="00FE3C09">
      <w:pPr>
        <w:pStyle w:val="a"/>
        <w:numPr>
          <w:ilvl w:val="0"/>
          <w:numId w:val="95"/>
        </w:numPr>
        <w:rPr>
          <w:lang w:eastAsia="he-IL"/>
        </w:rPr>
      </w:pPr>
      <w:r w:rsidRPr="00C20DD3">
        <w:rPr>
          <w:rtl/>
          <w:lang w:eastAsia="he-IL"/>
        </w:rPr>
        <w:t>הרחבת התחזוקה  ליישום עבור רכיבים נוספים שייושמו במסגרת השושים בהיקף של % 10 מהשושים והיישום שבוצעו בשנה הקודמת בשנה העוקבת.</w:t>
      </w:r>
    </w:p>
    <w:bookmarkEnd w:id="198"/>
    <w:bookmarkEnd w:id="223"/>
    <w:bookmarkEnd w:id="224"/>
    <w:bookmarkEnd w:id="225"/>
    <w:bookmarkEnd w:id="228"/>
    <w:p w:rsidR="00FE3C09" w:rsidRPr="00717169" w:rsidRDefault="00FE3C09" w:rsidP="00FE3C09">
      <w:pPr>
        <w:bidi/>
        <w:spacing w:before="120" w:after="0" w:line="320" w:lineRule="atLeast"/>
        <w:outlineLvl w:val="0"/>
        <w:rPr>
          <w:rFonts w:asciiTheme="minorBidi" w:eastAsia="Times New Roman" w:hAnsiTheme="minorBidi"/>
          <w:b/>
          <w:bCs/>
          <w:u w:val="single"/>
          <w:rtl/>
          <w:lang w:eastAsia="he-IL"/>
        </w:rPr>
      </w:pPr>
      <w:r w:rsidRPr="00C20DD3">
        <w:rPr>
          <w:b/>
          <w:bCs/>
          <w:noProof/>
          <w:u w:val="single"/>
          <w:rtl/>
          <w:lang w:eastAsia="he-IL"/>
        </w:rPr>
        <w:br w:type="page"/>
      </w:r>
      <w:bookmarkStart w:id="229" w:name="_Toc392146245"/>
      <w:r w:rsidRPr="00717169">
        <w:rPr>
          <w:rFonts w:asciiTheme="minorBidi" w:eastAsia="Times New Roman" w:hAnsiTheme="minorBidi"/>
          <w:b/>
          <w:bCs/>
          <w:u w:val="single"/>
          <w:rtl/>
          <w:lang w:eastAsia="he-IL"/>
        </w:rPr>
        <w:t>נספח ב' 1- נוסח ערבות לביצוע</w:t>
      </w:r>
      <w:bookmarkEnd w:id="229"/>
      <w:r w:rsidRPr="00717169">
        <w:rPr>
          <w:rFonts w:asciiTheme="minorBidi" w:eastAsia="Times New Roman" w:hAnsiTheme="minorBidi"/>
          <w:b/>
          <w:bCs/>
          <w:u w:val="single"/>
          <w:rtl/>
          <w:lang w:eastAsia="he-IL"/>
        </w:rPr>
        <w:t xml:space="preserve"> </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שם הבנק/חברת ביטוח__________________</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מס' הטלפון __________________</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מס' הפקס ___________________</w:t>
      </w:r>
    </w:p>
    <w:p w:rsidR="00FE3C09" w:rsidRPr="00C20DD3" w:rsidRDefault="00FE3C09" w:rsidP="00FE3C09">
      <w:pPr>
        <w:bidi/>
        <w:spacing w:before="120" w:after="0" w:line="320" w:lineRule="atLeast"/>
        <w:jc w:val="both"/>
        <w:rPr>
          <w:rFonts w:asciiTheme="minorBidi" w:eastAsia="Times New Roman" w:hAnsiTheme="minorBidi"/>
          <w:b/>
          <w:bCs/>
          <w:noProof/>
          <w:u w:val="single"/>
          <w:rtl/>
          <w:lang w:eastAsia="he-IL"/>
        </w:rPr>
      </w:pPr>
      <w:r w:rsidRPr="00C20DD3">
        <w:rPr>
          <w:rFonts w:asciiTheme="minorBidi" w:eastAsia="Times New Roman" w:hAnsiTheme="minorBidi"/>
          <w:b/>
          <w:bCs/>
          <w:noProof/>
          <w:u w:val="single"/>
          <w:rtl/>
          <w:lang w:eastAsia="he-IL"/>
        </w:rPr>
        <w:t>כתב ערבות לביצוע</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לכבוד</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Pr>
        <mc:AlternateContent>
          <mc:Choice Requires="wps">
            <w:drawing>
              <wp:anchor distT="0" distB="0" distL="114300" distR="114300" simplePos="0" relativeHeight="251662336" behindDoc="1" locked="0" layoutInCell="0" allowOverlap="1" wp14:anchorId="24A788F0" wp14:editId="4A3D2D6A">
                <wp:simplePos x="0" y="0"/>
                <wp:positionH relativeFrom="column">
                  <wp:posOffset>132080</wp:posOffset>
                </wp:positionH>
                <wp:positionV relativeFrom="paragraph">
                  <wp:posOffset>101600</wp:posOffset>
                </wp:positionV>
                <wp:extent cx="5105400" cy="3594100"/>
                <wp:effectExtent l="0" t="0" r="0" b="635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FE3C09" w:rsidRDefault="00FE3C09" w:rsidP="00FE3C09">
                            <w:r>
                              <w:rPr>
                                <w:noProof/>
                                <w:sz w:val="20"/>
                              </w:rPr>
                              <w:drawing>
                                <wp:inline distT="0" distB="0" distL="0" distR="0" wp14:anchorId="6B9924CB" wp14:editId="6D25838B">
                                  <wp:extent cx="5105400" cy="3600450"/>
                                  <wp:effectExtent l="0" t="0" r="0" b="0"/>
                                  <wp:docPr id="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YBK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boWASqUCAACeBQAADgAAAAAAAAAAAAAAAAAu&#10;AgAAZHJzL2Uyb0RvYy54bWxQSwECLQAUAAYACAAAACEA4bSzEd0AAAAJAQAADwAAAAAAAAAAAAAA&#10;AAD/BAAAZHJzL2Rvd25yZXYueG1sUEsFBgAAAAAEAAQA8wAAAAkGAAAAAA==&#10;" o:allowincell="f" filled="f" stroked="f" strokeweight="0">
                <v:textbox inset="0,0,0,0">
                  <w:txbxContent>
                    <w:p w:rsidR="00FE3C09" w:rsidRDefault="00FE3C09" w:rsidP="00FE3C09">
                      <w:r>
                        <w:rPr>
                          <w:noProof/>
                          <w:sz w:val="20"/>
                        </w:rPr>
                        <w:drawing>
                          <wp:inline distT="0" distB="0" distL="0" distR="0" wp14:anchorId="6B9924CB" wp14:editId="6D25838B">
                            <wp:extent cx="5105400" cy="3600450"/>
                            <wp:effectExtent l="0" t="0" r="0" b="0"/>
                            <wp:docPr id="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C20DD3">
        <w:rPr>
          <w:rFonts w:asciiTheme="minorBidi" w:eastAsia="Times New Roman" w:hAnsiTheme="minorBidi"/>
          <w:noProof/>
          <w:rtl/>
          <w:lang w:eastAsia="he-IL"/>
        </w:rPr>
        <w:t>ממשלת ישראל</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באמצעות משרד הבריאות</w:t>
      </w:r>
    </w:p>
    <w:p w:rsidR="00FE3C09" w:rsidRPr="00C20DD3" w:rsidRDefault="00FE3C09" w:rsidP="00FE3C09">
      <w:pPr>
        <w:bidi/>
        <w:spacing w:after="0" w:line="240" w:lineRule="auto"/>
        <w:jc w:val="both"/>
        <w:rPr>
          <w:rFonts w:asciiTheme="minorBidi" w:eastAsia="Times New Roman" w:hAnsiTheme="minorBidi"/>
          <w:rtl/>
          <w:lang w:eastAsia="he-IL"/>
        </w:rPr>
      </w:pPr>
    </w:p>
    <w:p w:rsidR="00FE3C09" w:rsidRPr="00C20DD3" w:rsidRDefault="00FE3C09" w:rsidP="00FE3C09">
      <w:pPr>
        <w:bidi/>
        <w:spacing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הנדון: ערבות מס' ___________________________</w:t>
      </w:r>
    </w:p>
    <w:p w:rsidR="00FE3C09" w:rsidRPr="00C20DD3" w:rsidRDefault="00FE3C09" w:rsidP="00FE3C09">
      <w:pPr>
        <w:bidi/>
        <w:spacing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לבקשת:  __________________________________________________________________</w:t>
      </w:r>
    </w:p>
    <w:p w:rsidR="00FE3C09" w:rsidRPr="00C20DD3" w:rsidRDefault="00FE3C09" w:rsidP="00FE3C09">
      <w:pPr>
        <w:bidi/>
        <w:spacing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אנו ערבים בזה כלפיכם לסילוק כל סכום עד לסך ___________ ש"ח בלבד.</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שיוצמד למדד __________________ לחודש _______________ מתאריך_________________________ (תאריך תחילת תוקף ההסכם)</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 xml:space="preserve">אשר תדרשו מאת: _________________________________________ (להלן "החייב") </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p>
    <w:p w:rsidR="00FE3C09" w:rsidRPr="00C20DD3" w:rsidRDefault="00FE3C09" w:rsidP="00502019">
      <w:pPr>
        <w:bidi/>
        <w:spacing w:before="120" w:after="0" w:line="320" w:lineRule="atLeast"/>
        <w:jc w:val="both"/>
        <w:rPr>
          <w:rFonts w:asciiTheme="minorBidi" w:eastAsia="Times New Roman" w:hAnsiTheme="minorBidi"/>
          <w:noProof/>
          <w:u w:val="single"/>
          <w:rtl/>
          <w:lang w:eastAsia="he-IL"/>
        </w:rPr>
      </w:pPr>
      <w:r w:rsidRPr="00C20DD3">
        <w:rPr>
          <w:rFonts w:asciiTheme="minorBidi" w:eastAsia="Times New Roman" w:hAnsiTheme="minorBidi"/>
          <w:noProof/>
          <w:rtl/>
          <w:lang w:eastAsia="he-IL"/>
        </w:rPr>
        <w:t xml:space="preserve">בקשר עם מכרז </w:t>
      </w:r>
      <w:r w:rsidRPr="00C20DD3">
        <w:rPr>
          <w:rFonts w:asciiTheme="minorBidi" w:eastAsia="Times New Roman" w:hAnsiTheme="minorBidi"/>
          <w:noProof/>
          <w:u w:val="single"/>
          <w:rtl/>
          <w:lang w:eastAsia="he-IL"/>
        </w:rPr>
        <w:t>[</w:t>
      </w:r>
      <w:r w:rsidR="00502019">
        <w:rPr>
          <w:rFonts w:asciiTheme="minorBidi" w:eastAsia="Times New Roman" w:hAnsiTheme="minorBidi" w:hint="cs"/>
          <w:noProof/>
          <w:u w:val="single"/>
          <w:rtl/>
          <w:lang w:eastAsia="he-IL"/>
        </w:rPr>
        <w:t>60</w:t>
      </w:r>
      <w:r w:rsidRPr="00C20DD3">
        <w:rPr>
          <w:rFonts w:asciiTheme="minorBidi" w:eastAsia="Times New Roman" w:hAnsiTheme="minorBidi"/>
          <w:noProof/>
          <w:u w:val="single"/>
          <w:rtl/>
          <w:lang w:eastAsia="he-IL"/>
        </w:rPr>
        <w:t>/201</w:t>
      </w:r>
      <w:r w:rsidR="00502019">
        <w:rPr>
          <w:rFonts w:asciiTheme="minorBidi" w:eastAsia="Times New Roman" w:hAnsiTheme="minorBidi" w:hint="cs"/>
          <w:noProof/>
          <w:u w:val="single"/>
          <w:rtl/>
          <w:lang w:eastAsia="he-IL"/>
        </w:rPr>
        <w:t>5</w:t>
      </w:r>
      <w:r w:rsidRPr="00C20DD3">
        <w:rPr>
          <w:rFonts w:asciiTheme="minorBidi" w:eastAsia="Times New Roman" w:hAnsiTheme="minorBidi"/>
          <w:noProof/>
          <w:u w:val="single"/>
          <w:rtl/>
          <w:lang w:eastAsia="he-IL"/>
        </w:rPr>
        <w:t xml:space="preserve">] </w:t>
      </w:r>
      <w:r w:rsidRPr="00C20DD3">
        <w:rPr>
          <w:rFonts w:asciiTheme="minorBidi" w:eastAsia="Times New Roman" w:hAnsiTheme="minorBidi"/>
          <w:noProof/>
          <w:rtl/>
          <w:lang w:eastAsia="he-IL"/>
        </w:rPr>
        <w:t xml:space="preserve">לתשתית טכנולוגית לטלמדיסין </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אנו נשלם לכם את הסכום הנ"ל תוך 15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ערבות זו לא תהיה ניתנת להעברה או להסבה.</w:t>
      </w:r>
    </w:p>
    <w:p w:rsidR="00FE3C09" w:rsidRPr="00C20DD3" w:rsidRDefault="00FE3C09" w:rsidP="00FE3C09">
      <w:pPr>
        <w:bidi/>
        <w:spacing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 xml:space="preserve">ערבות זו תהיה בתוקף מתאריך _______________  עד תאריך __________________. </w:t>
      </w:r>
    </w:p>
    <w:p w:rsidR="00FE3C09" w:rsidRPr="00C20DD3" w:rsidRDefault="00FE3C09" w:rsidP="00FE3C09">
      <w:pPr>
        <w:bidi/>
        <w:spacing w:before="120" w:after="0" w:line="320" w:lineRule="atLeast"/>
        <w:jc w:val="both"/>
        <w:rPr>
          <w:rFonts w:asciiTheme="minorBidi" w:eastAsia="Times New Roman" w:hAnsiTheme="minorBidi"/>
          <w:noProof/>
          <w:vertAlign w:val="superscript"/>
          <w:rtl/>
          <w:lang w:eastAsia="he-IL"/>
        </w:rPr>
      </w:pPr>
      <w:r w:rsidRPr="00C20DD3">
        <w:rPr>
          <w:rFonts w:asciiTheme="minorBidi" w:eastAsia="Times New Roman" w:hAnsiTheme="minorBidi"/>
          <w:noProof/>
          <w:vertAlign w:val="superscript"/>
          <w:rtl/>
          <w:lang w:eastAsia="he-IL"/>
        </w:rPr>
        <w:t xml:space="preserve">                                               </w:t>
      </w:r>
      <w:r>
        <w:rPr>
          <w:rFonts w:asciiTheme="minorBidi" w:eastAsia="Times New Roman" w:hAnsiTheme="minorBidi"/>
          <w:noProof/>
          <w:vertAlign w:val="superscript"/>
          <w:rtl/>
          <w:lang w:eastAsia="he-IL"/>
        </w:rPr>
        <w:t xml:space="preserve">                        </w:t>
      </w:r>
      <w:r w:rsidRPr="00C20DD3">
        <w:rPr>
          <w:rFonts w:asciiTheme="minorBidi" w:eastAsia="Times New Roman" w:hAnsiTheme="minorBidi"/>
          <w:noProof/>
          <w:vertAlign w:val="superscript"/>
          <w:rtl/>
          <w:lang w:eastAsia="he-IL"/>
        </w:rPr>
        <w:t xml:space="preserve"> (תאריך תחילת תוקף ההסכם)                               (תאריך סיום ההסכם ועוד 60 יום)</w:t>
      </w: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 xml:space="preserve">דרישה על פי ערבות זו יש להפנות לסניף הבנק/חברת הביטוח שכתובתו: </w:t>
      </w:r>
    </w:p>
    <w:p w:rsidR="00FE3C09" w:rsidRPr="00C20DD3" w:rsidRDefault="00FE3C09" w:rsidP="00FE3C09">
      <w:pPr>
        <w:bidi/>
        <w:spacing w:after="0" w:line="320" w:lineRule="atLeast"/>
        <w:jc w:val="both"/>
        <w:rPr>
          <w:rFonts w:asciiTheme="minorBidi" w:eastAsia="Times New Roman" w:hAnsiTheme="minorBidi"/>
          <w:noProof/>
          <w:rtl/>
          <w:lang w:eastAsia="he-IL"/>
        </w:rPr>
      </w:pPr>
    </w:p>
    <w:p w:rsidR="00FE3C09" w:rsidRPr="00C20DD3" w:rsidRDefault="00FE3C09" w:rsidP="00FE3C09">
      <w:pPr>
        <w:bidi/>
        <w:spacing w:before="120" w:after="0" w:line="320" w:lineRule="atLeast"/>
        <w:jc w:val="both"/>
        <w:rPr>
          <w:rFonts w:asciiTheme="minorBidi" w:eastAsia="Times New Roman" w:hAnsiTheme="minorBidi"/>
          <w:noProof/>
          <w:rtl/>
          <w:lang w:eastAsia="he-I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FE3C09" w:rsidRPr="00C20DD3" w:rsidTr="00D93420">
        <w:tc>
          <w:tcPr>
            <w:tcW w:w="2036" w:type="dxa"/>
          </w:tcPr>
          <w:p w:rsidR="00FE3C09" w:rsidRPr="00C20DD3" w:rsidRDefault="00FE3C09" w:rsidP="00D93420">
            <w:pPr>
              <w:bidi/>
              <w:spacing w:before="120" w:after="0" w:line="320" w:lineRule="atLeast"/>
              <w:ind w:left="1440" w:hanging="1440"/>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שם הבנק</w:t>
            </w:r>
          </w:p>
        </w:tc>
        <w:tc>
          <w:tcPr>
            <w:tcW w:w="2672" w:type="dxa"/>
          </w:tcPr>
          <w:p w:rsidR="00FE3C09" w:rsidRPr="00C20DD3" w:rsidRDefault="00FE3C09" w:rsidP="00D93420">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מס' הבנק ומס' הסניף</w:t>
            </w:r>
          </w:p>
        </w:tc>
        <w:tc>
          <w:tcPr>
            <w:tcW w:w="3592" w:type="dxa"/>
          </w:tcPr>
          <w:p w:rsidR="00FE3C09" w:rsidRPr="00C20DD3" w:rsidRDefault="00FE3C09" w:rsidP="00D93420">
            <w:pPr>
              <w:bidi/>
              <w:spacing w:before="120" w:after="0" w:line="320" w:lineRule="atLeast"/>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כתובת סניף הבנק/חברת הביטוח</w:t>
            </w:r>
          </w:p>
        </w:tc>
      </w:tr>
    </w:tbl>
    <w:p w:rsidR="00FE3C09" w:rsidRPr="00C20DD3" w:rsidRDefault="00FE3C09" w:rsidP="00FE3C09">
      <w:pPr>
        <w:bidi/>
        <w:spacing w:after="0" w:line="320" w:lineRule="atLeast"/>
        <w:jc w:val="both"/>
        <w:rPr>
          <w:rFonts w:asciiTheme="minorBidi" w:eastAsia="Times New Roman" w:hAnsiTheme="minorBidi"/>
          <w:noProof/>
          <w:rtl/>
          <w:lang w:eastAsia="he-IL"/>
        </w:rPr>
      </w:pPr>
    </w:p>
    <w:p w:rsidR="00FE3C09" w:rsidRDefault="00FE3C09" w:rsidP="00FE3C09">
      <w:pPr>
        <w:pStyle w:val="afff4"/>
        <w:rPr>
          <w:rFonts w:asciiTheme="minorBidi" w:hAnsiTheme="minorBidi"/>
          <w:noProof/>
          <w:rtl/>
          <w:lang w:eastAsia="he-IL"/>
        </w:rPr>
      </w:pPr>
    </w:p>
    <w:p w:rsidR="00FE3C09" w:rsidRDefault="00FE3C09" w:rsidP="00FE3C09">
      <w:pPr>
        <w:pStyle w:val="afff4"/>
        <w:rPr>
          <w:rFonts w:asciiTheme="minorBidi" w:hAnsiTheme="minorBidi"/>
          <w:noProof/>
          <w:rtl/>
          <w:lang w:eastAsia="he-IL"/>
        </w:rPr>
      </w:pPr>
    </w:p>
    <w:p w:rsidR="00FE3C09" w:rsidRPr="00C20DD3" w:rsidRDefault="00FE3C09" w:rsidP="00FE3C09">
      <w:pPr>
        <w:pStyle w:val="afff4"/>
        <w:rPr>
          <w:rFonts w:asciiTheme="minorBidi" w:hAnsiTheme="minorBidi"/>
          <w:noProof/>
          <w:rtl/>
          <w:lang w:eastAsia="he-IL"/>
        </w:rPr>
      </w:pPr>
    </w:p>
    <w:p w:rsidR="00FE3C09" w:rsidRPr="00C20DD3" w:rsidRDefault="00FE3C09" w:rsidP="00FE3C09">
      <w:pPr>
        <w:bidi/>
        <w:spacing w:before="120" w:after="0" w:line="320" w:lineRule="atLeast"/>
        <w:jc w:val="center"/>
        <w:outlineLvl w:val="0"/>
        <w:rPr>
          <w:rFonts w:asciiTheme="minorBidi" w:eastAsia="Times New Roman" w:hAnsiTheme="minorBidi"/>
          <w:b/>
          <w:bCs/>
          <w:noProof/>
          <w:u w:val="single"/>
          <w:rtl/>
          <w:lang w:eastAsia="he-IL"/>
        </w:rPr>
      </w:pPr>
      <w:bookmarkStart w:id="230" w:name="_Toc392146246"/>
      <w:r w:rsidRPr="00C20DD3">
        <w:rPr>
          <w:rFonts w:asciiTheme="minorBidi" w:eastAsia="Times New Roman" w:hAnsiTheme="minorBidi"/>
          <w:b/>
          <w:bCs/>
          <w:noProof/>
          <w:u w:val="single"/>
          <w:rtl/>
          <w:lang w:eastAsia="he-IL"/>
        </w:rPr>
        <w:t>נספח ב' 2- נוסח אישור עריכת ביטוחים</w:t>
      </w:r>
      <w:bookmarkEnd w:id="230"/>
    </w:p>
    <w:p w:rsidR="00FE3C09" w:rsidRPr="00C20DD3" w:rsidRDefault="00FE3C09" w:rsidP="00FE3C09">
      <w:pPr>
        <w:bidi/>
        <w:spacing w:after="0" w:line="240" w:lineRule="auto"/>
        <w:rPr>
          <w:rFonts w:asciiTheme="minorBidi" w:eastAsia="Times New Roman" w:hAnsiTheme="minorBidi"/>
          <w:rtl/>
        </w:rPr>
      </w:pPr>
      <w:bookmarkStart w:id="231" w:name="_Toc300491130"/>
      <w:bookmarkStart w:id="232" w:name="_Toc300493145"/>
      <w:bookmarkStart w:id="233" w:name="_Toc301205772"/>
      <w:bookmarkStart w:id="234" w:name="_Toc323703987"/>
    </w:p>
    <w:p w:rsidR="00FE3C09" w:rsidRPr="00C20DD3"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r>
        <w:rPr>
          <w:rFonts w:asciiTheme="minorBidi" w:hAnsiTheme="minorBidi" w:hint="cs"/>
          <w:rtl/>
        </w:rPr>
        <w:t>יצורף בהמשך.</w:t>
      </w: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Default="00FE3C09" w:rsidP="00FE3C09">
      <w:pPr>
        <w:pStyle w:val="afff4"/>
        <w:rPr>
          <w:rFonts w:asciiTheme="minorBidi" w:hAnsiTheme="minorBidi"/>
          <w:rtl/>
        </w:rPr>
      </w:pPr>
    </w:p>
    <w:p w:rsidR="00FE3C09" w:rsidRPr="00C20DD3" w:rsidRDefault="00FE3C09" w:rsidP="00FE3C09">
      <w:pPr>
        <w:pStyle w:val="afff4"/>
        <w:rPr>
          <w:rFonts w:asciiTheme="minorBidi" w:hAnsiTheme="minorBidi"/>
          <w:rtl/>
        </w:rPr>
      </w:pPr>
    </w:p>
    <w:p w:rsidR="00FE3C09" w:rsidRPr="00C20DD3" w:rsidRDefault="00FE3C09" w:rsidP="00FE3C09">
      <w:pPr>
        <w:bidi/>
        <w:spacing w:before="120" w:after="0" w:line="320" w:lineRule="atLeast"/>
        <w:ind w:right="284"/>
        <w:outlineLvl w:val="0"/>
        <w:rPr>
          <w:rFonts w:asciiTheme="minorBidi" w:eastAsia="Times New Roman" w:hAnsiTheme="minorBidi"/>
          <w:b/>
          <w:bCs/>
          <w:noProof/>
          <w:u w:val="single"/>
          <w:rtl/>
          <w:lang w:eastAsia="he-IL"/>
        </w:rPr>
      </w:pPr>
      <w:bookmarkStart w:id="235" w:name="_Toc392146247"/>
      <w:bookmarkEnd w:id="231"/>
      <w:bookmarkEnd w:id="232"/>
      <w:bookmarkEnd w:id="233"/>
      <w:bookmarkEnd w:id="234"/>
      <w:r w:rsidRPr="00C20DD3">
        <w:rPr>
          <w:rFonts w:asciiTheme="minorBidi" w:eastAsia="Times New Roman" w:hAnsiTheme="minorBidi"/>
          <w:b/>
          <w:bCs/>
          <w:noProof/>
          <w:u w:val="single"/>
          <w:rtl/>
          <w:lang w:eastAsia="he-IL"/>
        </w:rPr>
        <w:t>נספח ג' - אבטחת מידע</w:t>
      </w:r>
      <w:bookmarkEnd w:id="235"/>
      <w:r w:rsidRPr="00C20DD3">
        <w:rPr>
          <w:rFonts w:asciiTheme="minorBidi" w:eastAsia="Times New Roman" w:hAnsiTheme="minorBidi"/>
          <w:b/>
          <w:bCs/>
          <w:noProof/>
          <w:u w:val="single"/>
          <w:rtl/>
          <w:lang w:eastAsia="he-IL"/>
        </w:rPr>
        <w:br/>
      </w:r>
    </w:p>
    <w:p w:rsidR="00FE3C09" w:rsidRPr="00C20DD3" w:rsidRDefault="00FE3C09" w:rsidP="00FE3C09">
      <w:pPr>
        <w:widowControl w:val="0"/>
        <w:numPr>
          <w:ilvl w:val="0"/>
          <w:numId w:val="45"/>
        </w:numPr>
        <w:bidi/>
        <w:spacing w:before="120" w:after="0" w:line="360" w:lineRule="auto"/>
        <w:jc w:val="both"/>
        <w:rPr>
          <w:rFonts w:asciiTheme="minorBidi" w:eastAsia="Times New Roman" w:hAnsiTheme="minorBidi"/>
          <w:noProof/>
          <w:lang w:eastAsia="he-IL"/>
        </w:rPr>
      </w:pPr>
      <w:r w:rsidRPr="00C20DD3">
        <w:rPr>
          <w:rFonts w:asciiTheme="minorBidi" w:eastAsia="Times New Roman" w:hAnsiTheme="minorBidi"/>
          <w:noProof/>
          <w:rtl/>
          <w:lang w:eastAsia="he-IL"/>
        </w:rPr>
        <w:t xml:space="preserve">תיושם אבטחת מידע כמוגדרת בתקן </w:t>
      </w:r>
      <w:r w:rsidRPr="00C20DD3">
        <w:rPr>
          <w:rFonts w:asciiTheme="minorBidi" w:eastAsia="Times New Roman" w:hAnsiTheme="minorBidi"/>
          <w:noProof/>
          <w:lang w:eastAsia="he-IL"/>
        </w:rPr>
        <w:t xml:space="preserve">ISO-27799 </w:t>
      </w:r>
      <w:r w:rsidRPr="00C20DD3">
        <w:rPr>
          <w:rFonts w:asciiTheme="minorBidi" w:eastAsia="Times New Roman" w:hAnsiTheme="minorBidi"/>
          <w:noProof/>
          <w:rtl/>
          <w:lang w:eastAsia="he-IL"/>
        </w:rPr>
        <w:t>: שמירה על סודיות, שלמות ואמינות, זמינות ושרידות המידע, במערכות המידע הרפואיות הממוחשבות בבבתי החולים, במרפאות הקהילה ובמשרד הבריאות. כל זאת בכפוף לתקנות הגנת הפרטיות ולחוקי אבטחת מידע.</w:t>
      </w:r>
      <w:r w:rsidRPr="00C20DD3">
        <w:rPr>
          <w:rFonts w:asciiTheme="minorBidi" w:eastAsia="Times New Roman" w:hAnsiTheme="minorBidi"/>
          <w:noProof/>
          <w:rtl/>
          <w:lang w:eastAsia="he-IL"/>
        </w:rPr>
        <w:tab/>
      </w:r>
      <w:r w:rsidRPr="00C20DD3">
        <w:rPr>
          <w:rFonts w:asciiTheme="minorBidi" w:eastAsia="Times New Roman" w:hAnsiTheme="minorBidi"/>
          <w:noProof/>
          <w:rtl/>
          <w:lang w:eastAsia="he-IL"/>
        </w:rPr>
        <w:br/>
        <w:t xml:space="preserve">יושם דגש על העקרונות הבאים : </w:t>
      </w:r>
    </w:p>
    <w:p w:rsidR="00FE3C09" w:rsidRPr="00C20DD3" w:rsidRDefault="00FE3C09" w:rsidP="00FE3C09">
      <w:pPr>
        <w:widowControl w:val="0"/>
        <w:numPr>
          <w:ilvl w:val="1"/>
          <w:numId w:val="45"/>
        </w:numPr>
        <w:bidi/>
        <w:spacing w:before="120" w:after="0" w:line="360" w:lineRule="auto"/>
        <w:jc w:val="both"/>
        <w:rPr>
          <w:rFonts w:asciiTheme="minorBidi" w:eastAsia="Times New Roman" w:hAnsiTheme="minorBidi"/>
          <w:noProof/>
          <w:lang w:eastAsia="he-IL"/>
        </w:rPr>
      </w:pPr>
      <w:r w:rsidRPr="00C20DD3">
        <w:rPr>
          <w:rFonts w:asciiTheme="minorBidi" w:eastAsia="Times New Roman" w:hAnsiTheme="minorBidi"/>
          <w:b/>
          <w:bCs/>
          <w:noProof/>
          <w:rtl/>
          <w:lang w:eastAsia="he-IL"/>
        </w:rPr>
        <w:t>תשתיות טכנולוגיית המידע</w:t>
      </w:r>
      <w:r w:rsidRPr="00C20DD3">
        <w:rPr>
          <w:rFonts w:asciiTheme="minorBidi" w:eastAsia="Times New Roman" w:hAnsiTheme="minorBidi"/>
          <w:noProof/>
          <w:rtl/>
          <w:lang w:eastAsia="he-IL"/>
        </w:rPr>
        <w:t xml:space="preserve"> כדוגמת מערכות הפעלה בשרתים, בסיסי נתונים, תשתיות תוכנה יישומיות מרכזיות, רכיבי תקשורת יוגדרו אבטחתית בהתבסס על </w:t>
      </w:r>
      <w:r w:rsidRPr="00C20DD3">
        <w:rPr>
          <w:rFonts w:asciiTheme="minorBidi" w:eastAsia="Times New Roman" w:hAnsiTheme="minorBidi"/>
          <w:b/>
          <w:bCs/>
          <w:noProof/>
          <w:rtl/>
          <w:lang w:eastAsia="he-IL"/>
        </w:rPr>
        <w:t>" נוהל תשתיות תקשוב מאובטחות במב"ר ".</w:t>
      </w:r>
    </w:p>
    <w:p w:rsidR="00FE3C09" w:rsidRPr="00C20DD3" w:rsidRDefault="00FE3C09" w:rsidP="00FE3C09">
      <w:pPr>
        <w:widowControl w:val="0"/>
        <w:numPr>
          <w:ilvl w:val="1"/>
          <w:numId w:val="45"/>
        </w:numPr>
        <w:bidi/>
        <w:spacing w:before="120" w:after="0" w:line="360" w:lineRule="auto"/>
        <w:jc w:val="both"/>
        <w:rPr>
          <w:rFonts w:asciiTheme="minorBidi" w:eastAsia="Times New Roman" w:hAnsiTheme="minorBidi"/>
          <w:noProof/>
          <w:lang w:eastAsia="he-IL"/>
        </w:rPr>
      </w:pPr>
      <w:r w:rsidRPr="00C20DD3">
        <w:rPr>
          <w:rFonts w:asciiTheme="minorBidi" w:eastAsia="Times New Roman" w:hAnsiTheme="minorBidi"/>
          <w:b/>
          <w:bCs/>
          <w:noProof/>
          <w:rtl/>
          <w:lang w:eastAsia="he-IL"/>
        </w:rPr>
        <w:t>פיתוח</w:t>
      </w:r>
      <w:r w:rsidRPr="00C20DD3">
        <w:rPr>
          <w:rFonts w:asciiTheme="minorBidi" w:eastAsia="Times New Roman" w:hAnsiTheme="minorBidi"/>
          <w:noProof/>
          <w:rtl/>
          <w:lang w:eastAsia="he-IL"/>
        </w:rPr>
        <w:t xml:space="preserve"> - שילוב אבטחת מידע בכל רכש/פיתוח/שידרוג מערכות טכנולוגיית מידע, יתבסס על הדרישות לפיתוח מאובטח המנוסחות ב- " נוהל פיתוח מערכות מידע מאובטח במב"ר ".</w:t>
      </w:r>
    </w:p>
    <w:p w:rsidR="00FE3C09" w:rsidRPr="00C20DD3" w:rsidRDefault="00FE3C09" w:rsidP="00FE3C09">
      <w:pPr>
        <w:widowControl w:val="0"/>
        <w:numPr>
          <w:ilvl w:val="1"/>
          <w:numId w:val="45"/>
        </w:numPr>
        <w:bidi/>
        <w:spacing w:before="120" w:after="0" w:line="360" w:lineRule="auto"/>
        <w:jc w:val="both"/>
        <w:rPr>
          <w:rFonts w:asciiTheme="minorBidi" w:eastAsia="Times New Roman" w:hAnsiTheme="minorBidi"/>
          <w:noProof/>
          <w:lang w:eastAsia="he-IL"/>
        </w:rPr>
      </w:pPr>
      <w:r w:rsidRPr="00C20DD3">
        <w:rPr>
          <w:rFonts w:asciiTheme="minorBidi" w:eastAsia="Times New Roman" w:hAnsiTheme="minorBidi"/>
          <w:noProof/>
          <w:rtl/>
          <w:lang w:eastAsia="he-IL"/>
        </w:rPr>
        <w:t xml:space="preserve">רשימת הכלים והטכנולוגיות המאושרים לשימוש תתעדכן מפעם לפעם כפי המופיע ב- </w:t>
      </w:r>
      <w:r w:rsidRPr="00C20DD3">
        <w:rPr>
          <w:rFonts w:asciiTheme="minorBidi" w:eastAsia="Times New Roman" w:hAnsiTheme="minorBidi"/>
          <w:b/>
          <w:bCs/>
          <w:noProof/>
          <w:rtl/>
          <w:lang w:eastAsia="he-IL"/>
        </w:rPr>
        <w:t>"תקנים וטכנולוגיות אבטחת מידע בתוקף"</w:t>
      </w:r>
      <w:r w:rsidRPr="00C20DD3">
        <w:rPr>
          <w:rFonts w:asciiTheme="minorBidi" w:eastAsia="Times New Roman" w:hAnsiTheme="minorBidi"/>
          <w:noProof/>
          <w:rtl/>
          <w:lang w:eastAsia="he-IL"/>
        </w:rPr>
        <w:t>.</w:t>
      </w:r>
    </w:p>
    <w:p w:rsidR="00FE3C09" w:rsidRPr="00C20DD3" w:rsidRDefault="00FE3C09" w:rsidP="00FE3C09">
      <w:pPr>
        <w:widowControl w:val="0"/>
        <w:numPr>
          <w:ilvl w:val="1"/>
          <w:numId w:val="45"/>
        </w:numPr>
        <w:bidi/>
        <w:spacing w:before="120" w:after="0" w:line="360" w:lineRule="auto"/>
        <w:jc w:val="both"/>
        <w:rPr>
          <w:rFonts w:asciiTheme="minorBidi" w:eastAsia="Times New Roman" w:hAnsiTheme="minorBidi"/>
          <w:noProof/>
          <w:lang w:eastAsia="he-IL"/>
        </w:rPr>
      </w:pPr>
      <w:r w:rsidRPr="00C20DD3">
        <w:rPr>
          <w:rFonts w:asciiTheme="minorBidi" w:eastAsia="Times New Roman" w:hAnsiTheme="minorBidi"/>
          <w:noProof/>
          <w:rtl/>
          <w:lang w:eastAsia="he-IL"/>
        </w:rPr>
        <w:t>ייעשה שימוש במגוון שיטות וכלים טכנולוגיים להבטחת שלמות ואמינות הנתונים המועברים בין רכיבים שונים של התשתית, בין מערכות בתוך הארגון (ממשק פנימי) ומהארגון החוצה (ממשק חיצוני).</w:t>
      </w:r>
    </w:p>
    <w:p w:rsidR="00FE3C09" w:rsidRPr="00C20DD3" w:rsidRDefault="00FE3C09" w:rsidP="00FE3C09">
      <w:pPr>
        <w:widowControl w:val="0"/>
        <w:numPr>
          <w:ilvl w:val="1"/>
          <w:numId w:val="45"/>
        </w:numPr>
        <w:bidi/>
        <w:spacing w:before="120" w:after="0" w:line="360" w:lineRule="auto"/>
        <w:jc w:val="both"/>
        <w:rPr>
          <w:rFonts w:asciiTheme="minorBidi" w:eastAsia="Times New Roman" w:hAnsiTheme="minorBidi"/>
          <w:noProof/>
          <w:lang w:eastAsia="he-IL"/>
        </w:rPr>
      </w:pPr>
      <w:r w:rsidRPr="00C20DD3">
        <w:rPr>
          <w:rFonts w:asciiTheme="minorBidi" w:eastAsia="Times New Roman" w:hAnsiTheme="minorBidi"/>
          <w:b/>
          <w:bCs/>
          <w:noProof/>
          <w:rtl/>
          <w:lang w:eastAsia="he-IL"/>
        </w:rPr>
        <w:t>הזדהות</w:t>
      </w:r>
      <w:r w:rsidRPr="00C20DD3">
        <w:rPr>
          <w:rFonts w:asciiTheme="minorBidi" w:eastAsia="Times New Roman" w:hAnsiTheme="minorBidi"/>
          <w:noProof/>
          <w:rtl/>
          <w:lang w:eastAsia="he-IL"/>
        </w:rPr>
        <w:t xml:space="preserve"> - חובת הזדהות חד ערכית ע"י משתמש למערכות טכנולוגיית המידע או לחילופין יכולת זיהוי חד ערכית לכל פעילות בתשתית המבוצעת ע"י משתמש בתשתית.</w:t>
      </w:r>
    </w:p>
    <w:p w:rsidR="00FE3C09" w:rsidRPr="00C20DD3" w:rsidRDefault="00FE3C09" w:rsidP="00FE3C09">
      <w:pPr>
        <w:widowControl w:val="0"/>
        <w:numPr>
          <w:ilvl w:val="1"/>
          <w:numId w:val="45"/>
        </w:numPr>
        <w:bidi/>
        <w:spacing w:before="120" w:after="0" w:line="360" w:lineRule="auto"/>
        <w:jc w:val="both"/>
        <w:rPr>
          <w:rFonts w:asciiTheme="minorBidi" w:eastAsia="Times New Roman" w:hAnsiTheme="minorBidi"/>
          <w:noProof/>
          <w:lang w:eastAsia="he-IL"/>
        </w:rPr>
      </w:pPr>
      <w:r w:rsidRPr="00C20DD3">
        <w:rPr>
          <w:rFonts w:asciiTheme="minorBidi" w:eastAsia="Times New Roman" w:hAnsiTheme="minorBidi"/>
          <w:b/>
          <w:bCs/>
          <w:noProof/>
          <w:rtl/>
          <w:lang w:eastAsia="he-IL"/>
        </w:rPr>
        <w:t>הרשאות</w:t>
      </w:r>
      <w:r w:rsidRPr="00C20DD3">
        <w:rPr>
          <w:rFonts w:asciiTheme="minorBidi" w:eastAsia="Times New Roman" w:hAnsiTheme="minorBidi"/>
          <w:noProof/>
          <w:rtl/>
          <w:lang w:eastAsia="he-IL"/>
        </w:rPr>
        <w:t xml:space="preserve"> - הענקת זכויות פעילות במערכות טכנולוגיית המידע תבוצע על בסיס ה"צורך לדעת".</w:t>
      </w:r>
    </w:p>
    <w:p w:rsidR="00FE3C09" w:rsidRPr="00C20DD3" w:rsidRDefault="00FE3C09" w:rsidP="00FE3C09">
      <w:pPr>
        <w:widowControl w:val="0"/>
        <w:numPr>
          <w:ilvl w:val="2"/>
          <w:numId w:val="45"/>
        </w:numPr>
        <w:bidi/>
        <w:spacing w:before="120" w:after="0" w:line="360" w:lineRule="auto"/>
        <w:jc w:val="both"/>
        <w:rPr>
          <w:rFonts w:asciiTheme="minorBidi" w:eastAsia="Times New Roman" w:hAnsiTheme="minorBidi"/>
          <w:noProof/>
          <w:lang w:eastAsia="he-IL"/>
        </w:rPr>
      </w:pPr>
      <w:r w:rsidRPr="00C20DD3">
        <w:rPr>
          <w:rFonts w:asciiTheme="minorBidi" w:eastAsia="Times New Roman" w:hAnsiTheme="minorBidi"/>
          <w:noProof/>
          <w:rtl/>
          <w:lang w:eastAsia="he-IL"/>
        </w:rPr>
        <w:t>תהיה יכולת בקרה ניהולית בארגון, כגון: קביעת הרשאות בהתאם לתפקיד בארגון או בהתאם לתפקיד המבוצע באותה עת.</w:t>
      </w:r>
    </w:p>
    <w:p w:rsidR="00FE3C09" w:rsidRPr="00C20DD3" w:rsidRDefault="00FE3C09" w:rsidP="00FE3C09">
      <w:pPr>
        <w:widowControl w:val="0"/>
        <w:numPr>
          <w:ilvl w:val="2"/>
          <w:numId w:val="45"/>
        </w:numPr>
        <w:bidi/>
        <w:spacing w:before="120" w:after="0" w:line="360" w:lineRule="auto"/>
        <w:jc w:val="both"/>
        <w:rPr>
          <w:rFonts w:asciiTheme="minorBidi" w:eastAsia="Times New Roman" w:hAnsiTheme="minorBidi"/>
          <w:noProof/>
          <w:lang w:eastAsia="he-IL"/>
        </w:rPr>
      </w:pPr>
      <w:r w:rsidRPr="00C20DD3">
        <w:rPr>
          <w:rFonts w:asciiTheme="minorBidi" w:eastAsia="Times New Roman" w:hAnsiTheme="minorBidi"/>
          <w:noProof/>
          <w:rtl/>
          <w:lang w:eastAsia="he-I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rsidR="00FE3C09" w:rsidRPr="00C20DD3" w:rsidRDefault="00FE3C09" w:rsidP="00FE3C09">
      <w:pPr>
        <w:widowControl w:val="0"/>
        <w:numPr>
          <w:ilvl w:val="2"/>
          <w:numId w:val="45"/>
        </w:numPr>
        <w:bidi/>
        <w:spacing w:before="120" w:after="0" w:line="360" w:lineRule="auto"/>
        <w:jc w:val="both"/>
        <w:rPr>
          <w:rFonts w:asciiTheme="minorBidi" w:eastAsia="Times New Roman" w:hAnsiTheme="minorBidi"/>
          <w:noProof/>
          <w:lang w:eastAsia="he-IL"/>
        </w:rPr>
      </w:pPr>
      <w:r w:rsidRPr="00C20DD3">
        <w:rPr>
          <w:rFonts w:asciiTheme="minorBidi" w:eastAsia="Times New Roman" w:hAnsiTheme="minorBidi"/>
          <w:noProof/>
          <w:rtl/>
          <w:lang w:eastAsia="he-IL"/>
        </w:rPr>
        <w:t xml:space="preserve">נדרשת ביקורת תקופתית על פרטי רישום המשתמשים, לכל מערכות המידע, לוודוא שלמותם, דיוקם וכי הגישה עדיין נדרשת. </w:t>
      </w:r>
    </w:p>
    <w:p w:rsidR="00FE3C09" w:rsidRPr="00C20DD3" w:rsidRDefault="00FE3C09" w:rsidP="00FE3C09">
      <w:pPr>
        <w:widowControl w:val="0"/>
        <w:numPr>
          <w:ilvl w:val="1"/>
          <w:numId w:val="45"/>
        </w:numPr>
        <w:bidi/>
        <w:spacing w:before="120" w:after="0" w:line="360" w:lineRule="auto"/>
        <w:jc w:val="both"/>
        <w:rPr>
          <w:rFonts w:asciiTheme="minorBidi" w:eastAsia="Times New Roman" w:hAnsiTheme="minorBidi"/>
          <w:noProof/>
          <w:lang w:eastAsia="he-IL"/>
        </w:rPr>
      </w:pPr>
      <w:r w:rsidRPr="00C20DD3">
        <w:rPr>
          <w:rFonts w:asciiTheme="minorBidi" w:eastAsia="Times New Roman" w:hAnsiTheme="minorBidi"/>
          <w:b/>
          <w:bCs/>
          <w:noProof/>
          <w:rtl/>
          <w:lang w:eastAsia="he-IL"/>
        </w:rPr>
        <w:t>בקרת גישה</w:t>
      </w:r>
      <w:r w:rsidRPr="00C20DD3">
        <w:rPr>
          <w:rFonts w:asciiTheme="minorBidi" w:eastAsia="Times New Roman" w:hAnsiTheme="minorBidi"/>
          <w:noProof/>
          <w:rtl/>
          <w:lang w:eastAsia="he-I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FE3C09" w:rsidRPr="00C20DD3" w:rsidRDefault="00FE3C09" w:rsidP="00FE3C09">
      <w:pPr>
        <w:widowControl w:val="0"/>
        <w:numPr>
          <w:ilvl w:val="1"/>
          <w:numId w:val="45"/>
        </w:numPr>
        <w:bidi/>
        <w:spacing w:before="120" w:after="0" w:line="360" w:lineRule="auto"/>
        <w:jc w:val="both"/>
        <w:rPr>
          <w:rFonts w:asciiTheme="minorBidi" w:eastAsia="Times New Roman" w:hAnsiTheme="minorBidi"/>
          <w:noProof/>
          <w:lang w:eastAsia="he-IL"/>
        </w:rPr>
      </w:pPr>
      <w:r w:rsidRPr="00C20DD3">
        <w:rPr>
          <w:rFonts w:asciiTheme="minorBidi" w:eastAsia="Times New Roman" w:hAnsiTheme="minorBidi"/>
          <w:b/>
          <w:bCs/>
          <w:noProof/>
          <w:rtl/>
          <w:lang w:eastAsia="he-IL"/>
        </w:rPr>
        <w:t>הצפנת תווך</w:t>
      </w:r>
      <w:r w:rsidRPr="00C20DD3">
        <w:rPr>
          <w:rFonts w:asciiTheme="minorBidi" w:eastAsia="Times New Roman" w:hAnsiTheme="minorBidi"/>
          <w:noProof/>
          <w:rtl/>
          <w:lang w:eastAsia="he-I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FE3C09" w:rsidRPr="00C20DD3" w:rsidRDefault="00FE3C09" w:rsidP="00FE3C09">
      <w:pPr>
        <w:widowControl w:val="0"/>
        <w:numPr>
          <w:ilvl w:val="1"/>
          <w:numId w:val="45"/>
        </w:numPr>
        <w:bidi/>
        <w:spacing w:before="120" w:after="0" w:line="360" w:lineRule="auto"/>
        <w:jc w:val="both"/>
        <w:rPr>
          <w:rFonts w:asciiTheme="minorBidi" w:eastAsia="Times New Roman" w:hAnsiTheme="minorBidi"/>
          <w:noProof/>
          <w:lang w:eastAsia="he-IL"/>
        </w:rPr>
      </w:pPr>
      <w:r w:rsidRPr="00C20DD3">
        <w:rPr>
          <w:rFonts w:asciiTheme="minorBidi" w:eastAsia="Times New Roman" w:hAnsiTheme="minorBidi"/>
          <w:b/>
          <w:bCs/>
          <w:noProof/>
          <w:rtl/>
          <w:lang w:eastAsia="he-IL"/>
        </w:rPr>
        <w:t>אירועי אבטחת מידע</w:t>
      </w:r>
      <w:r w:rsidRPr="00C20DD3">
        <w:rPr>
          <w:rFonts w:asciiTheme="minorBidi" w:eastAsia="Times New Roman" w:hAnsiTheme="minorBidi"/>
          <w:noProof/>
          <w:rtl/>
          <w:lang w:eastAsia="he-I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rsidR="00FE3C09" w:rsidRPr="00C20DD3" w:rsidRDefault="00FE3C09" w:rsidP="00FE3C09">
      <w:pPr>
        <w:widowControl w:val="0"/>
        <w:numPr>
          <w:ilvl w:val="1"/>
          <w:numId w:val="45"/>
        </w:numPr>
        <w:bidi/>
        <w:spacing w:before="120" w:after="0" w:line="360" w:lineRule="auto"/>
        <w:ind w:left="624"/>
        <w:jc w:val="both"/>
        <w:rPr>
          <w:rFonts w:asciiTheme="minorBidi" w:eastAsia="Times New Roman" w:hAnsiTheme="minorBidi"/>
          <w:noProof/>
          <w:lang w:eastAsia="he-IL"/>
        </w:rPr>
      </w:pPr>
      <w:r w:rsidRPr="00C20DD3">
        <w:rPr>
          <w:rFonts w:asciiTheme="minorBidi" w:eastAsia="Times New Roman" w:hAnsiTheme="minorBidi"/>
          <w:b/>
          <w:bCs/>
          <w:noProof/>
          <w:rtl/>
          <w:lang w:eastAsia="he-IL"/>
        </w:rPr>
        <w:t xml:space="preserve">גיבוי </w:t>
      </w:r>
      <w:r w:rsidRPr="00C20DD3">
        <w:rPr>
          <w:rFonts w:asciiTheme="minorBidi" w:eastAsia="Times New Roman" w:hAnsiTheme="minorBidi"/>
          <w:noProof/>
          <w:rtl/>
          <w:lang w:eastAsia="he-IL"/>
        </w:rPr>
        <w:t>- יוכנו עותקי גיבוי של מידע ושל תוכנות והם ייבדקו באופן סדיר. לפי מדיניות הגיבוי המוסכמת.</w:t>
      </w:r>
    </w:p>
    <w:p w:rsidR="00FE3C09" w:rsidRPr="00C20DD3" w:rsidRDefault="00FE3C09" w:rsidP="00FE3C09">
      <w:pPr>
        <w:widowControl w:val="0"/>
        <w:numPr>
          <w:ilvl w:val="1"/>
          <w:numId w:val="45"/>
        </w:numPr>
        <w:bidi/>
        <w:spacing w:before="120" w:after="0" w:line="360" w:lineRule="auto"/>
        <w:ind w:left="624"/>
        <w:jc w:val="both"/>
        <w:rPr>
          <w:rFonts w:asciiTheme="minorBidi" w:eastAsia="Times New Roman" w:hAnsiTheme="minorBidi"/>
          <w:noProof/>
          <w:rtl/>
          <w:lang w:eastAsia="he-IL"/>
        </w:rPr>
      </w:pPr>
      <w:r w:rsidRPr="00C20DD3">
        <w:rPr>
          <w:rFonts w:asciiTheme="minorBidi" w:eastAsia="Times New Roman" w:hAnsiTheme="minorBidi"/>
          <w:b/>
          <w:bCs/>
          <w:noProof/>
          <w:rtl/>
          <w:lang w:eastAsia="he-IL"/>
        </w:rPr>
        <w:t>טיפול במדיה</w:t>
      </w:r>
      <w:r w:rsidRPr="00C20DD3">
        <w:rPr>
          <w:rFonts w:asciiTheme="minorBidi" w:eastAsia="Times New Roman" w:hAnsiTheme="minorBidi"/>
          <w:noProof/>
          <w:rtl/>
          <w:lang w:eastAsia="he-I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rsidR="00FE3C09" w:rsidRPr="00C20DD3" w:rsidRDefault="00FE3C09" w:rsidP="00FE3C09">
      <w:pPr>
        <w:widowControl w:val="0"/>
        <w:numPr>
          <w:ilvl w:val="2"/>
          <w:numId w:val="45"/>
        </w:numPr>
        <w:bidi/>
        <w:spacing w:before="120" w:after="0" w:line="360" w:lineRule="auto"/>
        <w:ind w:left="1128"/>
        <w:jc w:val="both"/>
        <w:rPr>
          <w:rFonts w:asciiTheme="minorBidi" w:eastAsia="Times New Roman" w:hAnsiTheme="minorBidi"/>
          <w:noProof/>
          <w:lang w:eastAsia="he-IL"/>
        </w:rPr>
      </w:pPr>
      <w:r w:rsidRPr="00C20DD3">
        <w:rPr>
          <w:rFonts w:asciiTheme="minorBidi" w:eastAsia="Times New Roman" w:hAnsiTheme="minorBidi"/>
          <w:noProof/>
          <w:rtl/>
          <w:lang w:eastAsia="he-IL"/>
        </w:rPr>
        <w:t>מדיה מנויידת הכוללת מידע רפואי תוגן מפני גישה בלתי מורשית, באמצעות הצפנת המידע.</w:t>
      </w:r>
    </w:p>
    <w:p w:rsidR="00FE3C09" w:rsidRPr="00C20DD3" w:rsidRDefault="00FE3C09" w:rsidP="00FE3C09">
      <w:pPr>
        <w:widowControl w:val="0"/>
        <w:numPr>
          <w:ilvl w:val="1"/>
          <w:numId w:val="45"/>
        </w:numPr>
        <w:bidi/>
        <w:spacing w:before="120" w:after="0" w:line="360" w:lineRule="auto"/>
        <w:ind w:left="624"/>
        <w:jc w:val="both"/>
        <w:rPr>
          <w:rFonts w:asciiTheme="minorBidi" w:eastAsia="Times New Roman" w:hAnsiTheme="minorBidi"/>
          <w:noProof/>
          <w:lang w:eastAsia="he-IL"/>
        </w:rPr>
      </w:pPr>
      <w:r w:rsidRPr="00C20DD3">
        <w:rPr>
          <w:rFonts w:asciiTheme="minorBidi" w:eastAsia="Times New Roman" w:hAnsiTheme="minorBidi"/>
          <w:b/>
          <w:bCs/>
          <w:noProof/>
          <w:rtl/>
          <w:lang w:eastAsia="he-IL"/>
        </w:rPr>
        <w:t xml:space="preserve">העברת מידע אישי </w:t>
      </w:r>
      <w:r w:rsidRPr="00C20DD3">
        <w:rPr>
          <w:rFonts w:asciiTheme="minorBidi" w:eastAsia="Times New Roman" w:hAnsiTheme="minorBidi"/>
          <w:noProof/>
          <w:rtl/>
          <w:lang w:eastAsia="he-IL"/>
        </w:rPr>
        <w:t xml:space="preserve">- יעשה בכפוף לדרישות בחוק ובתקנות להגנת הפרטיות ולהנחיות רמו"ט, ובפרט, הצפנת תווך/מידע בעת  העברתו בתווך ציבורי. </w:t>
      </w:r>
    </w:p>
    <w:p w:rsidR="00FE3C09" w:rsidRPr="00C20DD3" w:rsidRDefault="00FE3C09" w:rsidP="00FE3C09">
      <w:pPr>
        <w:widowControl w:val="0"/>
        <w:numPr>
          <w:ilvl w:val="1"/>
          <w:numId w:val="45"/>
        </w:numPr>
        <w:bidi/>
        <w:spacing w:before="120" w:after="0" w:line="360" w:lineRule="auto"/>
        <w:ind w:left="624"/>
        <w:jc w:val="both"/>
        <w:rPr>
          <w:rFonts w:asciiTheme="minorBidi" w:eastAsia="Times New Roman" w:hAnsiTheme="minorBidi"/>
          <w:b/>
          <w:bCs/>
          <w:noProof/>
          <w:lang w:eastAsia="he-IL"/>
        </w:rPr>
      </w:pPr>
      <w:r w:rsidRPr="00C20DD3">
        <w:rPr>
          <w:rFonts w:asciiTheme="minorBidi" w:eastAsia="Times New Roman" w:hAnsiTheme="minorBidi"/>
          <w:b/>
          <w:bCs/>
          <w:noProof/>
          <w:rtl/>
          <w:lang w:eastAsia="he-IL"/>
        </w:rPr>
        <w:t xml:space="preserve">בקרות  </w:t>
      </w:r>
    </w:p>
    <w:p w:rsidR="00FE3C09" w:rsidRPr="00C20DD3" w:rsidRDefault="00FE3C09" w:rsidP="00FE3C09">
      <w:pPr>
        <w:widowControl w:val="0"/>
        <w:numPr>
          <w:ilvl w:val="2"/>
          <w:numId w:val="45"/>
        </w:numPr>
        <w:bidi/>
        <w:spacing w:before="120" w:after="0" w:line="360" w:lineRule="auto"/>
        <w:ind w:left="1128"/>
        <w:jc w:val="both"/>
        <w:rPr>
          <w:rFonts w:asciiTheme="minorBidi" w:eastAsia="Times New Roman" w:hAnsiTheme="minorBidi"/>
          <w:noProof/>
          <w:lang w:eastAsia="he-IL"/>
        </w:rPr>
      </w:pPr>
      <w:r w:rsidRPr="00C20DD3">
        <w:rPr>
          <w:rFonts w:asciiTheme="minorBidi" w:eastAsia="Times New Roman" w:hAnsiTheme="minorBidi"/>
          <w:noProof/>
          <w:rtl/>
          <w:lang w:eastAsia="he-I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rsidR="00FE3C09" w:rsidRPr="00C20DD3" w:rsidRDefault="00FE3C09" w:rsidP="00FE3C09">
      <w:pPr>
        <w:widowControl w:val="0"/>
        <w:numPr>
          <w:ilvl w:val="2"/>
          <w:numId w:val="45"/>
        </w:numPr>
        <w:bidi/>
        <w:spacing w:before="120" w:after="0" w:line="360" w:lineRule="auto"/>
        <w:ind w:left="1128"/>
        <w:jc w:val="both"/>
        <w:rPr>
          <w:rFonts w:asciiTheme="minorBidi" w:eastAsia="Times New Roman" w:hAnsiTheme="minorBidi"/>
          <w:noProof/>
          <w:rtl/>
          <w:lang w:eastAsia="he-IL"/>
        </w:rPr>
      </w:pPr>
      <w:r w:rsidRPr="00C20DD3">
        <w:rPr>
          <w:rFonts w:asciiTheme="minorBidi" w:eastAsia="Times New Roman" w:hAnsiTheme="minorBidi"/>
          <w:noProof/>
          <w:rtl/>
          <w:lang w:eastAsia="he-IL"/>
        </w:rPr>
        <w:t>ניטור רשומות הלוג יבוצע באופן סדיר.</w:t>
      </w:r>
    </w:p>
    <w:p w:rsidR="00FE3C09" w:rsidRPr="00C20DD3" w:rsidRDefault="00FE3C09" w:rsidP="00FE3C09">
      <w:pPr>
        <w:widowControl w:val="0"/>
        <w:numPr>
          <w:ilvl w:val="1"/>
          <w:numId w:val="45"/>
        </w:numPr>
        <w:bidi/>
        <w:spacing w:before="120" w:after="0" w:line="360" w:lineRule="auto"/>
        <w:ind w:left="624"/>
        <w:jc w:val="both"/>
        <w:rPr>
          <w:rFonts w:asciiTheme="minorBidi" w:eastAsia="Times New Roman" w:hAnsiTheme="minorBidi"/>
          <w:noProof/>
          <w:lang w:eastAsia="he-IL"/>
        </w:rPr>
      </w:pPr>
      <w:r w:rsidRPr="00C20DD3">
        <w:rPr>
          <w:rFonts w:asciiTheme="minorBidi" w:eastAsia="Times New Roman" w:hAnsiTheme="minorBidi"/>
          <w:noProof/>
          <w:rtl/>
          <w:lang w:eastAsia="he-IL"/>
        </w:rPr>
        <w:t>שיח לא פעיל יופסק לאחר פרק זמן מוגדר של אי פעילות שיותאם למיקום תחנת העבודה ולפעילות המתבצעת באמצעותה.</w:t>
      </w:r>
    </w:p>
    <w:p w:rsidR="00FE3C09" w:rsidRPr="00C20DD3" w:rsidRDefault="00FE3C09" w:rsidP="00FE3C09">
      <w:pPr>
        <w:widowControl w:val="0"/>
        <w:numPr>
          <w:ilvl w:val="1"/>
          <w:numId w:val="45"/>
        </w:numPr>
        <w:bidi/>
        <w:spacing w:before="120" w:after="0" w:line="360" w:lineRule="auto"/>
        <w:ind w:left="602"/>
        <w:jc w:val="both"/>
        <w:rPr>
          <w:rFonts w:asciiTheme="minorBidi" w:eastAsia="Times New Roman" w:hAnsiTheme="minorBidi"/>
          <w:noProof/>
          <w:lang w:eastAsia="he-IL"/>
        </w:rPr>
      </w:pPr>
      <w:r w:rsidRPr="00C20DD3">
        <w:rPr>
          <w:rFonts w:asciiTheme="minorBidi" w:eastAsia="Times New Roman" w:hAnsiTheme="minorBidi"/>
          <w:noProof/>
          <w:rtl/>
          <w:lang w:eastAsia="he-IL"/>
        </w:rPr>
        <w:t>מערכות מידע שבהן מבוטח מידע אישי נדרשות לספק מידע המזהה באופן חד משמעי את המבוטח, במטרה לסייע לוודא כי הרשומה האלקטרונית שאוחזרה משוייכת בוודאות למבוטח</w:t>
      </w:r>
    </w:p>
    <w:p w:rsidR="00FE3C09" w:rsidRPr="00C20DD3" w:rsidRDefault="00FE3C09" w:rsidP="00FE3C09">
      <w:pPr>
        <w:widowControl w:val="0"/>
        <w:numPr>
          <w:ilvl w:val="1"/>
          <w:numId w:val="45"/>
        </w:numPr>
        <w:bidi/>
        <w:spacing w:before="120" w:after="0" w:line="360" w:lineRule="auto"/>
        <w:ind w:left="624"/>
        <w:jc w:val="both"/>
        <w:rPr>
          <w:rFonts w:asciiTheme="minorBidi" w:eastAsia="Times New Roman" w:hAnsiTheme="minorBidi"/>
          <w:noProof/>
          <w:lang w:eastAsia="he-IL"/>
        </w:rPr>
      </w:pPr>
      <w:r w:rsidRPr="00C20DD3">
        <w:rPr>
          <w:rFonts w:asciiTheme="minorBidi" w:eastAsia="Times New Roman" w:hAnsiTheme="minorBidi"/>
          <w:noProof/>
          <w:rtl/>
          <w:lang w:eastAsia="he-IL"/>
        </w:rPr>
        <w:t>ככל שהדבר רלוונטי, מעגל הגנה ראשון לרכיבי טכנולוגיית המידע יהיה מעגל אבטחה פיזי.</w:t>
      </w:r>
    </w:p>
    <w:p w:rsidR="00FE3C09" w:rsidRPr="00C20DD3" w:rsidRDefault="00FE3C09" w:rsidP="00FE3C09">
      <w:pPr>
        <w:pStyle w:val="afff4"/>
        <w:rPr>
          <w:rFonts w:asciiTheme="minorBidi" w:hAnsiTheme="minorBidi"/>
          <w:noProof/>
          <w:rtl/>
        </w:rPr>
      </w:pPr>
    </w:p>
    <w:p w:rsidR="00FE3C09" w:rsidRPr="00C20DD3" w:rsidRDefault="00FE3C09" w:rsidP="00FE3C09">
      <w:pPr>
        <w:pStyle w:val="afff4"/>
        <w:rPr>
          <w:rFonts w:asciiTheme="minorBidi" w:hAnsiTheme="minorBidi"/>
          <w:noProof/>
          <w:rtl/>
        </w:rPr>
      </w:pPr>
    </w:p>
    <w:p w:rsidR="00FE3C09" w:rsidRPr="00C20DD3" w:rsidRDefault="00FE3C09" w:rsidP="00FE3C09">
      <w:pPr>
        <w:pStyle w:val="afff4"/>
        <w:rPr>
          <w:rFonts w:asciiTheme="minorBidi" w:hAnsiTheme="minorBidi"/>
          <w:noProof/>
          <w:rtl/>
        </w:rPr>
      </w:pPr>
    </w:p>
    <w:p w:rsidR="00FE3C09" w:rsidRPr="00C20DD3" w:rsidRDefault="00FE3C09" w:rsidP="00FE3C09">
      <w:pPr>
        <w:pStyle w:val="afff4"/>
        <w:rPr>
          <w:rFonts w:asciiTheme="minorBidi" w:hAnsiTheme="minorBidi"/>
          <w:noProof/>
          <w:rtl/>
        </w:rPr>
      </w:pPr>
    </w:p>
    <w:p w:rsidR="00FE3C09" w:rsidRPr="00C20DD3" w:rsidRDefault="00FE3C09" w:rsidP="00FE3C09">
      <w:pPr>
        <w:pStyle w:val="afff4"/>
        <w:rPr>
          <w:rFonts w:asciiTheme="minorBidi" w:hAnsiTheme="minorBidi"/>
          <w:noProof/>
          <w:rtl/>
        </w:rPr>
      </w:pPr>
    </w:p>
    <w:p w:rsidR="00FE3C09" w:rsidRPr="00C20DD3" w:rsidRDefault="00FE3C09" w:rsidP="00FE3C09">
      <w:pPr>
        <w:pStyle w:val="afff4"/>
        <w:rPr>
          <w:rFonts w:asciiTheme="minorBidi" w:hAnsiTheme="minorBidi"/>
          <w:noProof/>
          <w:rtl/>
        </w:rPr>
      </w:pPr>
    </w:p>
    <w:p w:rsidR="00FE3C09" w:rsidRPr="00C20DD3" w:rsidRDefault="00FE3C09" w:rsidP="00FE3C09">
      <w:pPr>
        <w:pStyle w:val="afff4"/>
        <w:rPr>
          <w:rFonts w:asciiTheme="minorBidi" w:hAnsiTheme="minorBidi"/>
          <w:noProof/>
          <w:rtl/>
        </w:rPr>
      </w:pPr>
    </w:p>
    <w:p w:rsidR="00FE3C09" w:rsidRPr="00C20DD3" w:rsidRDefault="00FE3C09" w:rsidP="00FE3C09">
      <w:pPr>
        <w:pStyle w:val="afff4"/>
        <w:rPr>
          <w:rFonts w:asciiTheme="minorBidi" w:hAnsiTheme="minorBidi"/>
          <w:noProof/>
          <w:rtl/>
        </w:rPr>
      </w:pPr>
    </w:p>
    <w:p w:rsidR="00FE3C09" w:rsidRPr="00C20DD3" w:rsidRDefault="00FE3C09" w:rsidP="00FE3C09">
      <w:pPr>
        <w:pStyle w:val="afff4"/>
        <w:rPr>
          <w:rFonts w:asciiTheme="minorBidi" w:hAnsiTheme="minorBidi"/>
          <w:noProof/>
          <w:u w:val="single"/>
          <w:rtl/>
          <w:lang w:eastAsia="ko-KR"/>
        </w:rPr>
      </w:pPr>
    </w:p>
    <w:p w:rsidR="00FE3C09" w:rsidRPr="00C20DD3" w:rsidRDefault="00FE3C09" w:rsidP="00FE3C09">
      <w:pPr>
        <w:pStyle w:val="afff4"/>
        <w:rPr>
          <w:rFonts w:asciiTheme="minorBidi" w:hAnsiTheme="minorBidi"/>
          <w:noProof/>
          <w:rtl/>
        </w:rPr>
      </w:pPr>
    </w:p>
    <w:p w:rsidR="00FE3C09" w:rsidRPr="00C20DD3" w:rsidRDefault="00FE3C09" w:rsidP="00FE3C09">
      <w:pPr>
        <w:bidi/>
        <w:spacing w:before="120" w:after="0" w:line="360" w:lineRule="auto"/>
        <w:ind w:left="720"/>
        <w:jc w:val="both"/>
        <w:rPr>
          <w:rFonts w:asciiTheme="minorBidi" w:eastAsia="Times New Roman" w:hAnsiTheme="minorBidi"/>
          <w:noProof/>
          <w:rtl/>
        </w:rPr>
      </w:pPr>
    </w:p>
    <w:p w:rsidR="00FE3C09" w:rsidRPr="00C20DD3" w:rsidRDefault="00FE3C09" w:rsidP="00FE3C09">
      <w:pPr>
        <w:keepLines/>
        <w:tabs>
          <w:tab w:val="left" w:pos="1134"/>
        </w:tabs>
        <w:bidi/>
        <w:spacing w:before="240" w:after="0" w:line="360" w:lineRule="auto"/>
        <w:jc w:val="both"/>
        <w:outlineLvl w:val="0"/>
        <w:rPr>
          <w:rFonts w:asciiTheme="minorBidi" w:eastAsia="Times New Roman" w:hAnsiTheme="minorBidi"/>
          <w:b/>
          <w:bCs/>
          <w:noProof/>
          <w:u w:val="single"/>
          <w:lang w:eastAsia="ko-KR"/>
        </w:rPr>
      </w:pPr>
      <w:r w:rsidRPr="00C20DD3">
        <w:rPr>
          <w:rFonts w:asciiTheme="minorBidi" w:eastAsia="Times New Roman" w:hAnsiTheme="minorBidi"/>
          <w:noProof/>
          <w:rtl/>
        </w:rPr>
        <w:br w:type="page"/>
      </w:r>
      <w:bookmarkStart w:id="236" w:name="_Toc392146249"/>
      <w:r w:rsidRPr="00C20DD3">
        <w:rPr>
          <w:rFonts w:asciiTheme="minorBidi" w:eastAsia="Times New Roman" w:hAnsiTheme="minorBidi"/>
          <w:b/>
          <w:bCs/>
          <w:noProof/>
          <w:u w:val="single"/>
          <w:rtl/>
          <w:lang w:eastAsia="ko-KR"/>
        </w:rPr>
        <w:t>נספח ד' – הצעת מחיר</w:t>
      </w:r>
      <w:bookmarkEnd w:id="236"/>
    </w:p>
    <w:p w:rsidR="00FE3C09" w:rsidRPr="00C20DD3" w:rsidRDefault="00FE3C09" w:rsidP="00FE3C09">
      <w:pPr>
        <w:bidi/>
        <w:spacing w:before="120" w:after="0" w:line="360" w:lineRule="auto"/>
        <w:jc w:val="both"/>
        <w:rPr>
          <w:rFonts w:asciiTheme="minorBidi" w:eastAsia="Times New Roman" w:hAnsiTheme="minorBidi"/>
          <w:noProof/>
          <w:rtl/>
        </w:rPr>
      </w:pPr>
      <w:r w:rsidRPr="00C20DD3">
        <w:rPr>
          <w:rFonts w:asciiTheme="minorBidi" w:eastAsia="Times New Roman" w:hAnsiTheme="minorBidi"/>
          <w:noProof/>
          <w:rtl/>
        </w:rPr>
        <w:t>יש לצרף את הצעת המחיר במעטפה סגורה ונפרדת בתוך מסמכי הגשת המכרז</w:t>
      </w:r>
    </w:p>
    <w:p w:rsidR="00FE3C09" w:rsidRPr="00C20DD3" w:rsidRDefault="00FE3C09" w:rsidP="00FE3C09">
      <w:pPr>
        <w:bidi/>
        <w:spacing w:before="120" w:after="0" w:line="360" w:lineRule="auto"/>
        <w:jc w:val="both"/>
        <w:rPr>
          <w:rFonts w:asciiTheme="minorBidi" w:eastAsia="Times New Roman" w:hAnsiTheme="minorBidi"/>
          <w:noProof/>
          <w:rtl/>
        </w:rPr>
      </w:pPr>
    </w:p>
    <w:p w:rsidR="00FE3C09" w:rsidRPr="00C20DD3" w:rsidRDefault="00FE3C09" w:rsidP="00FE3C09">
      <w:pPr>
        <w:bidi/>
        <w:spacing w:before="120" w:after="0" w:line="360" w:lineRule="auto"/>
        <w:jc w:val="both"/>
        <w:rPr>
          <w:rFonts w:asciiTheme="minorBidi" w:eastAsia="Times New Roman" w:hAnsiTheme="minorBidi"/>
          <w:noProof/>
          <w:rtl/>
        </w:rPr>
      </w:pPr>
      <w:r w:rsidRPr="00C20DD3">
        <w:rPr>
          <w:rFonts w:asciiTheme="minorBidi" w:eastAsia="Times New Roman" w:hAnsiTheme="minorBidi"/>
          <w:noProof/>
          <w:rtl/>
        </w:rPr>
        <w:t>פרטי המציע: _____________________________________</w:t>
      </w:r>
    </w:p>
    <w:p w:rsidR="00FE3C09" w:rsidRPr="00C20DD3" w:rsidRDefault="00FE3C09" w:rsidP="00FE3C09">
      <w:pPr>
        <w:bidi/>
        <w:spacing w:before="120" w:after="0" w:line="360" w:lineRule="auto"/>
        <w:ind w:left="720"/>
        <w:jc w:val="both"/>
        <w:rPr>
          <w:rFonts w:asciiTheme="minorBidi" w:eastAsia="Times New Roman" w:hAnsiTheme="minorBidi"/>
          <w:noProof/>
          <w:rtl/>
        </w:rPr>
      </w:pPr>
    </w:p>
    <w:p w:rsidR="00FE3C09" w:rsidRPr="00C20DD3" w:rsidRDefault="00FE3C09" w:rsidP="00FE3C09">
      <w:pPr>
        <w:bidi/>
        <w:spacing w:after="0" w:line="320" w:lineRule="exact"/>
        <w:jc w:val="both"/>
        <w:rPr>
          <w:rFonts w:asciiTheme="minorBidi" w:eastAsia="Times New Roman" w:hAnsiTheme="minorBidi"/>
          <w:rtl/>
          <w:lang w:eastAsia="he-IL"/>
        </w:rPr>
      </w:pPr>
      <w:r w:rsidRPr="00C20DD3">
        <w:rPr>
          <w:rFonts w:asciiTheme="minorBidi" w:eastAsia="Times New Roman" w:hAnsiTheme="minorBidi"/>
          <w:rtl/>
          <w:lang w:eastAsia="he-IL"/>
        </w:rPr>
        <w:t xml:space="preserve">על המציע למלא  את הטבלאות המופיעות בסעיף 5 (עלות) עמודים </w:t>
      </w:r>
      <w:r>
        <w:rPr>
          <w:rFonts w:asciiTheme="minorBidi" w:eastAsia="Times New Roman" w:hAnsiTheme="minorBidi" w:hint="cs"/>
          <w:rtl/>
          <w:lang w:eastAsia="he-IL"/>
        </w:rPr>
        <w:t>49</w:t>
      </w:r>
      <w:r w:rsidRPr="00C20DD3">
        <w:rPr>
          <w:rFonts w:asciiTheme="minorBidi" w:eastAsia="Times New Roman" w:hAnsiTheme="minorBidi"/>
          <w:rtl/>
          <w:lang w:eastAsia="he-IL"/>
        </w:rPr>
        <w:t>-5</w:t>
      </w:r>
      <w:r>
        <w:rPr>
          <w:rFonts w:asciiTheme="minorBidi" w:eastAsia="Times New Roman" w:hAnsiTheme="minorBidi" w:hint="cs"/>
          <w:rtl/>
          <w:lang w:eastAsia="he-IL"/>
        </w:rPr>
        <w:t>2</w:t>
      </w:r>
      <w:r w:rsidRPr="00C20DD3">
        <w:rPr>
          <w:rFonts w:asciiTheme="minorBidi" w:eastAsia="Times New Roman" w:hAnsiTheme="minorBidi"/>
          <w:rtl/>
          <w:lang w:eastAsia="he-IL"/>
        </w:rPr>
        <w:t xml:space="preserve"> ולצרפן לנספח זה.</w:t>
      </w:r>
    </w:p>
    <w:p w:rsidR="00FE3C09" w:rsidRPr="00C20DD3" w:rsidRDefault="00FE3C09" w:rsidP="00FE3C09">
      <w:pPr>
        <w:bidi/>
        <w:spacing w:before="120" w:after="0" w:line="320" w:lineRule="atLeast"/>
        <w:jc w:val="both"/>
        <w:outlineLvl w:val="0"/>
        <w:rPr>
          <w:rFonts w:asciiTheme="minorBidi" w:eastAsia="Times New Roman" w:hAnsiTheme="minorBidi"/>
          <w:noProof/>
          <w:u w:val="single"/>
          <w:rtl/>
          <w:lang w:eastAsia="he-IL"/>
        </w:rPr>
      </w:pPr>
      <w:r w:rsidRPr="00C20DD3">
        <w:rPr>
          <w:rFonts w:asciiTheme="minorBidi" w:eastAsia="Times New Roman" w:hAnsiTheme="minorBidi"/>
          <w:noProof/>
          <w:u w:val="single"/>
          <w:rtl/>
          <w:lang w:eastAsia="he-IL"/>
        </w:rPr>
        <w:br w:type="page"/>
      </w:r>
    </w:p>
    <w:p w:rsidR="00FE3C09" w:rsidRPr="00C20DD3" w:rsidRDefault="00FE3C09" w:rsidP="00FE3C09">
      <w:pPr>
        <w:bidi/>
        <w:spacing w:before="120" w:after="0" w:line="320" w:lineRule="atLeast"/>
        <w:jc w:val="both"/>
        <w:outlineLvl w:val="0"/>
        <w:rPr>
          <w:rFonts w:asciiTheme="minorBidi" w:eastAsia="Times New Roman" w:hAnsiTheme="minorBidi"/>
          <w:b/>
          <w:bCs/>
          <w:noProof/>
          <w:u w:val="single"/>
          <w:rtl/>
          <w:lang w:eastAsia="he-IL"/>
        </w:rPr>
      </w:pPr>
      <w:bookmarkStart w:id="237" w:name="_Toc392146250"/>
      <w:r w:rsidRPr="00C20DD3">
        <w:rPr>
          <w:rFonts w:asciiTheme="minorBidi" w:eastAsia="Times New Roman" w:hAnsiTheme="minorBidi"/>
          <w:b/>
          <w:bCs/>
          <w:noProof/>
          <w:u w:val="single"/>
          <w:rtl/>
          <w:lang w:eastAsia="he-IL"/>
        </w:rPr>
        <w:t>נספח ה' -  טופס ריכוז שאלות הבהרה עבור מגיש הבקשה</w:t>
      </w:r>
      <w:bookmarkEnd w:id="237"/>
    </w:p>
    <w:p w:rsidR="00FE3C09" w:rsidRPr="00C20DD3" w:rsidRDefault="00FE3C09" w:rsidP="00FE3C09">
      <w:pPr>
        <w:pStyle w:val="Normal1"/>
        <w:spacing w:after="120" w:line="360" w:lineRule="auto"/>
        <w:ind w:left="795"/>
        <w:rPr>
          <w:rFonts w:asciiTheme="minorBidi" w:hAnsiTheme="minorBidi" w:cstheme="minorBidi"/>
          <w:szCs w:val="22"/>
          <w:rtl/>
          <w:lang w:eastAsia="en-US"/>
        </w:rPr>
      </w:pPr>
    </w:p>
    <w:p w:rsidR="00FE3C09" w:rsidRPr="00C20DD3" w:rsidRDefault="00FE3C09" w:rsidP="00FE3C09">
      <w:pPr>
        <w:pStyle w:val="Normal1"/>
        <w:spacing w:after="120" w:line="360" w:lineRule="auto"/>
        <w:ind w:left="795"/>
        <w:rPr>
          <w:rFonts w:asciiTheme="minorBidi" w:hAnsiTheme="minorBidi" w:cstheme="minorBidi"/>
          <w:b/>
          <w:bCs/>
          <w:szCs w:val="22"/>
          <w:rtl/>
        </w:rPr>
      </w:pPr>
      <w:r w:rsidRPr="00C20DD3">
        <w:rPr>
          <w:rFonts w:asciiTheme="minorBidi" w:hAnsiTheme="minorBidi" w:cstheme="minorBidi"/>
          <w:b/>
          <w:bCs/>
          <w:szCs w:val="22"/>
          <w:rtl/>
          <w:lang w:eastAsia="en-US"/>
        </w:rPr>
        <w:t>פרטי</w:t>
      </w:r>
      <w:r w:rsidRPr="00C20DD3">
        <w:rPr>
          <w:rFonts w:asciiTheme="minorBidi" w:hAnsiTheme="minorBidi" w:cstheme="minorBidi"/>
          <w:b/>
          <w:bCs/>
          <w:szCs w:val="22"/>
          <w:rtl/>
        </w:rPr>
        <w:t xml:space="preserve"> המכרז : ____________________</w:t>
      </w:r>
    </w:p>
    <w:p w:rsidR="00FE3C09" w:rsidRPr="00C20DD3" w:rsidRDefault="00FE3C09" w:rsidP="00FE3C09">
      <w:pPr>
        <w:pStyle w:val="Normal1"/>
        <w:spacing w:after="120" w:line="360" w:lineRule="auto"/>
        <w:ind w:left="795"/>
        <w:rPr>
          <w:rFonts w:asciiTheme="minorBidi" w:hAnsiTheme="minorBidi" w:cstheme="minorBidi"/>
          <w:b/>
          <w:bCs/>
          <w:szCs w:val="22"/>
          <w:u w:val="single"/>
          <w:rtl/>
        </w:rPr>
      </w:pPr>
      <w:r w:rsidRPr="00C20DD3">
        <w:rPr>
          <w:rFonts w:asciiTheme="minorBidi" w:hAnsiTheme="minorBidi" w:cstheme="minorBidi"/>
          <w:b/>
          <w:bCs/>
          <w:szCs w:val="22"/>
          <w:u w:val="single"/>
          <w:rtl/>
        </w:rPr>
        <w:t>יש למלא את שאלות ההבהרה בקובץ אקסל (קובץ מצורף). שאלות הבהרה בכל פורמט אחר לא יתקבלו.</w:t>
      </w:r>
    </w:p>
    <w:p w:rsidR="00FE3C09" w:rsidRPr="00C20DD3" w:rsidRDefault="00FE3C09" w:rsidP="00FE3C09">
      <w:pPr>
        <w:pStyle w:val="Normal1"/>
        <w:spacing w:after="120" w:line="360" w:lineRule="auto"/>
        <w:ind w:left="795"/>
        <w:rPr>
          <w:rFonts w:asciiTheme="minorBidi" w:hAnsiTheme="minorBidi" w:cstheme="minorBidi"/>
          <w:szCs w:val="22"/>
          <w:rtl/>
        </w:rPr>
      </w:pPr>
      <w:r w:rsidRPr="00C20DD3">
        <w:rPr>
          <w:rFonts w:asciiTheme="minorBidi" w:hAnsiTheme="minorBidi" w:cstheme="minorBidi"/>
          <w:noProof/>
          <w:szCs w:val="22"/>
          <w:rtl/>
          <w:lang w:eastAsia="en-US"/>
        </w:rPr>
        <mc:AlternateContent>
          <mc:Choice Requires="wps">
            <w:drawing>
              <wp:anchor distT="0" distB="0" distL="114300" distR="114300" simplePos="0" relativeHeight="251663360" behindDoc="0" locked="0" layoutInCell="1" allowOverlap="1" wp14:anchorId="57C405C8" wp14:editId="161EBD46">
                <wp:simplePos x="0" y="0"/>
                <wp:positionH relativeFrom="column">
                  <wp:posOffset>780415</wp:posOffset>
                </wp:positionH>
                <wp:positionV relativeFrom="paragraph">
                  <wp:posOffset>100330</wp:posOffset>
                </wp:positionV>
                <wp:extent cx="3729355" cy="673735"/>
                <wp:effectExtent l="0" t="0" r="23495" b="12065"/>
                <wp:wrapNone/>
                <wp:docPr id="2" name="מלבן מעוגל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FE3C09" w:rsidRPr="00BF1931" w:rsidRDefault="00FE3C09" w:rsidP="00FE3C09">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BF1931">
                              <w:rPr>
                                <w:spacing w:val="22"/>
                                <w:shd w:val="clear" w:color="auto" w:fill="D9D9D9"/>
                              </w:rPr>
                              <w:t>it.tenders@moh.gov.il</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2" o:spid="_x0000_s1027" style="position:absolute;left:0;text-align:left;margin-left:61.45pt;margin-top:7.9pt;width:293.65pt;height:53.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" fillcolor="#eeece1" strokecolor="#385d8a" strokeweight="2pt">
                <v:path arrowok="t"/>
                <v:textbox>
                  <w:txbxContent>
                    <w:p w:rsidR="00FE3C09" w:rsidRPr="00BF1931" w:rsidRDefault="00FE3C09" w:rsidP="00FE3C09">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BF1931">
                        <w:rPr>
                          <w:spacing w:val="22"/>
                          <w:shd w:val="clear" w:color="auto" w:fill="D9D9D9"/>
                        </w:rPr>
                        <w:t>it.tenders@moh.gov.il</w:t>
                      </w:r>
                    </w:p>
                  </w:txbxContent>
                </v:textbox>
              </v:roundrect>
            </w:pict>
          </mc:Fallback>
        </mc:AlternateContent>
      </w:r>
    </w:p>
    <w:p w:rsidR="00FE3C09" w:rsidRPr="00C20DD3" w:rsidRDefault="00FE3C09" w:rsidP="00FE3C09">
      <w:pPr>
        <w:pStyle w:val="Normal1"/>
        <w:spacing w:after="120" w:line="360" w:lineRule="auto"/>
        <w:ind w:left="795"/>
        <w:rPr>
          <w:rFonts w:asciiTheme="minorBidi" w:hAnsiTheme="minorBidi" w:cstheme="minorBidi"/>
          <w:szCs w:val="22"/>
          <w:rtl/>
        </w:rPr>
      </w:pPr>
    </w:p>
    <w:p w:rsidR="00FE3C09" w:rsidRPr="00C20DD3" w:rsidRDefault="00FE3C09" w:rsidP="00FE3C09">
      <w:pPr>
        <w:pStyle w:val="Normal1"/>
        <w:spacing w:after="120" w:line="360" w:lineRule="auto"/>
        <w:ind w:left="795"/>
        <w:rPr>
          <w:rFonts w:asciiTheme="minorBidi" w:hAnsiTheme="minorBidi" w:cstheme="minorBidi"/>
          <w:szCs w:val="22"/>
          <w:rtl/>
        </w:rPr>
      </w:pPr>
    </w:p>
    <w:p w:rsidR="00FE3C09" w:rsidRPr="00C20DD3" w:rsidRDefault="00FE3C09" w:rsidP="00FE3C09">
      <w:pPr>
        <w:pStyle w:val="Normal1"/>
        <w:spacing w:after="120" w:line="360" w:lineRule="auto"/>
        <w:ind w:left="795"/>
        <w:rPr>
          <w:rFonts w:asciiTheme="minorBidi" w:hAnsiTheme="minorBidi" w:cstheme="minorBidi"/>
          <w:szCs w:val="22"/>
          <w:rtl/>
        </w:rPr>
      </w:pPr>
      <w:r w:rsidRPr="00C20DD3">
        <w:rPr>
          <w:rFonts w:asciiTheme="minorBidi" w:hAnsiTheme="minorBidi" w:cstheme="minorBidi"/>
          <w:szCs w:val="22"/>
          <w:rtl/>
        </w:rPr>
        <w:t>שם החברה/הספק:  ____________________</w:t>
      </w:r>
    </w:p>
    <w:p w:rsidR="00FE3C09" w:rsidRPr="00C20DD3" w:rsidRDefault="00FE3C09" w:rsidP="00FE3C09">
      <w:pPr>
        <w:pStyle w:val="Normal1"/>
        <w:spacing w:after="120" w:line="360" w:lineRule="auto"/>
        <w:ind w:left="795"/>
        <w:rPr>
          <w:rFonts w:asciiTheme="minorBidi" w:hAnsiTheme="minorBidi" w:cstheme="minorBidi"/>
          <w:szCs w:val="22"/>
          <w:rtl/>
        </w:rPr>
      </w:pPr>
      <w:r w:rsidRPr="00C20DD3">
        <w:rPr>
          <w:rFonts w:asciiTheme="minorBidi" w:hAnsiTheme="minorBidi" w:cstheme="minorBidi"/>
          <w:szCs w:val="22"/>
          <w:rtl/>
        </w:rPr>
        <w:t>שם ותפקיד של איש קשר מטעם הספק:  _______________________</w:t>
      </w:r>
      <w:r w:rsidRPr="00C20DD3">
        <w:rPr>
          <w:rFonts w:asciiTheme="minorBidi" w:hAnsiTheme="minorBidi" w:cstheme="minorBidi"/>
          <w:szCs w:val="22"/>
          <w:rtl/>
        </w:rPr>
        <w:br/>
        <w:t>____________________________________________________________________________________________________________</w:t>
      </w:r>
    </w:p>
    <w:p w:rsidR="00FE3C09" w:rsidRPr="00C20DD3" w:rsidRDefault="00FE3C09" w:rsidP="00FE3C09">
      <w:pPr>
        <w:pStyle w:val="Normal1"/>
        <w:spacing w:after="120" w:line="360" w:lineRule="auto"/>
        <w:ind w:left="795"/>
        <w:rPr>
          <w:rFonts w:asciiTheme="minorBidi" w:hAnsiTheme="minorBidi" w:cstheme="minorBidi"/>
          <w:szCs w:val="22"/>
          <w:rtl/>
        </w:rPr>
      </w:pPr>
    </w:p>
    <w:p w:rsidR="00FE3C09" w:rsidRPr="00C20DD3" w:rsidRDefault="00FE3C09" w:rsidP="00FE3C09">
      <w:pPr>
        <w:pStyle w:val="Normal1"/>
        <w:spacing w:after="120" w:line="360" w:lineRule="auto"/>
        <w:ind w:left="795"/>
        <w:rPr>
          <w:rFonts w:asciiTheme="minorBidi" w:hAnsiTheme="minorBidi" w:cstheme="minorBidi"/>
          <w:szCs w:val="22"/>
          <w:rtl/>
        </w:rPr>
      </w:pPr>
      <w:r w:rsidRPr="00C20DD3">
        <w:rPr>
          <w:rFonts w:asciiTheme="minorBidi" w:hAnsiTheme="minorBidi" w:cstheme="minorBidi"/>
          <w:szCs w:val="22"/>
          <w:rtl/>
        </w:rPr>
        <w:t>מספר טלפון: ___________</w:t>
      </w:r>
      <w:r w:rsidRPr="00C20DD3">
        <w:rPr>
          <w:rFonts w:asciiTheme="minorBidi" w:hAnsiTheme="minorBidi" w:cstheme="minorBidi"/>
          <w:szCs w:val="22"/>
          <w:rtl/>
        </w:rPr>
        <w:tab/>
        <w:t xml:space="preserve">      מספר פקס:  ______________</w:t>
      </w:r>
    </w:p>
    <w:p w:rsidR="00FE3C09" w:rsidRPr="00C20DD3" w:rsidRDefault="00FE3C09" w:rsidP="00FE3C09">
      <w:pPr>
        <w:pStyle w:val="Normal1"/>
        <w:spacing w:after="120" w:line="360" w:lineRule="auto"/>
        <w:ind w:left="795"/>
        <w:rPr>
          <w:rFonts w:asciiTheme="minorBidi" w:hAnsiTheme="minorBidi" w:cstheme="minorBidi"/>
          <w:szCs w:val="22"/>
          <w:rtl/>
        </w:rPr>
      </w:pPr>
      <w:r w:rsidRPr="00C20DD3">
        <w:rPr>
          <w:rFonts w:asciiTheme="minorBidi" w:hAnsiTheme="minorBidi" w:cstheme="minorBidi"/>
          <w:szCs w:val="22"/>
          <w:rtl/>
        </w:rPr>
        <w:t>כתובת דוא"ל : ________________________________________</w:t>
      </w:r>
    </w:p>
    <w:p w:rsidR="00FE3C09" w:rsidRPr="00C20DD3" w:rsidRDefault="00FE3C09" w:rsidP="00FE3C09">
      <w:pPr>
        <w:pStyle w:val="Normal1"/>
        <w:spacing w:after="120" w:line="360" w:lineRule="auto"/>
        <w:ind w:left="795"/>
        <w:rPr>
          <w:rFonts w:asciiTheme="minorBidi" w:hAnsiTheme="minorBidi" w:cstheme="minorBidi"/>
          <w:szCs w:val="22"/>
          <w:rtl/>
        </w:rPr>
      </w:pPr>
      <w:r w:rsidRPr="00C20DD3">
        <w:rPr>
          <w:rFonts w:asciiTheme="minorBidi" w:hAnsiTheme="minorBidi" w:cstheme="minorBidi"/>
          <w:szCs w:val="22"/>
          <w:rtl/>
        </w:rPr>
        <w:t>שאלות (יש למלא כל שאלה בשורה נפרדת):</w:t>
      </w:r>
    </w:p>
    <w:tbl>
      <w:tblPr>
        <w:bidiVisual/>
        <w:tblW w:w="9072"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FE3C09" w:rsidRPr="00C20DD3" w:rsidTr="00D93420">
        <w:trPr>
          <w:tblHeader/>
        </w:trPr>
        <w:tc>
          <w:tcPr>
            <w:tcW w:w="567" w:type="dxa"/>
            <w:shd w:val="clear" w:color="auto" w:fill="F2F2F2"/>
            <w:vAlign w:val="center"/>
          </w:tcPr>
          <w:p w:rsidR="00FE3C09" w:rsidRPr="00C20DD3" w:rsidRDefault="00FE3C09" w:rsidP="00D93420">
            <w:pPr>
              <w:pStyle w:val="Normal1"/>
              <w:spacing w:after="120" w:line="360" w:lineRule="auto"/>
              <w:ind w:left="0"/>
              <w:rPr>
                <w:rFonts w:asciiTheme="minorBidi" w:hAnsiTheme="minorBidi" w:cstheme="minorBidi"/>
                <w:szCs w:val="22"/>
                <w:rtl/>
              </w:rPr>
            </w:pPr>
            <w:r w:rsidRPr="00C20DD3">
              <w:rPr>
                <w:rFonts w:asciiTheme="minorBidi" w:hAnsiTheme="minorBidi" w:cstheme="minorBidi"/>
                <w:szCs w:val="22"/>
                <w:rtl/>
              </w:rPr>
              <w:t>#</w:t>
            </w:r>
          </w:p>
        </w:tc>
        <w:tc>
          <w:tcPr>
            <w:tcW w:w="1984" w:type="dxa"/>
            <w:shd w:val="clear" w:color="auto" w:fill="F2F2F2"/>
            <w:vAlign w:val="center"/>
          </w:tcPr>
          <w:p w:rsidR="00FE3C09" w:rsidRPr="00C20DD3" w:rsidRDefault="00FE3C09" w:rsidP="00D93420">
            <w:pPr>
              <w:pStyle w:val="Normal1"/>
              <w:spacing w:after="120" w:line="360" w:lineRule="auto"/>
              <w:ind w:left="0"/>
              <w:rPr>
                <w:rFonts w:asciiTheme="minorBidi" w:hAnsiTheme="minorBidi" w:cstheme="minorBidi"/>
                <w:szCs w:val="22"/>
                <w:rtl/>
              </w:rPr>
            </w:pPr>
            <w:r w:rsidRPr="00C20DD3">
              <w:rPr>
                <w:rFonts w:asciiTheme="minorBidi" w:hAnsiTheme="minorBidi" w:cstheme="minorBidi"/>
                <w:szCs w:val="22"/>
                <w:rtl/>
              </w:rPr>
              <w:t>הסעיף/הסעיפים במכרז לגביהם נשאלת השאלה</w:t>
            </w:r>
          </w:p>
        </w:tc>
        <w:tc>
          <w:tcPr>
            <w:tcW w:w="5124" w:type="dxa"/>
            <w:shd w:val="clear" w:color="auto" w:fill="F2F2F2"/>
            <w:vAlign w:val="center"/>
          </w:tcPr>
          <w:p w:rsidR="00FE3C09" w:rsidRPr="00C20DD3" w:rsidRDefault="00FE3C09" w:rsidP="00D93420">
            <w:pPr>
              <w:pStyle w:val="Normal1"/>
              <w:spacing w:after="120" w:line="360" w:lineRule="auto"/>
              <w:ind w:left="0"/>
              <w:rPr>
                <w:rFonts w:asciiTheme="minorBidi" w:hAnsiTheme="minorBidi" w:cstheme="minorBidi"/>
                <w:szCs w:val="22"/>
                <w:rtl/>
              </w:rPr>
            </w:pPr>
            <w:r w:rsidRPr="00C20DD3">
              <w:rPr>
                <w:rFonts w:asciiTheme="minorBidi" w:hAnsiTheme="minorBidi" w:cstheme="minorBidi"/>
                <w:szCs w:val="22"/>
                <w:rtl/>
              </w:rPr>
              <w:t>פרוט השאלה</w:t>
            </w:r>
          </w:p>
        </w:tc>
        <w:tc>
          <w:tcPr>
            <w:tcW w:w="1397" w:type="dxa"/>
            <w:shd w:val="clear" w:color="auto" w:fill="F2F2F2"/>
            <w:vAlign w:val="center"/>
          </w:tcPr>
          <w:p w:rsidR="00FE3C09" w:rsidRPr="00C20DD3" w:rsidRDefault="00FE3C09" w:rsidP="00D93420">
            <w:pPr>
              <w:pStyle w:val="Normal1"/>
              <w:spacing w:after="120" w:line="360" w:lineRule="auto"/>
              <w:ind w:left="0"/>
              <w:rPr>
                <w:rFonts w:asciiTheme="minorBidi" w:hAnsiTheme="minorBidi" w:cstheme="minorBidi"/>
                <w:szCs w:val="22"/>
                <w:rtl/>
              </w:rPr>
            </w:pPr>
            <w:r w:rsidRPr="00C20DD3">
              <w:rPr>
                <w:rFonts w:asciiTheme="minorBidi" w:hAnsiTheme="minorBidi" w:cstheme="minorBidi"/>
                <w:szCs w:val="22"/>
                <w:rtl/>
              </w:rPr>
              <w:t>הערות</w:t>
            </w:r>
          </w:p>
        </w:tc>
      </w:tr>
      <w:tr w:rsidR="00FE3C09" w:rsidRPr="00C20DD3" w:rsidTr="00D93420">
        <w:trPr>
          <w:trHeight w:val="1134"/>
        </w:trPr>
        <w:tc>
          <w:tcPr>
            <w:tcW w:w="567" w:type="dxa"/>
            <w:shd w:val="clear" w:color="auto" w:fill="auto"/>
          </w:tcPr>
          <w:p w:rsidR="00FE3C09" w:rsidRPr="00C20DD3" w:rsidRDefault="00FE3C09" w:rsidP="00D93420">
            <w:pPr>
              <w:pStyle w:val="Normal1"/>
              <w:numPr>
                <w:ilvl w:val="0"/>
                <w:numId w:val="43"/>
              </w:numPr>
              <w:spacing w:after="120" w:line="360" w:lineRule="auto"/>
              <w:rPr>
                <w:rFonts w:asciiTheme="minorBidi" w:hAnsiTheme="minorBidi" w:cstheme="minorBidi"/>
                <w:szCs w:val="22"/>
                <w:rtl/>
              </w:rPr>
            </w:pPr>
          </w:p>
        </w:tc>
        <w:tc>
          <w:tcPr>
            <w:tcW w:w="1984" w:type="dxa"/>
            <w:shd w:val="clear" w:color="auto" w:fill="auto"/>
          </w:tcPr>
          <w:p w:rsidR="00FE3C09" w:rsidRPr="00C20DD3" w:rsidRDefault="00FE3C09" w:rsidP="00D93420">
            <w:pPr>
              <w:pStyle w:val="Normal1"/>
              <w:spacing w:after="120" w:line="360" w:lineRule="auto"/>
              <w:ind w:left="0"/>
              <w:rPr>
                <w:rFonts w:asciiTheme="minorBidi" w:hAnsiTheme="minorBidi" w:cstheme="minorBidi"/>
                <w:szCs w:val="22"/>
                <w:rtl/>
              </w:rPr>
            </w:pPr>
          </w:p>
        </w:tc>
        <w:tc>
          <w:tcPr>
            <w:tcW w:w="5124" w:type="dxa"/>
            <w:shd w:val="clear" w:color="auto" w:fill="auto"/>
          </w:tcPr>
          <w:p w:rsidR="00FE3C09" w:rsidRPr="00C20DD3" w:rsidRDefault="00FE3C09" w:rsidP="00D93420">
            <w:pPr>
              <w:pStyle w:val="Normal1"/>
              <w:spacing w:after="120" w:line="360" w:lineRule="auto"/>
              <w:ind w:left="0"/>
              <w:rPr>
                <w:rFonts w:asciiTheme="minorBidi" w:hAnsiTheme="minorBidi" w:cstheme="minorBidi"/>
                <w:szCs w:val="22"/>
                <w:rtl/>
              </w:rPr>
            </w:pPr>
          </w:p>
        </w:tc>
        <w:tc>
          <w:tcPr>
            <w:tcW w:w="1397" w:type="dxa"/>
            <w:shd w:val="clear" w:color="auto" w:fill="auto"/>
          </w:tcPr>
          <w:p w:rsidR="00FE3C09" w:rsidRPr="00C20DD3" w:rsidRDefault="00FE3C09" w:rsidP="00D93420">
            <w:pPr>
              <w:pStyle w:val="Normal1"/>
              <w:spacing w:after="120" w:line="360" w:lineRule="auto"/>
              <w:ind w:left="0"/>
              <w:rPr>
                <w:rFonts w:asciiTheme="minorBidi" w:hAnsiTheme="minorBidi" w:cstheme="minorBidi"/>
                <w:szCs w:val="22"/>
                <w:rtl/>
              </w:rPr>
            </w:pPr>
          </w:p>
        </w:tc>
      </w:tr>
      <w:tr w:rsidR="00FE3C09" w:rsidRPr="00C20DD3" w:rsidTr="00D93420">
        <w:trPr>
          <w:trHeight w:val="1134"/>
        </w:trPr>
        <w:tc>
          <w:tcPr>
            <w:tcW w:w="567" w:type="dxa"/>
            <w:shd w:val="clear" w:color="auto" w:fill="auto"/>
          </w:tcPr>
          <w:p w:rsidR="00FE3C09" w:rsidRPr="00C20DD3" w:rsidRDefault="00FE3C09" w:rsidP="00D93420">
            <w:pPr>
              <w:pStyle w:val="Normal1"/>
              <w:numPr>
                <w:ilvl w:val="0"/>
                <w:numId w:val="43"/>
              </w:numPr>
              <w:spacing w:after="120" w:line="360" w:lineRule="auto"/>
              <w:rPr>
                <w:rFonts w:asciiTheme="minorBidi" w:hAnsiTheme="minorBidi" w:cstheme="minorBidi"/>
                <w:szCs w:val="22"/>
                <w:rtl/>
              </w:rPr>
            </w:pPr>
          </w:p>
        </w:tc>
        <w:tc>
          <w:tcPr>
            <w:tcW w:w="1984" w:type="dxa"/>
            <w:shd w:val="clear" w:color="auto" w:fill="auto"/>
          </w:tcPr>
          <w:p w:rsidR="00FE3C09" w:rsidRPr="00C20DD3" w:rsidRDefault="00FE3C09" w:rsidP="00D93420">
            <w:pPr>
              <w:pStyle w:val="Normal1"/>
              <w:spacing w:after="120" w:line="360" w:lineRule="auto"/>
              <w:ind w:left="0"/>
              <w:rPr>
                <w:rFonts w:asciiTheme="minorBidi" w:hAnsiTheme="minorBidi" w:cstheme="minorBidi"/>
                <w:szCs w:val="22"/>
                <w:rtl/>
              </w:rPr>
            </w:pPr>
          </w:p>
        </w:tc>
        <w:tc>
          <w:tcPr>
            <w:tcW w:w="5124" w:type="dxa"/>
            <w:shd w:val="clear" w:color="auto" w:fill="auto"/>
          </w:tcPr>
          <w:p w:rsidR="00FE3C09" w:rsidRPr="00C20DD3" w:rsidRDefault="00FE3C09" w:rsidP="00D93420">
            <w:pPr>
              <w:pStyle w:val="Normal1"/>
              <w:spacing w:after="120" w:line="360" w:lineRule="auto"/>
              <w:ind w:left="0"/>
              <w:rPr>
                <w:rFonts w:asciiTheme="minorBidi" w:hAnsiTheme="minorBidi" w:cstheme="minorBidi"/>
                <w:szCs w:val="22"/>
                <w:rtl/>
              </w:rPr>
            </w:pPr>
          </w:p>
        </w:tc>
        <w:tc>
          <w:tcPr>
            <w:tcW w:w="1397" w:type="dxa"/>
            <w:shd w:val="clear" w:color="auto" w:fill="auto"/>
          </w:tcPr>
          <w:p w:rsidR="00FE3C09" w:rsidRPr="00C20DD3" w:rsidRDefault="00FE3C09" w:rsidP="00D93420">
            <w:pPr>
              <w:pStyle w:val="Normal1"/>
              <w:spacing w:after="120" w:line="360" w:lineRule="auto"/>
              <w:ind w:left="0"/>
              <w:rPr>
                <w:rFonts w:asciiTheme="minorBidi" w:hAnsiTheme="minorBidi" w:cstheme="minorBidi"/>
                <w:szCs w:val="22"/>
                <w:rtl/>
              </w:rPr>
            </w:pPr>
          </w:p>
        </w:tc>
      </w:tr>
      <w:tr w:rsidR="00FE3C09" w:rsidRPr="00C20DD3" w:rsidTr="00D93420">
        <w:trPr>
          <w:trHeight w:val="1134"/>
        </w:trPr>
        <w:tc>
          <w:tcPr>
            <w:tcW w:w="567" w:type="dxa"/>
            <w:shd w:val="clear" w:color="auto" w:fill="auto"/>
          </w:tcPr>
          <w:p w:rsidR="00FE3C09" w:rsidRPr="00C20DD3" w:rsidRDefault="00FE3C09" w:rsidP="00D93420">
            <w:pPr>
              <w:pStyle w:val="Normal1"/>
              <w:numPr>
                <w:ilvl w:val="0"/>
                <w:numId w:val="43"/>
              </w:numPr>
              <w:spacing w:after="120" w:line="360" w:lineRule="auto"/>
              <w:rPr>
                <w:rFonts w:asciiTheme="minorBidi" w:hAnsiTheme="minorBidi" w:cstheme="minorBidi"/>
                <w:szCs w:val="22"/>
                <w:rtl/>
              </w:rPr>
            </w:pPr>
          </w:p>
        </w:tc>
        <w:tc>
          <w:tcPr>
            <w:tcW w:w="1984" w:type="dxa"/>
            <w:shd w:val="clear" w:color="auto" w:fill="auto"/>
          </w:tcPr>
          <w:p w:rsidR="00FE3C09" w:rsidRPr="00C20DD3" w:rsidRDefault="00FE3C09" w:rsidP="00D93420">
            <w:pPr>
              <w:pStyle w:val="Normal1"/>
              <w:spacing w:after="120" w:line="360" w:lineRule="auto"/>
              <w:ind w:left="0"/>
              <w:rPr>
                <w:rFonts w:asciiTheme="minorBidi" w:hAnsiTheme="minorBidi" w:cstheme="minorBidi"/>
                <w:szCs w:val="22"/>
                <w:rtl/>
              </w:rPr>
            </w:pPr>
          </w:p>
        </w:tc>
        <w:tc>
          <w:tcPr>
            <w:tcW w:w="5124" w:type="dxa"/>
            <w:shd w:val="clear" w:color="auto" w:fill="auto"/>
          </w:tcPr>
          <w:p w:rsidR="00FE3C09" w:rsidRPr="00C20DD3" w:rsidRDefault="00FE3C09" w:rsidP="00D93420">
            <w:pPr>
              <w:pStyle w:val="Normal1"/>
              <w:spacing w:after="120" w:line="360" w:lineRule="auto"/>
              <w:ind w:left="0"/>
              <w:rPr>
                <w:rFonts w:asciiTheme="minorBidi" w:hAnsiTheme="minorBidi" w:cstheme="minorBidi"/>
                <w:szCs w:val="22"/>
                <w:rtl/>
              </w:rPr>
            </w:pPr>
          </w:p>
        </w:tc>
        <w:tc>
          <w:tcPr>
            <w:tcW w:w="1397" w:type="dxa"/>
            <w:shd w:val="clear" w:color="auto" w:fill="auto"/>
          </w:tcPr>
          <w:p w:rsidR="00FE3C09" w:rsidRPr="00C20DD3" w:rsidRDefault="00FE3C09" w:rsidP="00D93420">
            <w:pPr>
              <w:pStyle w:val="Normal1"/>
              <w:spacing w:after="120" w:line="360" w:lineRule="auto"/>
              <w:ind w:left="0"/>
              <w:rPr>
                <w:rFonts w:asciiTheme="minorBidi" w:hAnsiTheme="minorBidi" w:cstheme="minorBidi"/>
                <w:szCs w:val="22"/>
                <w:rtl/>
              </w:rPr>
            </w:pPr>
          </w:p>
        </w:tc>
      </w:tr>
      <w:tr w:rsidR="00FE3C09" w:rsidRPr="00C20DD3" w:rsidTr="00D93420">
        <w:trPr>
          <w:trHeight w:val="1134"/>
        </w:trPr>
        <w:tc>
          <w:tcPr>
            <w:tcW w:w="567" w:type="dxa"/>
            <w:shd w:val="clear" w:color="auto" w:fill="auto"/>
          </w:tcPr>
          <w:p w:rsidR="00FE3C09" w:rsidRPr="00C20DD3" w:rsidRDefault="00FE3C09" w:rsidP="00D93420">
            <w:pPr>
              <w:pStyle w:val="Normal1"/>
              <w:numPr>
                <w:ilvl w:val="0"/>
                <w:numId w:val="43"/>
              </w:numPr>
              <w:spacing w:after="120" w:line="360" w:lineRule="auto"/>
              <w:rPr>
                <w:rFonts w:asciiTheme="minorBidi" w:hAnsiTheme="minorBidi" w:cstheme="minorBidi"/>
                <w:szCs w:val="22"/>
                <w:rtl/>
              </w:rPr>
            </w:pPr>
          </w:p>
        </w:tc>
        <w:tc>
          <w:tcPr>
            <w:tcW w:w="1984" w:type="dxa"/>
            <w:shd w:val="clear" w:color="auto" w:fill="auto"/>
          </w:tcPr>
          <w:p w:rsidR="00FE3C09" w:rsidRPr="00C20DD3" w:rsidRDefault="00FE3C09" w:rsidP="00D93420">
            <w:pPr>
              <w:pStyle w:val="Normal1"/>
              <w:spacing w:after="120" w:line="360" w:lineRule="auto"/>
              <w:ind w:left="0"/>
              <w:rPr>
                <w:rFonts w:asciiTheme="minorBidi" w:hAnsiTheme="minorBidi" w:cstheme="minorBidi"/>
                <w:szCs w:val="22"/>
                <w:rtl/>
              </w:rPr>
            </w:pPr>
          </w:p>
        </w:tc>
        <w:tc>
          <w:tcPr>
            <w:tcW w:w="5124" w:type="dxa"/>
            <w:shd w:val="clear" w:color="auto" w:fill="auto"/>
          </w:tcPr>
          <w:p w:rsidR="00FE3C09" w:rsidRPr="00C20DD3" w:rsidRDefault="00FE3C09" w:rsidP="00D93420">
            <w:pPr>
              <w:pStyle w:val="Normal1"/>
              <w:spacing w:after="120" w:line="360" w:lineRule="auto"/>
              <w:ind w:left="0"/>
              <w:rPr>
                <w:rFonts w:asciiTheme="minorBidi" w:hAnsiTheme="minorBidi" w:cstheme="minorBidi"/>
                <w:szCs w:val="22"/>
                <w:rtl/>
              </w:rPr>
            </w:pPr>
          </w:p>
        </w:tc>
        <w:tc>
          <w:tcPr>
            <w:tcW w:w="1397" w:type="dxa"/>
            <w:shd w:val="clear" w:color="auto" w:fill="auto"/>
          </w:tcPr>
          <w:p w:rsidR="00FE3C09" w:rsidRPr="00C20DD3" w:rsidRDefault="00FE3C09" w:rsidP="00D93420">
            <w:pPr>
              <w:pStyle w:val="Normal1"/>
              <w:spacing w:after="120" w:line="360" w:lineRule="auto"/>
              <w:ind w:left="0"/>
              <w:rPr>
                <w:rFonts w:asciiTheme="minorBidi" w:hAnsiTheme="minorBidi" w:cstheme="minorBidi"/>
                <w:szCs w:val="22"/>
                <w:rtl/>
              </w:rPr>
            </w:pPr>
          </w:p>
        </w:tc>
      </w:tr>
    </w:tbl>
    <w:p w:rsidR="007374C8" w:rsidRDefault="007374C8"/>
    <w:sectPr w:rsidR="007374C8" w:rsidSect="000A3560">
      <w:headerReference w:type="default" r:id="rId12"/>
      <w:footerReference w:type="default" r:id="rId13"/>
      <w:pgSz w:w="11906" w:h="16838" w:code="9"/>
      <w:pgMar w:top="1418" w:right="284" w:bottom="1418" w:left="851"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4D12" w:rsidRPr="005263C0" w:rsidRDefault="0060178B" w:rsidP="00E74D12">
    <w:pPr>
      <w:pStyle w:val="ab"/>
      <w:jc w:val="center"/>
      <w:rPr>
        <w:sz w:val="20"/>
      </w:rPr>
    </w:pPr>
    <w:r w:rsidRPr="005263C0">
      <w:rPr>
        <w:sz w:val="20"/>
      </w:rPr>
      <w:fldChar w:fldCharType="begin"/>
    </w:r>
    <w:r w:rsidRPr="005263C0">
      <w:rPr>
        <w:sz w:val="20"/>
      </w:rPr>
      <w:instrText xml:space="preserve"> PAGE   \* MERGEFORMAT </w:instrText>
    </w:r>
    <w:r w:rsidRPr="005263C0">
      <w:rPr>
        <w:sz w:val="20"/>
      </w:rPr>
      <w:fldChar w:fldCharType="separate"/>
    </w:r>
    <w:r w:rsidR="00B10A27" w:rsidRPr="00B10A27">
      <w:rPr>
        <w:rFonts w:ascii="David"/>
        <w:noProof/>
        <w:sz w:val="20"/>
        <w:rtl/>
        <w:lang w:val="he-IL" w:bidi="en-US"/>
      </w:rPr>
      <w:t>1</w:t>
    </w:r>
    <w:r w:rsidRPr="005263C0">
      <w:rPr>
        <w:rFonts w:ascii="Calibri"/>
        <w:noProof/>
        <w:sz w:val="20"/>
        <w:lang w:val="he-IL" w:bidi="en-US"/>
      </w:rPr>
      <w:fldChar w:fldCharType="end"/>
    </w:r>
  </w:p>
  <w:p w:rsidR="00E74D12" w:rsidRPr="005263C0" w:rsidRDefault="0060178B" w:rsidP="00E74D12">
    <w:pPr>
      <w:pStyle w:val="ab"/>
      <w:jc w:val="center"/>
      <w:rPr>
        <w:sz w:val="20"/>
      </w:rPr>
    </w:pPr>
    <w:r w:rsidRPr="005263C0">
      <w:rPr>
        <w:rFonts w:hint="cs"/>
        <w:b/>
        <w:bCs/>
        <w:sz w:val="20"/>
        <w:rtl/>
      </w:rPr>
      <w:t xml:space="preserve">-   בלמ"ס - </w:t>
    </w:r>
    <w:r w:rsidRPr="005263C0">
      <w:rPr>
        <w:b/>
        <w:bCs/>
        <w:sz w:val="20"/>
        <w:rtl/>
      </w:rPr>
      <w:br/>
    </w:r>
    <w:r w:rsidRPr="005263C0">
      <w:rPr>
        <w:rFonts w:hint="cs"/>
        <w:sz w:val="20"/>
        <w:rtl/>
      </w:rPr>
      <w:t>מסמך זה הוא רכושו הבלעדי של משרד הבריאות</w:t>
    </w:r>
  </w:p>
  <w:p w:rsidR="00E74D12" w:rsidRPr="00E74D12" w:rsidRDefault="0060178B" w:rsidP="00E74D12">
    <w:pPr>
      <w:pStyle w:val="ab"/>
      <w:rPr>
        <w:szCs w:val="18"/>
        <w:rtl/>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4D12" w:rsidRPr="00155973" w:rsidRDefault="0060178B" w:rsidP="00E74D12">
    <w:pPr>
      <w:pStyle w:val="a9"/>
      <w:tabs>
        <w:tab w:val="clear" w:pos="4153"/>
        <w:tab w:val="clear" w:pos="8306"/>
        <w:tab w:val="center" w:pos="4570"/>
        <w:tab w:val="right" w:pos="9070"/>
      </w:tabs>
      <w:jc w:val="center"/>
      <w:rPr>
        <w:sz w:val="20"/>
        <w:rtl/>
      </w:rPr>
    </w:pPr>
    <w:r>
      <w:rPr>
        <w:rFonts w:hint="cs"/>
        <w:sz w:val="20"/>
        <w:rtl/>
      </w:rPr>
      <w:t xml:space="preserve">מכרז פומבי </w:t>
    </w:r>
    <w:r w:rsidRPr="00E74D12">
      <w:rPr>
        <w:sz w:val="20"/>
        <w:rtl/>
      </w:rPr>
      <w:t xml:space="preserve">60-2015 </w:t>
    </w:r>
    <w:r w:rsidRPr="00E74D12">
      <w:rPr>
        <w:rFonts w:hint="cs"/>
        <w:sz w:val="20"/>
        <w:rtl/>
      </w:rPr>
      <w:t>תשתית</w:t>
    </w:r>
    <w:r w:rsidRPr="00E74D12">
      <w:rPr>
        <w:sz w:val="20"/>
        <w:rtl/>
      </w:rPr>
      <w:t xml:space="preserve"> </w:t>
    </w:r>
    <w:r w:rsidRPr="00E74D12">
      <w:rPr>
        <w:rFonts w:hint="cs"/>
        <w:sz w:val="20"/>
        <w:rtl/>
      </w:rPr>
      <w:t>טכנולוגית</w:t>
    </w:r>
    <w:r w:rsidRPr="00E74D12">
      <w:rPr>
        <w:sz w:val="20"/>
        <w:rtl/>
      </w:rPr>
      <w:t xml:space="preserve"> </w:t>
    </w:r>
    <w:proofErr w:type="spellStart"/>
    <w:r w:rsidRPr="00E74D12">
      <w:rPr>
        <w:rFonts w:hint="cs"/>
        <w:sz w:val="20"/>
        <w:rtl/>
      </w:rPr>
      <w:t>לטלמדיסין</w:t>
    </w:r>
    <w:proofErr w:type="spellEnd"/>
    <w:r w:rsidRPr="00155973">
      <w:rPr>
        <w:sz w:val="20"/>
        <w:rtl/>
      </w:rPr>
      <w:tab/>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Pr>
        <w:noProof/>
        <w:sz w:val="20"/>
        <w:rtl/>
      </w:rPr>
      <w:t>‏0</w:t>
    </w:r>
    <w:r>
      <w:rPr>
        <w:rFonts w:hint="cs"/>
        <w:noProof/>
        <w:sz w:val="20"/>
        <w:rtl/>
      </w:rPr>
      <w:t>5</w:t>
    </w:r>
    <w:r>
      <w:rPr>
        <w:noProof/>
        <w:sz w:val="20"/>
        <w:rtl/>
      </w:rPr>
      <w:t>/05/2016</w:t>
    </w:r>
    <w:r w:rsidRPr="00155973">
      <w:rPr>
        <w:sz w:val="20"/>
        <w:rtl/>
      </w:rPr>
      <w:fldChar w:fldCharType="end"/>
    </w:r>
  </w:p>
  <w:p w:rsidR="00E74D12" w:rsidRPr="00155973" w:rsidRDefault="0060178B" w:rsidP="003C393C">
    <w:pPr>
      <w:pStyle w:val="a9"/>
      <w:tabs>
        <w:tab w:val="clear" w:pos="4153"/>
        <w:tab w:val="clear" w:pos="8306"/>
        <w:tab w:val="center" w:pos="4570"/>
        <w:tab w:val="right" w:pos="9070"/>
      </w:tabs>
      <w:jc w:val="center"/>
      <w:rPr>
        <w:sz w:val="20"/>
        <w:rtl/>
      </w:rPr>
    </w:pPr>
    <w:r w:rsidRPr="00155973">
      <w:rPr>
        <w:sz w:val="20"/>
        <w:rtl/>
      </w:rPr>
      <w:tab/>
    </w:r>
    <w:r w:rsidRPr="00155973">
      <w:rPr>
        <w:sz w:val="20"/>
        <w:rtl/>
      </w:rPr>
      <w:tab/>
    </w:r>
  </w:p>
  <w:p w:rsidR="00E74D12" w:rsidRPr="00EB318A" w:rsidRDefault="0060178B" w:rsidP="00B51EEB">
    <w:pPr>
      <w:pStyle w:val="a9"/>
      <w:tabs>
        <w:tab w:val="clear" w:pos="4153"/>
        <w:tab w:val="clear" w:pos="8306"/>
        <w:tab w:val="center" w:pos="4570"/>
        <w:tab w:val="right" w:pos="9070"/>
      </w:tabs>
      <w:spacing w:line="480" w:lineRule="auto"/>
      <w:jc w:val="center"/>
      <w:rPr>
        <w:sz w:val="20"/>
      </w:rPr>
    </w:pP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B10A27">
      <w:rPr>
        <w:noProof/>
        <w:sz w:val="20"/>
        <w:rtl/>
      </w:rPr>
      <w:t>1</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B10A27">
      <w:rPr>
        <w:noProof/>
        <w:sz w:val="20"/>
        <w:rtl/>
      </w:rPr>
      <w:t>87</w:t>
    </w:r>
    <w:r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multilevel"/>
    <w:tmpl w:val="00000004"/>
    <w:lvl w:ilvl="0">
      <w:start w:val="1"/>
      <w:numFmt w:val="decimal"/>
      <w:lvlText w:val="%1."/>
      <w:lvlJc w:val="left"/>
      <w:pPr>
        <w:tabs>
          <w:tab w:val="num" w:pos="1800"/>
        </w:tabs>
        <w:ind w:left="2160" w:hanging="1800"/>
      </w:pPr>
      <w:rPr>
        <w:u w:val="none"/>
      </w:rPr>
    </w:lvl>
    <w:lvl w:ilvl="1">
      <w:start w:val="1"/>
      <w:numFmt w:val="lowerLetter"/>
      <w:lvlText w:val="%2."/>
      <w:lvlJc w:val="left"/>
      <w:pPr>
        <w:tabs>
          <w:tab w:val="num" w:pos="2520"/>
        </w:tabs>
        <w:ind w:left="2880" w:hanging="1800"/>
      </w:pPr>
      <w:rPr>
        <w:u w:val="none"/>
      </w:rPr>
    </w:lvl>
    <w:lvl w:ilvl="2">
      <w:start w:val="1"/>
      <w:numFmt w:val="lowerRoman"/>
      <w:lvlText w:val="%3."/>
      <w:lvlJc w:val="right"/>
      <w:pPr>
        <w:tabs>
          <w:tab w:val="num" w:pos="3240"/>
        </w:tabs>
        <w:ind w:left="3600" w:hanging="1620"/>
      </w:pPr>
      <w:rPr>
        <w:u w:val="none"/>
      </w:rPr>
    </w:lvl>
    <w:lvl w:ilvl="3">
      <w:start w:val="1"/>
      <w:numFmt w:val="decimal"/>
      <w:lvlText w:val="%4."/>
      <w:lvlJc w:val="left"/>
      <w:pPr>
        <w:tabs>
          <w:tab w:val="num" w:pos="3960"/>
        </w:tabs>
        <w:ind w:left="4320" w:hanging="1800"/>
      </w:pPr>
      <w:rPr>
        <w:u w:val="none"/>
      </w:rPr>
    </w:lvl>
    <w:lvl w:ilvl="4">
      <w:start w:val="1"/>
      <w:numFmt w:val="lowerLetter"/>
      <w:lvlText w:val="%5."/>
      <w:lvlJc w:val="left"/>
      <w:pPr>
        <w:tabs>
          <w:tab w:val="num" w:pos="4680"/>
        </w:tabs>
        <w:ind w:left="5040" w:hanging="1800"/>
      </w:pPr>
      <w:rPr>
        <w:u w:val="none"/>
      </w:rPr>
    </w:lvl>
    <w:lvl w:ilvl="5">
      <w:start w:val="1"/>
      <w:numFmt w:val="lowerRoman"/>
      <w:lvlText w:val="%6."/>
      <w:lvlJc w:val="right"/>
      <w:pPr>
        <w:tabs>
          <w:tab w:val="num" w:pos="5400"/>
        </w:tabs>
        <w:ind w:left="5760" w:hanging="1620"/>
      </w:pPr>
      <w:rPr>
        <w:u w:val="none"/>
      </w:rPr>
    </w:lvl>
    <w:lvl w:ilvl="6">
      <w:start w:val="1"/>
      <w:numFmt w:val="decimal"/>
      <w:lvlText w:val="%7."/>
      <w:lvlJc w:val="left"/>
      <w:pPr>
        <w:tabs>
          <w:tab w:val="num" w:pos="6120"/>
        </w:tabs>
        <w:ind w:left="6480" w:hanging="1800"/>
      </w:pPr>
      <w:rPr>
        <w:u w:val="none"/>
      </w:rPr>
    </w:lvl>
    <w:lvl w:ilvl="7">
      <w:start w:val="1"/>
      <w:numFmt w:val="lowerLetter"/>
      <w:lvlText w:val="%8."/>
      <w:lvlJc w:val="left"/>
      <w:pPr>
        <w:tabs>
          <w:tab w:val="num" w:pos="6840"/>
        </w:tabs>
        <w:ind w:left="7200" w:hanging="1800"/>
      </w:pPr>
      <w:rPr>
        <w:u w:val="none"/>
      </w:rPr>
    </w:lvl>
    <w:lvl w:ilvl="8">
      <w:start w:val="1"/>
      <w:numFmt w:val="lowerRoman"/>
      <w:lvlText w:val="%9."/>
      <w:lvlJc w:val="right"/>
      <w:pPr>
        <w:tabs>
          <w:tab w:val="num" w:pos="7560"/>
        </w:tabs>
        <w:ind w:left="7920" w:hanging="1620"/>
      </w:pPr>
      <w:rPr>
        <w:u w:val="none"/>
      </w:rPr>
    </w:lvl>
  </w:abstractNum>
  <w:abstractNum w:abstractNumId="1">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5">
    <w:nsid w:val="05C745A6"/>
    <w:multiLevelType w:val="multilevel"/>
    <w:tmpl w:val="54FA8C44"/>
    <w:lvl w:ilvl="0">
      <w:start w:val="1"/>
      <w:numFmt w:val="bullet"/>
      <w:lvlText w:val=""/>
      <w:lvlJc w:val="left"/>
      <w:pPr>
        <w:ind w:left="360" w:hanging="360"/>
      </w:pPr>
      <w:rPr>
        <w:rFonts w:ascii="Symbol" w:hAnsi="Symbol"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7">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nsid w:val="0A104426"/>
    <w:multiLevelType w:val="hybridMultilevel"/>
    <w:tmpl w:val="2FCAC7A6"/>
    <w:lvl w:ilvl="0" w:tplc="0F988DD0">
      <w:start w:val="1"/>
      <w:numFmt w:val="hebrew1"/>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0">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0CF429A2"/>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5">
    <w:nsid w:val="16A57295"/>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16D75F7C"/>
    <w:multiLevelType w:val="hybridMultilevel"/>
    <w:tmpl w:val="C5585B76"/>
    <w:lvl w:ilvl="0" w:tplc="04090001">
      <w:start w:val="1"/>
      <w:numFmt w:val="bullet"/>
      <w:lvlText w:val=""/>
      <w:lvlJc w:val="left"/>
      <w:pPr>
        <w:ind w:left="2200" w:hanging="360"/>
      </w:pPr>
      <w:rPr>
        <w:rFonts w:ascii="Symbol" w:hAnsi="Symbol" w:hint="default"/>
      </w:rPr>
    </w:lvl>
    <w:lvl w:ilvl="1" w:tplc="04090003" w:tentative="1">
      <w:start w:val="1"/>
      <w:numFmt w:val="bullet"/>
      <w:lvlText w:val="o"/>
      <w:lvlJc w:val="left"/>
      <w:pPr>
        <w:ind w:left="2920" w:hanging="360"/>
      </w:pPr>
      <w:rPr>
        <w:rFonts w:ascii="Courier New" w:hAnsi="Courier New" w:cs="Courier New" w:hint="default"/>
      </w:rPr>
    </w:lvl>
    <w:lvl w:ilvl="2" w:tplc="04090005" w:tentative="1">
      <w:start w:val="1"/>
      <w:numFmt w:val="bullet"/>
      <w:lvlText w:val=""/>
      <w:lvlJc w:val="left"/>
      <w:pPr>
        <w:ind w:left="3640" w:hanging="360"/>
      </w:pPr>
      <w:rPr>
        <w:rFonts w:ascii="Wingdings" w:hAnsi="Wingdings" w:hint="default"/>
      </w:rPr>
    </w:lvl>
    <w:lvl w:ilvl="3" w:tplc="04090001" w:tentative="1">
      <w:start w:val="1"/>
      <w:numFmt w:val="bullet"/>
      <w:lvlText w:val=""/>
      <w:lvlJc w:val="left"/>
      <w:pPr>
        <w:ind w:left="4360" w:hanging="360"/>
      </w:pPr>
      <w:rPr>
        <w:rFonts w:ascii="Symbol" w:hAnsi="Symbol" w:hint="default"/>
      </w:rPr>
    </w:lvl>
    <w:lvl w:ilvl="4" w:tplc="04090003" w:tentative="1">
      <w:start w:val="1"/>
      <w:numFmt w:val="bullet"/>
      <w:lvlText w:val="o"/>
      <w:lvlJc w:val="left"/>
      <w:pPr>
        <w:ind w:left="5080" w:hanging="360"/>
      </w:pPr>
      <w:rPr>
        <w:rFonts w:ascii="Courier New" w:hAnsi="Courier New" w:cs="Courier New" w:hint="default"/>
      </w:rPr>
    </w:lvl>
    <w:lvl w:ilvl="5" w:tplc="04090005" w:tentative="1">
      <w:start w:val="1"/>
      <w:numFmt w:val="bullet"/>
      <w:lvlText w:val=""/>
      <w:lvlJc w:val="left"/>
      <w:pPr>
        <w:ind w:left="5800" w:hanging="360"/>
      </w:pPr>
      <w:rPr>
        <w:rFonts w:ascii="Wingdings" w:hAnsi="Wingdings" w:hint="default"/>
      </w:rPr>
    </w:lvl>
    <w:lvl w:ilvl="6" w:tplc="04090001" w:tentative="1">
      <w:start w:val="1"/>
      <w:numFmt w:val="bullet"/>
      <w:lvlText w:val=""/>
      <w:lvlJc w:val="left"/>
      <w:pPr>
        <w:ind w:left="6520" w:hanging="360"/>
      </w:pPr>
      <w:rPr>
        <w:rFonts w:ascii="Symbol" w:hAnsi="Symbol" w:hint="default"/>
      </w:rPr>
    </w:lvl>
    <w:lvl w:ilvl="7" w:tplc="04090003" w:tentative="1">
      <w:start w:val="1"/>
      <w:numFmt w:val="bullet"/>
      <w:lvlText w:val="o"/>
      <w:lvlJc w:val="left"/>
      <w:pPr>
        <w:ind w:left="7240" w:hanging="360"/>
      </w:pPr>
      <w:rPr>
        <w:rFonts w:ascii="Courier New" w:hAnsi="Courier New" w:cs="Courier New" w:hint="default"/>
      </w:rPr>
    </w:lvl>
    <w:lvl w:ilvl="8" w:tplc="04090005" w:tentative="1">
      <w:start w:val="1"/>
      <w:numFmt w:val="bullet"/>
      <w:lvlText w:val=""/>
      <w:lvlJc w:val="left"/>
      <w:pPr>
        <w:ind w:left="7960" w:hanging="360"/>
      </w:pPr>
      <w:rPr>
        <w:rFonts w:ascii="Wingdings" w:hAnsi="Wingdings" w:hint="default"/>
      </w:rPr>
    </w:lvl>
  </w:abstractNum>
  <w:abstractNum w:abstractNumId="17">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8">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2">
    <w:nsid w:val="261A7001"/>
    <w:multiLevelType w:val="multilevel"/>
    <w:tmpl w:val="F426D5EA"/>
    <w:lvl w:ilvl="0">
      <w:start w:val="3"/>
      <w:numFmt w:val="decimal"/>
      <w:lvlText w:val="%1."/>
      <w:lvlJc w:val="left"/>
      <w:pPr>
        <w:ind w:left="360" w:hanging="360"/>
      </w:pPr>
      <w:rPr>
        <w:rFonts w:hint="default"/>
      </w:rPr>
    </w:lvl>
    <w:lvl w:ilvl="1">
      <w:numFmt w:val="decimal"/>
      <w:lvlText w:val="%1.%2."/>
      <w:lvlJc w:val="left"/>
      <w:pPr>
        <w:ind w:left="432" w:hanging="432"/>
      </w:pPr>
      <w:rPr>
        <w:rFonts w:cs="David" w:hint="default"/>
        <w:b/>
        <w:bCs/>
        <w:sz w:val="28"/>
        <w:szCs w:val="28"/>
      </w:rPr>
    </w:lvl>
    <w:lvl w:ilvl="2">
      <w:start w:val="1"/>
      <w:numFmt w:val="decimal"/>
      <w:lvlText w:val="%1.%2.%3."/>
      <w:lvlJc w:val="left"/>
      <w:pPr>
        <w:ind w:left="1644" w:hanging="924"/>
      </w:pPr>
      <w:rPr>
        <w:rFonts w:hint="default"/>
        <w:b w:val="0"/>
        <w:bCs w:val="0"/>
        <w:sz w:val="22"/>
        <w:szCs w:val="22"/>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2732667E"/>
    <w:multiLevelType w:val="multilevel"/>
    <w:tmpl w:val="8BD2949C"/>
    <w:lvl w:ilvl="0">
      <w:start w:val="1"/>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2989374A"/>
    <w:multiLevelType w:val="hybridMultilevel"/>
    <w:tmpl w:val="9914357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nsid w:val="2A402630"/>
    <w:multiLevelType w:val="multilevel"/>
    <w:tmpl w:val="092C4B46"/>
    <w:lvl w:ilvl="0">
      <w:start w:val="1"/>
      <w:numFmt w:val="decimal"/>
      <w:lvlText w:val="%1."/>
      <w:lvlJc w:val="left"/>
      <w:pPr>
        <w:tabs>
          <w:tab w:val="num" w:pos="1080"/>
        </w:tabs>
        <w:ind w:left="108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tabs>
          <w:tab w:val="num" w:pos="2999"/>
        </w:tabs>
        <w:ind w:left="2783" w:hanging="504"/>
      </w:pPr>
      <w:rPr>
        <w:rFonts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tabs>
          <w:tab w:val="num" w:pos="3240"/>
        </w:tabs>
        <w:ind w:left="2952" w:hanging="792"/>
      </w:pPr>
      <w:rPr>
        <w:rFonts w:cs="Times New Roman" w:hint="default"/>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26">
    <w:nsid w:val="2A4F4DBA"/>
    <w:multiLevelType w:val="multilevel"/>
    <w:tmpl w:val="6F3812C2"/>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814" w:hanging="1077"/>
      </w:pPr>
      <w:rPr>
        <w:b/>
        <w:bCs/>
      </w:rPr>
    </w:lvl>
    <w:lvl w:ilvl="3">
      <w:start w:val="1"/>
      <w:numFmt w:val="decimal"/>
      <w:lvlText w:val="%1.%2.%3.%4."/>
      <w:lvlJc w:val="left"/>
      <w:pPr>
        <w:ind w:left="2155" w:hanging="1021"/>
      </w:pPr>
    </w:lvl>
    <w:lvl w:ilvl="4">
      <w:start w:val="1"/>
      <w:numFmt w:val="decimal"/>
      <w:lvlText w:val="%1.%2.%3.%4.%5."/>
      <w:lvlJc w:val="left"/>
      <w:pPr>
        <w:ind w:left="2835" w:hanging="1395"/>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9">
    <w:nsid w:val="2B4E0946"/>
    <w:multiLevelType w:val="hybridMultilevel"/>
    <w:tmpl w:val="F39A0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B674B1C"/>
    <w:multiLevelType w:val="hybridMultilevel"/>
    <w:tmpl w:val="74DECE50"/>
    <w:lvl w:ilvl="0" w:tplc="04090001">
      <w:start w:val="1"/>
      <w:numFmt w:val="bullet"/>
      <w:lvlText w:val=""/>
      <w:lvlJc w:val="left"/>
      <w:pPr>
        <w:ind w:left="2202" w:hanging="360"/>
      </w:pPr>
      <w:rPr>
        <w:rFonts w:ascii="Symbol" w:hAnsi="Symbol" w:hint="default"/>
      </w:rPr>
    </w:lvl>
    <w:lvl w:ilvl="1" w:tplc="04090003">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start w:val="1"/>
      <w:numFmt w:val="bullet"/>
      <w:lvlText w:val=""/>
      <w:lvlJc w:val="left"/>
      <w:pPr>
        <w:ind w:left="4362" w:hanging="360"/>
      </w:pPr>
      <w:rPr>
        <w:rFonts w:ascii="Symbol" w:hAnsi="Symbol" w:hint="default"/>
      </w:rPr>
    </w:lvl>
    <w:lvl w:ilvl="4" w:tplc="04090003">
      <w:start w:val="1"/>
      <w:numFmt w:val="bullet"/>
      <w:lvlText w:val="o"/>
      <w:lvlJc w:val="left"/>
      <w:pPr>
        <w:ind w:left="5082" w:hanging="360"/>
      </w:pPr>
      <w:rPr>
        <w:rFonts w:ascii="Courier New" w:hAnsi="Courier New" w:cs="Courier New" w:hint="default"/>
      </w:rPr>
    </w:lvl>
    <w:lvl w:ilvl="5" w:tplc="04090005">
      <w:start w:val="1"/>
      <w:numFmt w:val="bullet"/>
      <w:lvlText w:val=""/>
      <w:lvlJc w:val="left"/>
      <w:pPr>
        <w:ind w:left="5802" w:hanging="360"/>
      </w:pPr>
      <w:rPr>
        <w:rFonts w:ascii="Wingdings" w:hAnsi="Wingdings" w:hint="default"/>
      </w:rPr>
    </w:lvl>
    <w:lvl w:ilvl="6" w:tplc="04090001">
      <w:start w:val="1"/>
      <w:numFmt w:val="bullet"/>
      <w:lvlText w:val=""/>
      <w:lvlJc w:val="left"/>
      <w:pPr>
        <w:ind w:left="6522" w:hanging="360"/>
      </w:pPr>
      <w:rPr>
        <w:rFonts w:ascii="Symbol" w:hAnsi="Symbol" w:hint="default"/>
      </w:rPr>
    </w:lvl>
    <w:lvl w:ilvl="7" w:tplc="04090003">
      <w:start w:val="1"/>
      <w:numFmt w:val="bullet"/>
      <w:lvlText w:val="o"/>
      <w:lvlJc w:val="left"/>
      <w:pPr>
        <w:ind w:left="7242" w:hanging="360"/>
      </w:pPr>
      <w:rPr>
        <w:rFonts w:ascii="Courier New" w:hAnsi="Courier New" w:cs="Courier New" w:hint="default"/>
      </w:rPr>
    </w:lvl>
    <w:lvl w:ilvl="8" w:tplc="04090005">
      <w:start w:val="1"/>
      <w:numFmt w:val="bullet"/>
      <w:lvlText w:val=""/>
      <w:lvlJc w:val="left"/>
      <w:pPr>
        <w:ind w:left="7962" w:hanging="360"/>
      </w:pPr>
      <w:rPr>
        <w:rFonts w:ascii="Wingdings" w:hAnsi="Wingdings" w:hint="default"/>
      </w:rPr>
    </w:lvl>
  </w:abstractNum>
  <w:abstractNum w:abstractNumId="31">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2">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2CA27907"/>
    <w:multiLevelType w:val="hybridMultilevel"/>
    <w:tmpl w:val="0B3087F6"/>
    <w:lvl w:ilvl="0" w:tplc="04090001">
      <w:start w:val="1"/>
      <w:numFmt w:val="bullet"/>
      <w:lvlText w:val=""/>
      <w:lvlJc w:val="left"/>
      <w:pPr>
        <w:ind w:left="2202" w:hanging="360"/>
      </w:pPr>
      <w:rPr>
        <w:rFonts w:ascii="Symbol" w:hAnsi="Symbol" w:hint="default"/>
      </w:rPr>
    </w:lvl>
    <w:lvl w:ilvl="1" w:tplc="04090003" w:tentative="1">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34">
    <w:nsid w:val="2CCF2E80"/>
    <w:multiLevelType w:val="multilevel"/>
    <w:tmpl w:val="90B274E0"/>
    <w:lvl w:ilvl="0">
      <w:start w:val="4"/>
      <w:numFmt w:val="decimal"/>
      <w:lvlText w:val="%1."/>
      <w:lvlJc w:val="left"/>
      <w:pPr>
        <w:ind w:left="3904"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6">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nsid w:val="36F3415E"/>
    <w:multiLevelType w:val="hybridMultilevel"/>
    <w:tmpl w:val="FBA6BD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3911084C"/>
    <w:multiLevelType w:val="multilevel"/>
    <w:tmpl w:val="49B41508"/>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3A353F8E"/>
    <w:multiLevelType w:val="multilevel"/>
    <w:tmpl w:val="3B1C21F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3A38377E"/>
    <w:multiLevelType w:val="hybridMultilevel"/>
    <w:tmpl w:val="5C6AAD8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44">
    <w:nsid w:val="3BD22B14"/>
    <w:multiLevelType w:val="multilevel"/>
    <w:tmpl w:val="58F2C7F2"/>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871" w:hanging="1020"/>
      </w:pPr>
      <w:rPr>
        <w:b/>
        <w:bCs/>
        <w:lang w:bidi="he-IL"/>
      </w:rPr>
    </w:lvl>
    <w:lvl w:ilvl="3">
      <w:start w:val="1"/>
      <w:numFmt w:val="decimal"/>
      <w:lvlText w:val="%1.%2.%3.%4."/>
      <w:lvlJc w:val="left"/>
      <w:pPr>
        <w:ind w:left="2155" w:hanging="1021"/>
      </w:pPr>
    </w:lvl>
    <w:lvl w:ilvl="4">
      <w:start w:val="1"/>
      <w:numFmt w:val="decimal"/>
      <w:lvlText w:val="%1.%2.%3.%4.%5."/>
      <w:lvlJc w:val="left"/>
      <w:pPr>
        <w:ind w:left="2835" w:hanging="1395"/>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6">
    <w:nsid w:val="3E5A4CB7"/>
    <w:multiLevelType w:val="multilevel"/>
    <w:tmpl w:val="AF9435A8"/>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val="0"/>
        <w:bCs w:val="0"/>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3E7F603F"/>
    <w:multiLevelType w:val="multilevel"/>
    <w:tmpl w:val="1CFC64D8"/>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val="0"/>
        <w:bCs w:val="0"/>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3EBC69C0"/>
    <w:multiLevelType w:val="hybridMultilevel"/>
    <w:tmpl w:val="8AC88D5A"/>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3F4503CC"/>
    <w:multiLevelType w:val="hybridMultilevel"/>
    <w:tmpl w:val="9D08ABC2"/>
    <w:lvl w:ilvl="0" w:tplc="709458EA">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5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51">
    <w:nsid w:val="41E82B14"/>
    <w:multiLevelType w:val="hybridMultilevel"/>
    <w:tmpl w:val="E28480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3">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4">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5">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6">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8">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59">
    <w:nsid w:val="497E2C40"/>
    <w:multiLevelType w:val="hybridMultilevel"/>
    <w:tmpl w:val="9274E4B2"/>
    <w:lvl w:ilvl="0" w:tplc="16A62066">
      <w:start w:val="1"/>
      <w:numFmt w:val="bullet"/>
      <w:lvlText w:val=""/>
      <w:lvlJc w:val="left"/>
      <w:pPr>
        <w:ind w:left="1154" w:hanging="360"/>
      </w:pPr>
      <w:rPr>
        <w:rFonts w:ascii="Symbol" w:hAnsi="Symbol"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61">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3">
    <w:nsid w:val="54F806F8"/>
    <w:multiLevelType w:val="hybridMultilevel"/>
    <w:tmpl w:val="2FBEDF78"/>
    <w:lvl w:ilvl="0" w:tplc="04090001">
      <w:start w:val="1"/>
      <w:numFmt w:val="bullet"/>
      <w:lvlText w:val=""/>
      <w:lvlJc w:val="left"/>
      <w:pPr>
        <w:ind w:left="2445" w:hanging="360"/>
      </w:pPr>
      <w:rPr>
        <w:rFonts w:ascii="Symbol" w:hAnsi="Symbol" w:hint="default"/>
      </w:rPr>
    </w:lvl>
    <w:lvl w:ilvl="1" w:tplc="04090003">
      <w:start w:val="1"/>
      <w:numFmt w:val="bullet"/>
      <w:lvlText w:val="o"/>
      <w:lvlJc w:val="left"/>
      <w:pPr>
        <w:ind w:left="3165" w:hanging="360"/>
      </w:pPr>
      <w:rPr>
        <w:rFonts w:ascii="Courier New" w:hAnsi="Courier New" w:cs="Courier New" w:hint="default"/>
      </w:rPr>
    </w:lvl>
    <w:lvl w:ilvl="2" w:tplc="04090005">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64">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65">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6">
    <w:nsid w:val="5E4E33D6"/>
    <w:multiLevelType w:val="hybridMultilevel"/>
    <w:tmpl w:val="E4343FDE"/>
    <w:lvl w:ilvl="0" w:tplc="80F601BC">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8">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69">
    <w:nsid w:val="642A637D"/>
    <w:multiLevelType w:val="hybridMultilevel"/>
    <w:tmpl w:val="03DA4002"/>
    <w:lvl w:ilvl="0" w:tplc="04090005">
      <w:start w:val="1"/>
      <w:numFmt w:val="bullet"/>
      <w:lvlText w:val=""/>
      <w:lvlJc w:val="left"/>
      <w:pPr>
        <w:ind w:left="2860" w:hanging="360"/>
      </w:pPr>
      <w:rPr>
        <w:rFonts w:ascii="Wingdings" w:hAnsi="Wingdings" w:hint="default"/>
      </w:rPr>
    </w:lvl>
    <w:lvl w:ilvl="1" w:tplc="04090003" w:tentative="1">
      <w:start w:val="1"/>
      <w:numFmt w:val="bullet"/>
      <w:lvlText w:val="o"/>
      <w:lvlJc w:val="left"/>
      <w:pPr>
        <w:ind w:left="3580" w:hanging="360"/>
      </w:pPr>
      <w:rPr>
        <w:rFonts w:ascii="Courier New" w:hAnsi="Courier New" w:cs="Courier New" w:hint="default"/>
      </w:rPr>
    </w:lvl>
    <w:lvl w:ilvl="2" w:tplc="04090005" w:tentative="1">
      <w:start w:val="1"/>
      <w:numFmt w:val="bullet"/>
      <w:lvlText w:val=""/>
      <w:lvlJc w:val="left"/>
      <w:pPr>
        <w:ind w:left="4300" w:hanging="360"/>
      </w:pPr>
      <w:rPr>
        <w:rFonts w:ascii="Wingdings" w:hAnsi="Wingdings" w:hint="default"/>
      </w:rPr>
    </w:lvl>
    <w:lvl w:ilvl="3" w:tplc="04090001" w:tentative="1">
      <w:start w:val="1"/>
      <w:numFmt w:val="bullet"/>
      <w:lvlText w:val=""/>
      <w:lvlJc w:val="left"/>
      <w:pPr>
        <w:ind w:left="5020" w:hanging="360"/>
      </w:pPr>
      <w:rPr>
        <w:rFonts w:ascii="Symbol" w:hAnsi="Symbol" w:hint="default"/>
      </w:rPr>
    </w:lvl>
    <w:lvl w:ilvl="4" w:tplc="04090003" w:tentative="1">
      <w:start w:val="1"/>
      <w:numFmt w:val="bullet"/>
      <w:lvlText w:val="o"/>
      <w:lvlJc w:val="left"/>
      <w:pPr>
        <w:ind w:left="5740" w:hanging="360"/>
      </w:pPr>
      <w:rPr>
        <w:rFonts w:ascii="Courier New" w:hAnsi="Courier New" w:cs="Courier New" w:hint="default"/>
      </w:rPr>
    </w:lvl>
    <w:lvl w:ilvl="5" w:tplc="04090005" w:tentative="1">
      <w:start w:val="1"/>
      <w:numFmt w:val="bullet"/>
      <w:lvlText w:val=""/>
      <w:lvlJc w:val="left"/>
      <w:pPr>
        <w:ind w:left="6460" w:hanging="360"/>
      </w:pPr>
      <w:rPr>
        <w:rFonts w:ascii="Wingdings" w:hAnsi="Wingdings" w:hint="default"/>
      </w:rPr>
    </w:lvl>
    <w:lvl w:ilvl="6" w:tplc="04090001" w:tentative="1">
      <w:start w:val="1"/>
      <w:numFmt w:val="bullet"/>
      <w:lvlText w:val=""/>
      <w:lvlJc w:val="left"/>
      <w:pPr>
        <w:ind w:left="7180" w:hanging="360"/>
      </w:pPr>
      <w:rPr>
        <w:rFonts w:ascii="Symbol" w:hAnsi="Symbol" w:hint="default"/>
      </w:rPr>
    </w:lvl>
    <w:lvl w:ilvl="7" w:tplc="04090003" w:tentative="1">
      <w:start w:val="1"/>
      <w:numFmt w:val="bullet"/>
      <w:lvlText w:val="o"/>
      <w:lvlJc w:val="left"/>
      <w:pPr>
        <w:ind w:left="7900" w:hanging="360"/>
      </w:pPr>
      <w:rPr>
        <w:rFonts w:ascii="Courier New" w:hAnsi="Courier New" w:cs="Courier New" w:hint="default"/>
      </w:rPr>
    </w:lvl>
    <w:lvl w:ilvl="8" w:tplc="04090005" w:tentative="1">
      <w:start w:val="1"/>
      <w:numFmt w:val="bullet"/>
      <w:lvlText w:val=""/>
      <w:lvlJc w:val="left"/>
      <w:pPr>
        <w:ind w:left="8620" w:hanging="360"/>
      </w:pPr>
      <w:rPr>
        <w:rFonts w:ascii="Wingdings" w:hAnsi="Wingdings" w:hint="default"/>
      </w:rPr>
    </w:lvl>
  </w:abstractNum>
  <w:abstractNum w:abstractNumId="7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71">
    <w:nsid w:val="68C52B8D"/>
    <w:multiLevelType w:val="multilevel"/>
    <w:tmpl w:val="C2AAA4A0"/>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1531" w:firstLine="2154"/>
      </w:pPr>
      <w:rPr>
        <w:rFonts w:cs="David"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6BBC5D7D"/>
    <w:multiLevelType w:val="hybridMultilevel"/>
    <w:tmpl w:val="3A22722E"/>
    <w:lvl w:ilvl="0" w:tplc="2DC429F2">
      <w:start w:val="1"/>
      <w:numFmt w:val="decimal"/>
      <w:lvlText w:val="%1."/>
      <w:lvlJc w:val="left"/>
      <w:pPr>
        <w:tabs>
          <w:tab w:val="num" w:pos="831"/>
        </w:tabs>
        <w:ind w:left="831"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6">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77">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78">
    <w:nsid w:val="723364EA"/>
    <w:multiLevelType w:val="hybridMultilevel"/>
    <w:tmpl w:val="D1FAF1C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6660AEE"/>
    <w:multiLevelType w:val="hybridMultilevel"/>
    <w:tmpl w:val="0582B4B6"/>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80">
    <w:nsid w:val="794531C5"/>
    <w:multiLevelType w:val="hybridMultilevel"/>
    <w:tmpl w:val="04F2FBB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1">
    <w:nsid w:val="7A346905"/>
    <w:multiLevelType w:val="hybridMultilevel"/>
    <w:tmpl w:val="2B025A42"/>
    <w:lvl w:ilvl="0" w:tplc="04090005">
      <w:start w:val="1"/>
      <w:numFmt w:val="bullet"/>
      <w:lvlText w:val=""/>
      <w:lvlJc w:val="left"/>
      <w:pPr>
        <w:ind w:left="3008" w:hanging="360"/>
      </w:pPr>
      <w:rPr>
        <w:rFonts w:ascii="Wingdings" w:hAnsi="Wingdings" w:hint="default"/>
        <w:color w:val="auto"/>
      </w:rPr>
    </w:lvl>
    <w:lvl w:ilvl="1" w:tplc="04090003" w:tentative="1">
      <w:start w:val="1"/>
      <w:numFmt w:val="bullet"/>
      <w:lvlText w:val="o"/>
      <w:lvlJc w:val="left"/>
      <w:pPr>
        <w:ind w:left="3728" w:hanging="360"/>
      </w:pPr>
      <w:rPr>
        <w:rFonts w:ascii="Courier New" w:hAnsi="Courier New" w:cs="Courier New" w:hint="default"/>
      </w:rPr>
    </w:lvl>
    <w:lvl w:ilvl="2" w:tplc="04090005" w:tentative="1">
      <w:start w:val="1"/>
      <w:numFmt w:val="bullet"/>
      <w:lvlText w:val=""/>
      <w:lvlJc w:val="left"/>
      <w:pPr>
        <w:ind w:left="4448" w:hanging="360"/>
      </w:pPr>
      <w:rPr>
        <w:rFonts w:ascii="Wingdings" w:hAnsi="Wingdings" w:hint="default"/>
      </w:rPr>
    </w:lvl>
    <w:lvl w:ilvl="3" w:tplc="04090001" w:tentative="1">
      <w:start w:val="1"/>
      <w:numFmt w:val="bullet"/>
      <w:lvlText w:val=""/>
      <w:lvlJc w:val="left"/>
      <w:pPr>
        <w:ind w:left="5168" w:hanging="360"/>
      </w:pPr>
      <w:rPr>
        <w:rFonts w:ascii="Symbol" w:hAnsi="Symbol" w:hint="default"/>
      </w:rPr>
    </w:lvl>
    <w:lvl w:ilvl="4" w:tplc="04090003" w:tentative="1">
      <w:start w:val="1"/>
      <w:numFmt w:val="bullet"/>
      <w:lvlText w:val="o"/>
      <w:lvlJc w:val="left"/>
      <w:pPr>
        <w:ind w:left="5888" w:hanging="360"/>
      </w:pPr>
      <w:rPr>
        <w:rFonts w:ascii="Courier New" w:hAnsi="Courier New" w:cs="Courier New" w:hint="default"/>
      </w:rPr>
    </w:lvl>
    <w:lvl w:ilvl="5" w:tplc="04090005" w:tentative="1">
      <w:start w:val="1"/>
      <w:numFmt w:val="bullet"/>
      <w:lvlText w:val=""/>
      <w:lvlJc w:val="left"/>
      <w:pPr>
        <w:ind w:left="6608" w:hanging="360"/>
      </w:pPr>
      <w:rPr>
        <w:rFonts w:ascii="Wingdings" w:hAnsi="Wingdings" w:hint="default"/>
      </w:rPr>
    </w:lvl>
    <w:lvl w:ilvl="6" w:tplc="04090001" w:tentative="1">
      <w:start w:val="1"/>
      <w:numFmt w:val="bullet"/>
      <w:lvlText w:val=""/>
      <w:lvlJc w:val="left"/>
      <w:pPr>
        <w:ind w:left="7328" w:hanging="360"/>
      </w:pPr>
      <w:rPr>
        <w:rFonts w:ascii="Symbol" w:hAnsi="Symbol" w:hint="default"/>
      </w:rPr>
    </w:lvl>
    <w:lvl w:ilvl="7" w:tplc="04090003" w:tentative="1">
      <w:start w:val="1"/>
      <w:numFmt w:val="bullet"/>
      <w:lvlText w:val="o"/>
      <w:lvlJc w:val="left"/>
      <w:pPr>
        <w:ind w:left="8048" w:hanging="360"/>
      </w:pPr>
      <w:rPr>
        <w:rFonts w:ascii="Courier New" w:hAnsi="Courier New" w:cs="Courier New" w:hint="default"/>
      </w:rPr>
    </w:lvl>
    <w:lvl w:ilvl="8" w:tplc="04090005" w:tentative="1">
      <w:start w:val="1"/>
      <w:numFmt w:val="bullet"/>
      <w:lvlText w:val=""/>
      <w:lvlJc w:val="left"/>
      <w:pPr>
        <w:ind w:left="8768" w:hanging="360"/>
      </w:pPr>
      <w:rPr>
        <w:rFonts w:ascii="Wingdings" w:hAnsi="Wingdings" w:hint="default"/>
      </w:rPr>
    </w:lvl>
  </w:abstractNum>
  <w:abstractNum w:abstractNumId="82">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3">
    <w:nsid w:val="7D0615FA"/>
    <w:multiLevelType w:val="multilevel"/>
    <w:tmpl w:val="9160A2C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4">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5">
    <w:nsid w:val="7E2B0DC4"/>
    <w:multiLevelType w:val="hybridMultilevel"/>
    <w:tmpl w:val="AB30D042"/>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86">
    <w:nsid w:val="7EB41680"/>
    <w:multiLevelType w:val="multilevel"/>
    <w:tmpl w:val="0B2AAEF0"/>
    <w:lvl w:ilvl="0">
      <w:numFmt w:val="decimal"/>
      <w:pStyle w:val="10"/>
      <w:lvlText w:val="%1."/>
      <w:lvlJc w:val="left"/>
      <w:pPr>
        <w:tabs>
          <w:tab w:val="num" w:pos="360"/>
        </w:tabs>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tabs>
          <w:tab w:val="num" w:pos="792"/>
        </w:tabs>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tabs>
          <w:tab w:val="num" w:pos="2279"/>
        </w:tabs>
        <w:ind w:left="2063"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2279"/>
        </w:tabs>
        <w:ind w:left="2207"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20"/>
        </w:tabs>
        <w:ind w:left="2232" w:hanging="792"/>
      </w:pPr>
      <w:rPr>
        <w:rFonts w:asciiTheme="minorBidi" w:hAnsiTheme="minorBidi" w:cstheme="minorBidi"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62"/>
  </w:num>
  <w:num w:numId="2">
    <w:abstractNumId w:val="70"/>
  </w:num>
  <w:num w:numId="3">
    <w:abstractNumId w:val="82"/>
  </w:num>
  <w:num w:numId="4">
    <w:abstractNumId w:val="8"/>
  </w:num>
  <w:num w:numId="5">
    <w:abstractNumId w:val="14"/>
  </w:num>
  <w:num w:numId="6">
    <w:abstractNumId w:val="35"/>
  </w:num>
  <w:num w:numId="7">
    <w:abstractNumId w:val="28"/>
  </w:num>
  <w:num w:numId="8">
    <w:abstractNumId w:val="11"/>
  </w:num>
  <w:num w:numId="9">
    <w:abstractNumId w:val="65"/>
  </w:num>
  <w:num w:numId="10">
    <w:abstractNumId w:val="45"/>
  </w:num>
  <w:num w:numId="11">
    <w:abstractNumId w:val="7"/>
  </w:num>
  <w:num w:numId="12">
    <w:abstractNumId w:val="1"/>
  </w:num>
  <w:num w:numId="13">
    <w:abstractNumId w:val="57"/>
  </w:num>
  <w:num w:numId="14">
    <w:abstractNumId w:val="53"/>
  </w:num>
  <w:num w:numId="15">
    <w:abstractNumId w:val="84"/>
  </w:num>
  <w:num w:numId="16">
    <w:abstractNumId w:val="37"/>
  </w:num>
  <w:num w:numId="17">
    <w:abstractNumId w:val="12"/>
  </w:num>
  <w:num w:numId="18">
    <w:abstractNumId w:val="2"/>
  </w:num>
  <w:num w:numId="19">
    <w:abstractNumId w:val="6"/>
  </w:num>
  <w:num w:numId="20">
    <w:abstractNumId w:val="39"/>
  </w:num>
  <w:num w:numId="21">
    <w:abstractNumId w:val="19"/>
  </w:num>
  <w:num w:numId="22">
    <w:abstractNumId w:val="72"/>
  </w:num>
  <w:num w:numId="23">
    <w:abstractNumId w:val="34"/>
  </w:num>
  <w:num w:numId="24">
    <w:abstractNumId w:val="68"/>
  </w:num>
  <w:num w:numId="25">
    <w:abstractNumId w:val="31"/>
  </w:num>
  <w:num w:numId="26">
    <w:abstractNumId w:val="75"/>
  </w:num>
  <w:num w:numId="27">
    <w:abstractNumId w:val="76"/>
  </w:num>
  <w:num w:numId="28">
    <w:abstractNumId w:val="56"/>
  </w:num>
  <w:num w:numId="29">
    <w:abstractNumId w:val="58"/>
  </w:num>
  <w:num w:numId="30">
    <w:abstractNumId w:val="9"/>
  </w:num>
  <w:num w:numId="31">
    <w:abstractNumId w:val="21"/>
  </w:num>
  <w:num w:numId="32">
    <w:abstractNumId w:val="52"/>
  </w:num>
  <w:num w:numId="33">
    <w:abstractNumId w:val="18"/>
  </w:num>
  <w:num w:numId="34">
    <w:abstractNumId w:val="54"/>
  </w:num>
  <w:num w:numId="35">
    <w:abstractNumId w:val="20"/>
  </w:num>
  <w:num w:numId="36">
    <w:abstractNumId w:val="55"/>
  </w:num>
  <w:num w:numId="37">
    <w:abstractNumId w:val="32"/>
  </w:num>
  <w:num w:numId="38">
    <w:abstractNumId w:val="73"/>
  </w:num>
  <w:num w:numId="39">
    <w:abstractNumId w:val="50"/>
  </w:num>
  <w:num w:numId="40">
    <w:abstractNumId w:val="60"/>
  </w:num>
  <w:num w:numId="41">
    <w:abstractNumId w:val="17"/>
  </w:num>
  <w:num w:numId="42">
    <w:abstractNumId w:val="3"/>
  </w:num>
  <w:num w:numId="43">
    <w:abstractNumId w:val="61"/>
  </w:num>
  <w:num w:numId="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6"/>
  </w:num>
  <w:num w:numId="47">
    <w:abstractNumId w:val="49"/>
  </w:num>
  <w:num w:numId="48">
    <w:abstractNumId w:val="69"/>
  </w:num>
  <w:num w:numId="49">
    <w:abstractNumId w:val="64"/>
  </w:num>
  <w:num w:numId="50">
    <w:abstractNumId w:val="81"/>
  </w:num>
  <w:num w:numId="51">
    <w:abstractNumId w:val="71"/>
  </w:num>
  <w:num w:numId="52">
    <w:abstractNumId w:val="16"/>
  </w:num>
  <w:num w:numId="53">
    <w:abstractNumId w:val="46"/>
  </w:num>
  <w:num w:numId="54">
    <w:abstractNumId w:val="47"/>
  </w:num>
  <w:num w:numId="55">
    <w:abstractNumId w:val="33"/>
  </w:num>
  <w:num w:numId="56">
    <w:abstractNumId w:val="85"/>
  </w:num>
  <w:num w:numId="57">
    <w:abstractNumId w:val="79"/>
  </w:num>
  <w:num w:numId="58">
    <w:abstractNumId w:val="63"/>
  </w:num>
  <w:num w:numId="59">
    <w:abstractNumId w:val="43"/>
  </w:num>
  <w:num w:numId="60">
    <w:abstractNumId w:val="42"/>
  </w:num>
  <w:num w:numId="61">
    <w:abstractNumId w:val="71"/>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0"/>
  </w:num>
  <w:num w:numId="63">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9"/>
  </w:num>
  <w:num w:numId="69">
    <w:abstractNumId w:val="22"/>
  </w:num>
  <w:num w:numId="70">
    <w:abstractNumId w:val="66"/>
  </w:num>
  <w:num w:numId="71">
    <w:abstractNumId w:val="39"/>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4"/>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4"/>
  </w:num>
  <w:num w:numId="75">
    <w:abstractNumId w:val="2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77"/>
  </w:num>
  <w:num w:numId="78">
    <w:abstractNumId w:val="83"/>
  </w:num>
  <w:num w:numId="79">
    <w:abstractNumId w:val="0"/>
  </w:num>
  <w:num w:numId="80">
    <w:abstractNumId w:val="38"/>
  </w:num>
  <w:num w:numId="81">
    <w:abstractNumId w:val="29"/>
  </w:num>
  <w:num w:numId="82">
    <w:abstractNumId w:val="78"/>
  </w:num>
  <w:num w:numId="83">
    <w:abstractNumId w:val="5"/>
  </w:num>
  <w:num w:numId="84">
    <w:abstractNumId w:val="23"/>
  </w:num>
  <w:num w:numId="85">
    <w:abstractNumId w:val="51"/>
  </w:num>
  <w:num w:numId="86">
    <w:abstractNumId w:val="48"/>
  </w:num>
  <w:num w:numId="87">
    <w:abstractNumId w:val="86"/>
  </w:num>
  <w:num w:numId="88">
    <w:abstractNumId w:val="24"/>
  </w:num>
  <w:num w:numId="89">
    <w:abstractNumId w:val="80"/>
  </w:num>
  <w:num w:numId="90">
    <w:abstractNumId w:val="8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
  </w:num>
  <w:num w:numId="92">
    <w:abstractNumId w:val="86"/>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6"/>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86"/>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25"/>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3C09"/>
    <w:rsid w:val="00147237"/>
    <w:rsid w:val="00502019"/>
    <w:rsid w:val="007374C8"/>
    <w:rsid w:val="00B10A27"/>
    <w:rsid w:val="00DF4EE8"/>
    <w:rsid w:val="00FC0DF9"/>
    <w:rsid w:val="00FE3C0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FE3C09"/>
  </w:style>
  <w:style w:type="paragraph" w:styleId="10">
    <w:name w:val="heading 1"/>
    <w:aliases w:val="כותרת 1 תו תו,Heading 1 תו,H2,Heading,Aharoni 32 underline,כותרת על,כותרת מודגשת עם קו,b1,Top 1,כותרת1,ראש פרק"/>
    <w:basedOn w:val="a5"/>
    <w:next w:val="Normal1"/>
    <w:link w:val="11"/>
    <w:uiPriority w:val="9"/>
    <w:qFormat/>
    <w:rsid w:val="00FE3C09"/>
    <w:pPr>
      <w:numPr>
        <w:numId w:val="87"/>
      </w:numPr>
      <w:bidi/>
      <w:outlineLvl w:val="0"/>
    </w:pPr>
    <w:rPr>
      <w:rFonts w:asciiTheme="minorBidi" w:hAnsiTheme="minorBidi" w:cstheme="minorBidi"/>
      <w:b/>
      <w:bCs/>
      <w:sz w:val="22"/>
      <w:szCs w:val="22"/>
      <w:lang w:eastAsia="he-IL"/>
    </w:rPr>
  </w:style>
  <w:style w:type="paragraph" w:styleId="21">
    <w:name w:val="heading 2"/>
    <w:basedOn w:val="a5"/>
    <w:next w:val="Normal1"/>
    <w:link w:val="22"/>
    <w:uiPriority w:val="9"/>
    <w:qFormat/>
    <w:rsid w:val="00FE3C09"/>
    <w:pPr>
      <w:numPr>
        <w:ilvl w:val="1"/>
        <w:numId w:val="87"/>
      </w:numPr>
      <w:tabs>
        <w:tab w:val="left" w:pos="1132"/>
      </w:tabs>
      <w:bidi/>
      <w:spacing w:before="240"/>
      <w:outlineLvl w:val="1"/>
    </w:pPr>
    <w:rPr>
      <w:rFonts w:asciiTheme="minorBidi" w:hAnsiTheme="minorBidi" w:cstheme="minorBidi"/>
      <w:b/>
      <w:bCs/>
      <w:sz w:val="22"/>
      <w:szCs w:val="22"/>
      <w:lang w:eastAsia="he-IL"/>
    </w:rPr>
  </w:style>
  <w:style w:type="paragraph" w:styleId="3">
    <w:name w:val="heading 3"/>
    <w:aliases w:val="H3,Normal 28 B,Table Attribute Heading,H31,H32,H33,H311,Subhead B,Heading C,Org Heading 1,Topic Title,top,כותרת משנה1,3,כותרת משנה2,3 תו,h3"/>
    <w:basedOn w:val="a5"/>
    <w:next w:val="Normal1"/>
    <w:link w:val="32"/>
    <w:qFormat/>
    <w:rsid w:val="00FE3C09"/>
    <w:pPr>
      <w:numPr>
        <w:ilvl w:val="2"/>
        <w:numId w:val="87"/>
      </w:numPr>
      <w:bidi/>
      <w:outlineLvl w:val="2"/>
    </w:pPr>
    <w:rPr>
      <w:rFonts w:ascii="Arial" w:hAnsi="Arial" w:cs="Arial"/>
      <w:sz w:val="22"/>
      <w:szCs w:val="22"/>
      <w:lang w:eastAsia="he-IL"/>
    </w:rPr>
  </w:style>
  <w:style w:type="paragraph" w:styleId="4">
    <w:name w:val="heading 4"/>
    <w:aliases w:val="Heading 4 תו,Heading 4 תו תו תו תו,Ref Heading 1,rh1,Normal 24 B,First Subheading"/>
    <w:basedOn w:val="a5"/>
    <w:next w:val="Normal2"/>
    <w:link w:val="40"/>
    <w:qFormat/>
    <w:rsid w:val="00FE3C09"/>
    <w:pPr>
      <w:numPr>
        <w:ilvl w:val="3"/>
        <w:numId w:val="87"/>
      </w:numPr>
      <w:bidi/>
      <w:outlineLvl w:val="3"/>
    </w:pPr>
    <w:rPr>
      <w:rFonts w:ascii="Arial" w:hAnsi="Arial" w:cs="Arial"/>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5"/>
    <w:next w:val="Normal3"/>
    <w:link w:val="50"/>
    <w:qFormat/>
    <w:rsid w:val="00FE3C09"/>
    <w:pPr>
      <w:numPr>
        <w:ilvl w:val="4"/>
        <w:numId w:val="87"/>
      </w:numPr>
      <w:bidi/>
      <w:outlineLvl w:val="4"/>
    </w:pPr>
    <w:rPr>
      <w:rFonts w:ascii="Arial" w:hAnsi="Arial" w:cs="Arial"/>
      <w:sz w:val="22"/>
      <w:szCs w:val="22"/>
      <w:lang w:eastAsia="he-IL"/>
    </w:rPr>
  </w:style>
  <w:style w:type="paragraph" w:styleId="6">
    <w:name w:val="heading 6"/>
    <w:basedOn w:val="a4"/>
    <w:next w:val="a4"/>
    <w:link w:val="60"/>
    <w:uiPriority w:val="9"/>
    <w:qFormat/>
    <w:rsid w:val="00FE3C09"/>
    <w:pPr>
      <w:spacing w:before="240" w:after="60" w:line="360" w:lineRule="auto"/>
      <w:outlineLvl w:val="5"/>
    </w:pPr>
    <w:rPr>
      <w:rFonts w:ascii="Calibri" w:eastAsia="Times New Roman" w:hAnsi="Calibri" w:cs="Times New Roman"/>
      <w:b/>
      <w:bCs/>
      <w:lang w:eastAsia="ko-KR"/>
    </w:rPr>
  </w:style>
  <w:style w:type="paragraph" w:styleId="7">
    <w:name w:val="heading 7"/>
    <w:basedOn w:val="a4"/>
    <w:next w:val="a4"/>
    <w:link w:val="70"/>
    <w:uiPriority w:val="9"/>
    <w:qFormat/>
    <w:rsid w:val="00FE3C09"/>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uiPriority w:val="9"/>
    <w:qFormat/>
    <w:rsid w:val="00FE3C09"/>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uiPriority w:val="9"/>
    <w:qFormat/>
    <w:rsid w:val="00FE3C09"/>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FE3C09"/>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6"/>
    <w:link w:val="21"/>
    <w:uiPriority w:val="9"/>
    <w:rsid w:val="00FE3C09"/>
    <w:rPr>
      <w:rFonts w:asciiTheme="minorBidi" w:eastAsia="Times New Roman" w:hAnsiTheme="minorBidi"/>
      <w:b/>
      <w:bCs/>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rsid w:val="00FE3C09"/>
    <w:rPr>
      <w:rFonts w:asciiTheme="majorHAnsi" w:eastAsiaTheme="majorEastAsia" w:hAnsiTheme="majorHAnsi" w:cstheme="majorBidi"/>
      <w:b/>
      <w:bCs/>
      <w:color w:val="4F81BD" w:themeColor="accent1"/>
    </w:rPr>
  </w:style>
  <w:style w:type="character" w:customStyle="1" w:styleId="40">
    <w:name w:val="כותרת 4 תו"/>
    <w:aliases w:val="Heading 4 תו תו,Heading 4 תו תו תו תו תו,Ref Heading 1 תו,rh1 תו,Normal 24 B תו,First Subheading תו"/>
    <w:basedOn w:val="a6"/>
    <w:link w:val="4"/>
    <w:rsid w:val="00FE3C09"/>
    <w:rPr>
      <w:rFonts w:ascii="Arial" w:eastAsia="Times New Roman" w:hAnsi="Arial" w:cs="Arial"/>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
    <w:rsid w:val="00FE3C09"/>
    <w:rPr>
      <w:rFonts w:ascii="Arial" w:eastAsia="Times New Roman" w:hAnsi="Arial" w:cs="Arial"/>
      <w:lang w:eastAsia="he-IL"/>
    </w:rPr>
  </w:style>
  <w:style w:type="character" w:customStyle="1" w:styleId="60">
    <w:name w:val="כותרת 6 תו"/>
    <w:basedOn w:val="a6"/>
    <w:link w:val="6"/>
    <w:uiPriority w:val="9"/>
    <w:rsid w:val="00FE3C09"/>
    <w:rPr>
      <w:rFonts w:ascii="Calibri" w:eastAsia="Times New Roman" w:hAnsi="Calibri" w:cs="Times New Roman"/>
      <w:b/>
      <w:bCs/>
      <w:lang w:eastAsia="ko-KR"/>
    </w:rPr>
  </w:style>
  <w:style w:type="character" w:customStyle="1" w:styleId="70">
    <w:name w:val="כותרת 7 תו"/>
    <w:basedOn w:val="a6"/>
    <w:link w:val="7"/>
    <w:uiPriority w:val="9"/>
    <w:rsid w:val="00FE3C09"/>
    <w:rPr>
      <w:rFonts w:ascii="Calibri" w:eastAsia="Times New Roman" w:hAnsi="Calibri" w:cs="Times New Roman"/>
      <w:sz w:val="24"/>
      <w:szCs w:val="24"/>
      <w:lang w:eastAsia="ko-KR"/>
    </w:rPr>
  </w:style>
  <w:style w:type="character" w:customStyle="1" w:styleId="80">
    <w:name w:val="כותרת 8 תו"/>
    <w:basedOn w:val="a6"/>
    <w:link w:val="8"/>
    <w:uiPriority w:val="9"/>
    <w:rsid w:val="00FE3C09"/>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FE3C09"/>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
    <w:rsid w:val="00FE3C09"/>
    <w:rPr>
      <w:rFonts w:ascii="Arial" w:eastAsia="Times New Roman" w:hAnsi="Arial" w:cs="Arial"/>
      <w:lang w:eastAsia="he-IL"/>
    </w:rPr>
  </w:style>
  <w:style w:type="numbering" w:customStyle="1" w:styleId="13">
    <w:name w:val="ללא רשימה1"/>
    <w:next w:val="a8"/>
    <w:uiPriority w:val="99"/>
    <w:semiHidden/>
    <w:unhideWhenUsed/>
    <w:rsid w:val="00FE3C09"/>
  </w:style>
  <w:style w:type="paragraph" w:customStyle="1" w:styleId="Base">
    <w:name w:val="Base"/>
    <w:rsid w:val="00FE3C09"/>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FE3C09"/>
    <w:pPr>
      <w:numPr>
        <w:numId w:val="16"/>
      </w:numPr>
    </w:pPr>
  </w:style>
  <w:style w:type="paragraph" w:customStyle="1" w:styleId="AlphaList1">
    <w:name w:val="Alpha List 1"/>
    <w:basedOn w:val="Base"/>
    <w:rsid w:val="00FE3C09"/>
    <w:pPr>
      <w:numPr>
        <w:numId w:val="1"/>
      </w:numPr>
    </w:pPr>
  </w:style>
  <w:style w:type="paragraph" w:customStyle="1" w:styleId="AlphaList2">
    <w:name w:val="Alpha List 2"/>
    <w:basedOn w:val="Base"/>
    <w:rsid w:val="00FE3C09"/>
    <w:pPr>
      <w:numPr>
        <w:numId w:val="2"/>
      </w:numPr>
    </w:pPr>
  </w:style>
  <w:style w:type="paragraph" w:customStyle="1" w:styleId="AlphaList3">
    <w:name w:val="Alpha List 3"/>
    <w:basedOn w:val="Base"/>
    <w:rsid w:val="00FE3C09"/>
    <w:pPr>
      <w:numPr>
        <w:numId w:val="3"/>
      </w:numPr>
    </w:pPr>
  </w:style>
  <w:style w:type="paragraph" w:customStyle="1" w:styleId="BulletList">
    <w:name w:val="Bullet List"/>
    <w:basedOn w:val="Base"/>
    <w:rsid w:val="00FE3C09"/>
    <w:pPr>
      <w:numPr>
        <w:numId w:val="4"/>
      </w:numPr>
      <w:ind w:hanging="340"/>
    </w:pPr>
  </w:style>
  <w:style w:type="paragraph" w:customStyle="1" w:styleId="BulletList1">
    <w:name w:val="Bullet List 1"/>
    <w:basedOn w:val="Base"/>
    <w:rsid w:val="00FE3C09"/>
    <w:pPr>
      <w:numPr>
        <w:numId w:val="5"/>
      </w:numPr>
    </w:pPr>
  </w:style>
  <w:style w:type="paragraph" w:customStyle="1" w:styleId="BulletList2">
    <w:name w:val="Bullet List 2"/>
    <w:basedOn w:val="Base"/>
    <w:rsid w:val="00FE3C09"/>
    <w:pPr>
      <w:numPr>
        <w:numId w:val="6"/>
      </w:numPr>
      <w:ind w:hanging="340"/>
    </w:pPr>
  </w:style>
  <w:style w:type="paragraph" w:customStyle="1" w:styleId="BulletList3">
    <w:name w:val="Bullet List 3"/>
    <w:basedOn w:val="Base"/>
    <w:rsid w:val="00FE3C09"/>
    <w:pPr>
      <w:numPr>
        <w:numId w:val="7"/>
      </w:numPr>
    </w:pPr>
  </w:style>
  <w:style w:type="paragraph" w:customStyle="1" w:styleId="BulletList4">
    <w:name w:val="Bullet List 4"/>
    <w:basedOn w:val="Base"/>
    <w:rsid w:val="00FE3C09"/>
    <w:pPr>
      <w:numPr>
        <w:numId w:val="8"/>
      </w:numPr>
    </w:pPr>
    <w:rPr>
      <w:lang w:eastAsia="en-US"/>
    </w:rPr>
  </w:style>
  <w:style w:type="paragraph" w:customStyle="1" w:styleId="Caption1">
    <w:name w:val="Caption1"/>
    <w:basedOn w:val="Base"/>
    <w:rsid w:val="00FE3C09"/>
    <w:pPr>
      <w:jc w:val="center"/>
    </w:pPr>
    <w:rPr>
      <w:bCs/>
    </w:rPr>
  </w:style>
  <w:style w:type="paragraph" w:customStyle="1" w:styleId="DataItem">
    <w:name w:val="DataItem"/>
    <w:basedOn w:val="Base"/>
    <w:rsid w:val="00FE3C09"/>
    <w:pPr>
      <w:jc w:val="left"/>
    </w:pPr>
  </w:style>
  <w:style w:type="paragraph" w:customStyle="1" w:styleId="DataItemB">
    <w:name w:val="DataItemB"/>
    <w:basedOn w:val="Base"/>
    <w:rsid w:val="00FE3C09"/>
    <w:pPr>
      <w:jc w:val="left"/>
    </w:pPr>
    <w:rPr>
      <w:b/>
      <w:bCs/>
    </w:rPr>
  </w:style>
  <w:style w:type="paragraph" w:customStyle="1" w:styleId="Draft">
    <w:name w:val="Draft"/>
    <w:basedOn w:val="Base"/>
    <w:rsid w:val="00FE3C09"/>
    <w:rPr>
      <w:rFonts w:cs="Guttman Yad"/>
      <w:i/>
    </w:rPr>
  </w:style>
  <w:style w:type="paragraph" w:customStyle="1" w:styleId="Draft1">
    <w:name w:val="Draft1"/>
    <w:basedOn w:val="a4"/>
    <w:rsid w:val="00FE3C09"/>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FE3C0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FE3C0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FE3C0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FE3C09"/>
    <w:pPr>
      <w:ind w:right="397"/>
    </w:pPr>
  </w:style>
  <w:style w:type="paragraph" w:customStyle="1" w:styleId="Instruction">
    <w:name w:val="Instruction"/>
    <w:basedOn w:val="Base"/>
    <w:rsid w:val="00FE3C09"/>
    <w:pPr>
      <w:numPr>
        <w:numId w:val="9"/>
      </w:numPr>
    </w:pPr>
    <w:rPr>
      <w:i/>
      <w:iCs/>
    </w:rPr>
  </w:style>
  <w:style w:type="paragraph" w:customStyle="1" w:styleId="Instruction1">
    <w:name w:val="Instruction1"/>
    <w:basedOn w:val="Base"/>
    <w:rsid w:val="00FE3C09"/>
    <w:pPr>
      <w:numPr>
        <w:numId w:val="10"/>
      </w:numPr>
    </w:pPr>
    <w:rPr>
      <w:i/>
      <w:iCs/>
    </w:rPr>
  </w:style>
  <w:style w:type="paragraph" w:customStyle="1" w:styleId="Instruction2">
    <w:name w:val="Instruction2"/>
    <w:basedOn w:val="Base"/>
    <w:rsid w:val="00FE3C09"/>
    <w:pPr>
      <w:numPr>
        <w:numId w:val="11"/>
      </w:numPr>
    </w:pPr>
    <w:rPr>
      <w:i/>
      <w:iCs/>
    </w:rPr>
  </w:style>
  <w:style w:type="paragraph" w:customStyle="1" w:styleId="Instruction3">
    <w:name w:val="Instruction3"/>
    <w:basedOn w:val="Base"/>
    <w:rsid w:val="00FE3C09"/>
    <w:pPr>
      <w:numPr>
        <w:numId w:val="12"/>
      </w:numPr>
    </w:pPr>
    <w:rPr>
      <w:i/>
      <w:iCs/>
    </w:rPr>
  </w:style>
  <w:style w:type="paragraph" w:customStyle="1" w:styleId="ListContinue1">
    <w:name w:val="List Continue1"/>
    <w:basedOn w:val="Base"/>
    <w:rsid w:val="00FE3C09"/>
    <w:pPr>
      <w:spacing w:before="0"/>
      <w:ind w:left="794"/>
    </w:pPr>
  </w:style>
  <w:style w:type="paragraph" w:customStyle="1" w:styleId="ListContinue2">
    <w:name w:val="List Continue2"/>
    <w:basedOn w:val="Base"/>
    <w:rsid w:val="00FE3C09"/>
    <w:pPr>
      <w:spacing w:before="0"/>
      <w:ind w:left="1191"/>
    </w:pPr>
  </w:style>
  <w:style w:type="paragraph" w:customStyle="1" w:styleId="ListContinue3">
    <w:name w:val="List Continue3"/>
    <w:basedOn w:val="Base"/>
    <w:rsid w:val="00FE3C09"/>
    <w:pPr>
      <w:spacing w:before="0"/>
      <w:ind w:left="1588"/>
    </w:pPr>
  </w:style>
  <w:style w:type="paragraph" w:customStyle="1" w:styleId="ListContinue">
    <w:name w:val="ListContinue"/>
    <w:basedOn w:val="Base"/>
    <w:rsid w:val="00FE3C09"/>
    <w:pPr>
      <w:spacing w:before="0"/>
      <w:ind w:left="397"/>
    </w:pPr>
  </w:style>
  <w:style w:type="paragraph" w:customStyle="1" w:styleId="Normal4">
    <w:name w:val="Normal4"/>
    <w:basedOn w:val="Base"/>
    <w:rsid w:val="00FE3C09"/>
  </w:style>
  <w:style w:type="paragraph" w:customStyle="1" w:styleId="Normaltitle">
    <w:name w:val="Normal title"/>
    <w:basedOn w:val="Base"/>
    <w:next w:val="Normal4"/>
    <w:rsid w:val="00FE3C09"/>
    <w:rPr>
      <w:b/>
      <w:bCs/>
    </w:rPr>
  </w:style>
  <w:style w:type="paragraph" w:customStyle="1" w:styleId="Normal1">
    <w:name w:val="Normal1"/>
    <w:basedOn w:val="Base"/>
    <w:rsid w:val="00FE3C09"/>
    <w:pPr>
      <w:ind w:left="397"/>
    </w:pPr>
  </w:style>
  <w:style w:type="paragraph" w:customStyle="1" w:styleId="Normal1Title">
    <w:name w:val="Normal1 Title"/>
    <w:basedOn w:val="Base"/>
    <w:next w:val="Normal1"/>
    <w:rsid w:val="00FE3C09"/>
    <w:pPr>
      <w:ind w:left="405"/>
    </w:pPr>
    <w:rPr>
      <w:b/>
      <w:bCs/>
    </w:rPr>
  </w:style>
  <w:style w:type="paragraph" w:customStyle="1" w:styleId="Normal2">
    <w:name w:val="Normal2"/>
    <w:basedOn w:val="Base"/>
    <w:link w:val="Normal20"/>
    <w:uiPriority w:val="99"/>
    <w:rsid w:val="00FE3C09"/>
    <w:pPr>
      <w:ind w:left="795"/>
    </w:pPr>
  </w:style>
  <w:style w:type="paragraph" w:customStyle="1" w:styleId="Normal2Title">
    <w:name w:val="Normal2 Title"/>
    <w:basedOn w:val="Base"/>
    <w:next w:val="Normal2"/>
    <w:rsid w:val="00FE3C09"/>
    <w:pPr>
      <w:ind w:left="795"/>
    </w:pPr>
    <w:rPr>
      <w:b/>
      <w:bCs/>
    </w:rPr>
  </w:style>
  <w:style w:type="paragraph" w:customStyle="1" w:styleId="Normal3">
    <w:name w:val="Normal3"/>
    <w:basedOn w:val="Base"/>
    <w:rsid w:val="00FE3C09"/>
    <w:pPr>
      <w:ind w:left="1200"/>
    </w:pPr>
  </w:style>
  <w:style w:type="paragraph" w:customStyle="1" w:styleId="Normal3Title">
    <w:name w:val="Normal3 Title"/>
    <w:basedOn w:val="Base"/>
    <w:next w:val="Normal3"/>
    <w:rsid w:val="00FE3C09"/>
    <w:pPr>
      <w:ind w:left="1200"/>
    </w:pPr>
    <w:rPr>
      <w:b/>
      <w:bCs/>
    </w:rPr>
  </w:style>
  <w:style w:type="paragraph" w:customStyle="1" w:styleId="NumberList">
    <w:name w:val="Number List"/>
    <w:basedOn w:val="Base"/>
    <w:rsid w:val="00FE3C09"/>
    <w:pPr>
      <w:numPr>
        <w:numId w:val="13"/>
      </w:numPr>
    </w:pPr>
  </w:style>
  <w:style w:type="paragraph" w:customStyle="1" w:styleId="NumberList1">
    <w:name w:val="Number List 1"/>
    <w:basedOn w:val="Base"/>
    <w:rsid w:val="00FE3C09"/>
  </w:style>
  <w:style w:type="paragraph" w:customStyle="1" w:styleId="NumberList2">
    <w:name w:val="Number List 2"/>
    <w:basedOn w:val="Base"/>
    <w:rsid w:val="00FE3C09"/>
    <w:pPr>
      <w:numPr>
        <w:numId w:val="14"/>
      </w:numPr>
    </w:pPr>
  </w:style>
  <w:style w:type="paragraph" w:customStyle="1" w:styleId="NumberList3">
    <w:name w:val="Number List 3"/>
    <w:basedOn w:val="Base"/>
    <w:rsid w:val="00FE3C09"/>
    <w:pPr>
      <w:numPr>
        <w:numId w:val="15"/>
      </w:numPr>
    </w:pPr>
  </w:style>
  <w:style w:type="paragraph" w:customStyle="1" w:styleId="SubjectTitle">
    <w:name w:val="Subject Title"/>
    <w:basedOn w:val="21"/>
    <w:next w:val="Normal1"/>
    <w:rsid w:val="00FE3C09"/>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FE3C09"/>
    <w:pPr>
      <w:spacing w:after="120"/>
      <w:jc w:val="center"/>
    </w:pPr>
    <w:rPr>
      <w:b/>
      <w:bCs/>
    </w:rPr>
  </w:style>
  <w:style w:type="paragraph" w:customStyle="1" w:styleId="Tableofcontents">
    <w:name w:val="Table of contents"/>
    <w:basedOn w:val="Base"/>
    <w:next w:val="Normal1"/>
    <w:rsid w:val="00FE3C09"/>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FE3C09"/>
    <w:pPr>
      <w:pageBreakBefore w:val="0"/>
    </w:pPr>
  </w:style>
  <w:style w:type="paragraph" w:customStyle="1" w:styleId="TableHead">
    <w:name w:val="TableHead"/>
    <w:basedOn w:val="Base"/>
    <w:rsid w:val="00FE3C09"/>
    <w:pPr>
      <w:spacing w:after="120"/>
      <w:jc w:val="center"/>
    </w:pPr>
    <w:rPr>
      <w:b/>
      <w:bCs/>
    </w:rPr>
  </w:style>
  <w:style w:type="paragraph" w:customStyle="1" w:styleId="TableText">
    <w:name w:val="TableText"/>
    <w:basedOn w:val="Base"/>
    <w:link w:val="TableText0"/>
    <w:rsid w:val="00FE3C09"/>
    <w:pPr>
      <w:spacing w:before="75" w:line="280" w:lineRule="atLeast"/>
      <w:jc w:val="left"/>
    </w:pPr>
  </w:style>
  <w:style w:type="paragraph" w:styleId="TOC1">
    <w:name w:val="toc 1"/>
    <w:basedOn w:val="Base"/>
    <w:next w:val="TOC2"/>
    <w:uiPriority w:val="39"/>
    <w:rsid w:val="00FE3C09"/>
    <w:pPr>
      <w:tabs>
        <w:tab w:val="left" w:pos="1134"/>
        <w:tab w:val="right" w:pos="7937"/>
      </w:tabs>
      <w:ind w:left="567" w:right="709"/>
      <w:jc w:val="left"/>
      <w:outlineLvl w:val="0"/>
    </w:pPr>
    <w:rPr>
      <w:b/>
      <w:bCs/>
    </w:rPr>
  </w:style>
  <w:style w:type="paragraph" w:styleId="TOC2">
    <w:name w:val="toc 2"/>
    <w:basedOn w:val="Base"/>
    <w:next w:val="Normal1"/>
    <w:uiPriority w:val="39"/>
    <w:rsid w:val="00FE3C09"/>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FE3C09"/>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FE3C09"/>
    <w:pPr>
      <w:tabs>
        <w:tab w:val="left" w:pos="1985"/>
        <w:tab w:val="decimal" w:pos="8505"/>
      </w:tabs>
      <w:spacing w:before="0" w:line="240" w:lineRule="auto"/>
      <w:ind w:left="1191" w:right="794"/>
    </w:pPr>
  </w:style>
  <w:style w:type="paragraph" w:styleId="TOC5">
    <w:name w:val="toc 5"/>
    <w:basedOn w:val="a4"/>
    <w:next w:val="a4"/>
    <w:autoRedefine/>
    <w:uiPriority w:val="39"/>
    <w:qFormat/>
    <w:rsid w:val="00FE3C09"/>
    <w:pPr>
      <w:spacing w:before="120" w:after="0" w:line="320" w:lineRule="atLeast"/>
      <w:ind w:left="880"/>
      <w:jc w:val="both"/>
    </w:pPr>
    <w:rPr>
      <w:rFonts w:ascii="Times New Roman" w:eastAsia="Times New Roman" w:hAnsi="Times New Roman" w:cs="David"/>
      <w:noProof/>
      <w:szCs w:val="24"/>
      <w:lang w:eastAsia="he-IL"/>
    </w:rPr>
  </w:style>
  <w:style w:type="paragraph" w:styleId="TOC6">
    <w:name w:val="toc 6"/>
    <w:basedOn w:val="a4"/>
    <w:next w:val="a4"/>
    <w:autoRedefine/>
    <w:uiPriority w:val="39"/>
    <w:qFormat/>
    <w:rsid w:val="00FE3C09"/>
    <w:pPr>
      <w:spacing w:before="120" w:after="0" w:line="320" w:lineRule="atLeast"/>
      <w:ind w:left="1100"/>
      <w:jc w:val="both"/>
    </w:pPr>
    <w:rPr>
      <w:rFonts w:ascii="Times New Roman" w:eastAsia="Times New Roman" w:hAnsi="Times New Roman" w:cs="David"/>
      <w:noProof/>
      <w:szCs w:val="24"/>
      <w:lang w:eastAsia="he-IL"/>
    </w:rPr>
  </w:style>
  <w:style w:type="paragraph" w:styleId="TOC7">
    <w:name w:val="toc 7"/>
    <w:basedOn w:val="a4"/>
    <w:next w:val="a4"/>
    <w:autoRedefine/>
    <w:uiPriority w:val="39"/>
    <w:qFormat/>
    <w:rsid w:val="00FE3C09"/>
    <w:pPr>
      <w:spacing w:before="120" w:after="0" w:line="320" w:lineRule="atLeast"/>
      <w:ind w:left="1320"/>
      <w:jc w:val="both"/>
    </w:pPr>
    <w:rPr>
      <w:rFonts w:ascii="Times New Roman" w:eastAsia="Times New Roman" w:hAnsi="Times New Roman" w:cs="David"/>
      <w:noProof/>
      <w:szCs w:val="24"/>
      <w:lang w:eastAsia="he-IL"/>
    </w:rPr>
  </w:style>
  <w:style w:type="paragraph" w:styleId="TOC8">
    <w:name w:val="toc 8"/>
    <w:aliases w:val="TOC 10"/>
    <w:basedOn w:val="a4"/>
    <w:next w:val="a4"/>
    <w:autoRedefine/>
    <w:uiPriority w:val="39"/>
    <w:qFormat/>
    <w:rsid w:val="00FE3C09"/>
    <w:pPr>
      <w:spacing w:before="120" w:after="0" w:line="320" w:lineRule="atLeast"/>
      <w:ind w:left="1540"/>
      <w:jc w:val="both"/>
    </w:pPr>
    <w:rPr>
      <w:rFonts w:ascii="Times New Roman" w:eastAsia="Times New Roman" w:hAnsi="Times New Roman" w:cs="David"/>
      <w:noProof/>
      <w:szCs w:val="24"/>
      <w:lang w:eastAsia="he-IL"/>
    </w:rPr>
  </w:style>
  <w:style w:type="paragraph" w:styleId="TOC9">
    <w:name w:val="toc 9"/>
    <w:basedOn w:val="a4"/>
    <w:next w:val="a4"/>
    <w:autoRedefine/>
    <w:uiPriority w:val="39"/>
    <w:qFormat/>
    <w:rsid w:val="00FE3C09"/>
    <w:pPr>
      <w:spacing w:before="120" w:after="0" w:line="320" w:lineRule="atLeast"/>
      <w:ind w:left="1760"/>
      <w:jc w:val="both"/>
    </w:pPr>
    <w:rPr>
      <w:rFonts w:ascii="Times New Roman" w:eastAsia="Times New Roman" w:hAnsi="Times New Roman" w:cs="David"/>
      <w:noProof/>
      <w:szCs w:val="24"/>
      <w:lang w:eastAsia="he-IL"/>
    </w:rPr>
  </w:style>
  <w:style w:type="paragraph" w:styleId="a9">
    <w:name w:val="header"/>
    <w:basedOn w:val="Base"/>
    <w:link w:val="aa"/>
    <w:rsid w:val="00FE3C09"/>
    <w:pPr>
      <w:tabs>
        <w:tab w:val="center" w:pos="4153"/>
        <w:tab w:val="right" w:pos="8306"/>
      </w:tabs>
      <w:spacing w:before="0" w:line="240" w:lineRule="auto"/>
    </w:pPr>
    <w:rPr>
      <w:sz w:val="18"/>
      <w:szCs w:val="20"/>
    </w:rPr>
  </w:style>
  <w:style w:type="character" w:customStyle="1" w:styleId="aa">
    <w:name w:val="כותרת עליונה תו"/>
    <w:basedOn w:val="a6"/>
    <w:link w:val="a9"/>
    <w:rsid w:val="00FE3C09"/>
    <w:rPr>
      <w:rFonts w:ascii="Times New Roman" w:eastAsia="Times New Roman" w:hAnsi="Times New Roman" w:cs="David"/>
      <w:sz w:val="18"/>
      <w:szCs w:val="20"/>
      <w:lang w:eastAsia="he-IL"/>
    </w:rPr>
  </w:style>
  <w:style w:type="paragraph" w:styleId="ab">
    <w:name w:val="footer"/>
    <w:basedOn w:val="Base"/>
    <w:link w:val="ac"/>
    <w:rsid w:val="00FE3C09"/>
    <w:pPr>
      <w:spacing w:before="0" w:line="240" w:lineRule="auto"/>
    </w:pPr>
    <w:rPr>
      <w:sz w:val="18"/>
      <w:szCs w:val="20"/>
    </w:rPr>
  </w:style>
  <w:style w:type="character" w:customStyle="1" w:styleId="ac">
    <w:name w:val="כותרת תחתונה תו"/>
    <w:basedOn w:val="a6"/>
    <w:link w:val="ab"/>
    <w:rsid w:val="00FE3C09"/>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FE3C0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FE3C09"/>
    <w:rPr>
      <w:color w:val="0000FF"/>
      <w:u w:val="single"/>
    </w:rPr>
  </w:style>
  <w:style w:type="paragraph" w:customStyle="1" w:styleId="ae">
    <w:name w:val="טבלה רגיל"/>
    <w:basedOn w:val="a4"/>
    <w:rsid w:val="00FE3C09"/>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FE3C09"/>
    <w:pPr>
      <w:spacing w:after="0" w:line="360" w:lineRule="auto"/>
      <w:jc w:val="both"/>
    </w:pPr>
    <w:rPr>
      <w:rFonts w:ascii="Arial" w:eastAsia="Times New Roman" w:hAnsi="Arial" w:cs="Arial"/>
    </w:rPr>
  </w:style>
  <w:style w:type="character" w:customStyle="1" w:styleId="Char">
    <w:name w:val="טקסט סעיף Char"/>
    <w:link w:val="af"/>
    <w:rsid w:val="00FE3C09"/>
    <w:rPr>
      <w:rFonts w:ascii="Arial" w:eastAsia="Times New Roman" w:hAnsi="Arial" w:cs="Arial"/>
    </w:rPr>
  </w:style>
  <w:style w:type="paragraph" w:styleId="af0">
    <w:name w:val="Balloon Text"/>
    <w:basedOn w:val="a4"/>
    <w:link w:val="af1"/>
    <w:uiPriority w:val="99"/>
    <w:rsid w:val="00FE3C09"/>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FE3C09"/>
    <w:rPr>
      <w:rFonts w:ascii="Tahoma" w:eastAsia="Times New Roman" w:hAnsi="Tahoma" w:cs="Tahoma"/>
      <w:noProof/>
      <w:sz w:val="16"/>
      <w:szCs w:val="16"/>
      <w:lang w:eastAsia="he-IL"/>
    </w:rPr>
  </w:style>
  <w:style w:type="paragraph" w:styleId="NormalWeb">
    <w:name w:val="Normal (Web)"/>
    <w:basedOn w:val="a4"/>
    <w:uiPriority w:val="99"/>
    <w:unhideWhenUsed/>
    <w:rsid w:val="00FE3C09"/>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FE3C09"/>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FE3C09"/>
    <w:pPr>
      <w:spacing w:line="280" w:lineRule="atLeast"/>
      <w:ind w:left="2835" w:hanging="2438"/>
    </w:pPr>
    <w:rPr>
      <w:smallCaps/>
      <w:noProof/>
    </w:rPr>
  </w:style>
  <w:style w:type="paragraph" w:customStyle="1" w:styleId="ListHnumber2">
    <w:name w:val="List Hnumber 2"/>
    <w:basedOn w:val="2"/>
    <w:rsid w:val="00FE3C09"/>
    <w:pPr>
      <w:tabs>
        <w:tab w:val="left" w:pos="397"/>
      </w:tabs>
      <w:contextualSpacing w:val="0"/>
    </w:pPr>
    <w:rPr>
      <w:smallCaps/>
      <w:sz w:val="20"/>
    </w:rPr>
  </w:style>
  <w:style w:type="paragraph" w:styleId="2">
    <w:name w:val="List Bullet 2"/>
    <w:basedOn w:val="a4"/>
    <w:rsid w:val="00FE3C09"/>
    <w:pPr>
      <w:numPr>
        <w:numId w:val="18"/>
      </w:numPr>
      <w:spacing w:before="120" w:after="0" w:line="320" w:lineRule="atLeast"/>
      <w:contextualSpacing/>
      <w:jc w:val="both"/>
    </w:pPr>
    <w:rPr>
      <w:rFonts w:ascii="Times New Roman" w:eastAsia="Times New Roman" w:hAnsi="Times New Roman" w:cs="David"/>
      <w:noProof/>
      <w:szCs w:val="24"/>
      <w:lang w:eastAsia="he-IL"/>
    </w:rPr>
  </w:style>
  <w:style w:type="paragraph" w:styleId="31">
    <w:name w:val="Body Text Indent 3"/>
    <w:basedOn w:val="a4"/>
    <w:link w:val="33"/>
    <w:rsid w:val="00FE3C09"/>
    <w:pPr>
      <w:spacing w:after="0" w:line="240" w:lineRule="auto"/>
      <w:ind w:left="720"/>
    </w:pPr>
    <w:rPr>
      <w:rFonts w:ascii="Times New Roman" w:eastAsia="Times New Roman" w:hAnsi="Times New Roman" w:cs="Narkisim"/>
      <w:noProof/>
      <w:sz w:val="24"/>
      <w:szCs w:val="24"/>
    </w:rPr>
  </w:style>
  <w:style w:type="character" w:customStyle="1" w:styleId="33">
    <w:name w:val="כניסה בגוף טקסט 3 תו"/>
    <w:basedOn w:val="a6"/>
    <w:link w:val="31"/>
    <w:rsid w:val="00FE3C09"/>
    <w:rPr>
      <w:rFonts w:ascii="Times New Roman" w:eastAsia="Times New Roman" w:hAnsi="Times New Roman" w:cs="Narkisim"/>
      <w:noProof/>
      <w:sz w:val="24"/>
      <w:szCs w:val="24"/>
    </w:rPr>
  </w:style>
  <w:style w:type="paragraph" w:customStyle="1" w:styleId="ListHnumber3">
    <w:name w:val="List Hnumber 3"/>
    <w:basedOn w:val="34"/>
    <w:rsid w:val="00FE3C09"/>
    <w:pPr>
      <w:tabs>
        <w:tab w:val="left" w:pos="397"/>
        <w:tab w:val="left" w:pos="1985"/>
      </w:tabs>
      <w:ind w:left="360"/>
      <w:contextualSpacing w:val="0"/>
    </w:pPr>
    <w:rPr>
      <w:smallCaps/>
      <w:sz w:val="20"/>
    </w:rPr>
  </w:style>
  <w:style w:type="paragraph" w:styleId="34">
    <w:name w:val="List Bullet 3"/>
    <w:basedOn w:val="a4"/>
    <w:rsid w:val="00FE3C09"/>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FE3C09"/>
    <w:pPr>
      <w:numPr>
        <w:numId w:val="19"/>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FE3C09"/>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rsid w:val="00FE3C09"/>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rsid w:val="00FE3C09"/>
    <w:rPr>
      <w:rFonts w:ascii="Times New Roman" w:eastAsia="Times New Roman" w:hAnsi="Times New Roman" w:cs="David"/>
      <w:noProof/>
      <w:sz w:val="20"/>
      <w:szCs w:val="20"/>
      <w:lang w:eastAsia="he-IL"/>
    </w:rPr>
  </w:style>
  <w:style w:type="character" w:styleId="af5">
    <w:name w:val="annotation reference"/>
    <w:rsid w:val="00FE3C09"/>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FE3C09"/>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FE3C09"/>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FE3C09"/>
    <w:rPr>
      <w:color w:val="000000"/>
      <w:sz w:val="24"/>
    </w:rPr>
  </w:style>
  <w:style w:type="character" w:customStyle="1" w:styleId="-">
    <w:name w:val="רגיל-דוד תו"/>
    <w:link w:val="-0"/>
    <w:uiPriority w:val="99"/>
    <w:locked/>
    <w:rsid w:val="00FE3C09"/>
    <w:rPr>
      <w:sz w:val="24"/>
      <w:lang w:eastAsia="he-IL"/>
    </w:rPr>
  </w:style>
  <w:style w:type="paragraph" w:customStyle="1" w:styleId="-0">
    <w:name w:val="רגיל-דוד"/>
    <w:link w:val="-"/>
    <w:uiPriority w:val="99"/>
    <w:rsid w:val="00FE3C09"/>
    <w:pPr>
      <w:widowControl w:val="0"/>
      <w:autoSpaceDE w:val="0"/>
      <w:autoSpaceDN w:val="0"/>
      <w:adjustRightInd w:val="0"/>
      <w:spacing w:after="0" w:line="240" w:lineRule="auto"/>
    </w:pPr>
    <w:rPr>
      <w:sz w:val="24"/>
      <w:lang w:eastAsia="he-IL"/>
    </w:rPr>
  </w:style>
  <w:style w:type="paragraph" w:styleId="af6">
    <w:name w:val="footnote text"/>
    <w:basedOn w:val="a4"/>
    <w:link w:val="af7"/>
    <w:rsid w:val="00FE3C09"/>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basedOn w:val="a6"/>
    <w:link w:val="af6"/>
    <w:rsid w:val="00FE3C09"/>
    <w:rPr>
      <w:rFonts w:ascii="Times New Roman" w:eastAsia="Times New Roman" w:hAnsi="Times New Roman" w:cs="David"/>
      <w:spacing w:val="20"/>
      <w:sz w:val="20"/>
      <w:szCs w:val="20"/>
    </w:rPr>
  </w:style>
  <w:style w:type="character" w:styleId="af8">
    <w:name w:val="footnote reference"/>
    <w:rsid w:val="00FE3C09"/>
    <w:rPr>
      <w:rFonts w:cs="Times New Roman"/>
      <w:vertAlign w:val="superscript"/>
    </w:rPr>
  </w:style>
  <w:style w:type="character" w:styleId="af9">
    <w:name w:val="page number"/>
    <w:rsid w:val="00FE3C09"/>
    <w:rPr>
      <w:rFonts w:cs="Times New Roman"/>
    </w:rPr>
  </w:style>
  <w:style w:type="paragraph" w:styleId="afa">
    <w:name w:val="annotation subject"/>
    <w:basedOn w:val="af3"/>
    <w:next w:val="af3"/>
    <w:link w:val="afb"/>
    <w:rsid w:val="00FE3C09"/>
    <w:pPr>
      <w:spacing w:before="0" w:line="360" w:lineRule="auto"/>
      <w:jc w:val="left"/>
    </w:pPr>
    <w:rPr>
      <w:rFonts w:cs="Times New Roman"/>
      <w:b/>
      <w:bCs/>
      <w:noProof w:val="0"/>
      <w:lang w:eastAsia="ko-KR"/>
    </w:rPr>
  </w:style>
  <w:style w:type="character" w:customStyle="1" w:styleId="afb">
    <w:name w:val="נושא הערה תו"/>
    <w:basedOn w:val="af4"/>
    <w:link w:val="afa"/>
    <w:rsid w:val="00FE3C09"/>
    <w:rPr>
      <w:rFonts w:ascii="Times New Roman" w:eastAsia="Times New Roman" w:hAnsi="Times New Roman" w:cs="Times New Roman"/>
      <w:b/>
      <w:bCs/>
      <w:noProof/>
      <w:sz w:val="20"/>
      <w:szCs w:val="20"/>
      <w:lang w:eastAsia="ko-KR"/>
    </w:rPr>
  </w:style>
  <w:style w:type="paragraph" w:styleId="afc">
    <w:name w:val="Revision"/>
    <w:hidden/>
    <w:semiHidden/>
    <w:rsid w:val="00FE3C09"/>
    <w:pPr>
      <w:spacing w:after="0" w:line="240" w:lineRule="auto"/>
    </w:pPr>
    <w:rPr>
      <w:rFonts w:ascii="Times New Roman" w:eastAsia="Times New Roman" w:hAnsi="Times New Roman" w:cs="Times New Roman"/>
      <w:sz w:val="24"/>
      <w:szCs w:val="24"/>
    </w:rPr>
  </w:style>
  <w:style w:type="paragraph" w:styleId="afd">
    <w:name w:val="TOC Heading"/>
    <w:basedOn w:val="10"/>
    <w:next w:val="a4"/>
    <w:uiPriority w:val="39"/>
    <w:qFormat/>
    <w:rsid w:val="00FE3C09"/>
    <w:pPr>
      <w:keepNext/>
      <w:keepLines/>
      <w:spacing w:before="480" w:line="276" w:lineRule="auto"/>
      <w:ind w:left="0" w:firstLine="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FE3C09"/>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FE3C09"/>
    <w:rPr>
      <w:rFonts w:ascii="Cambria" w:eastAsia="Times New Roman" w:hAnsi="Cambria" w:cs="Times New Roman"/>
      <w:b/>
      <w:bCs/>
      <w:kern w:val="28"/>
      <w:sz w:val="32"/>
      <w:szCs w:val="32"/>
      <w:lang w:eastAsia="ko-KR"/>
    </w:rPr>
  </w:style>
  <w:style w:type="paragraph" w:customStyle="1" w:styleId="RonnyBase">
    <w:name w:val="RonnyBase"/>
    <w:uiPriority w:val="99"/>
    <w:rsid w:val="00FE3C09"/>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FE3C09"/>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FE3C09"/>
    <w:rPr>
      <w:rFonts w:ascii="Times New Roman" w:eastAsia="Times New Roman" w:hAnsi="Times New Roman" w:cs="Times New Roman"/>
      <w:sz w:val="20"/>
      <w:szCs w:val="24"/>
      <w:lang w:eastAsia="he-IL"/>
    </w:rPr>
  </w:style>
  <w:style w:type="paragraph" w:customStyle="1" w:styleId="Oded">
    <w:name w:val="Oded"/>
    <w:uiPriority w:val="99"/>
    <w:rsid w:val="00FE3C09"/>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FE3C09"/>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FE3C09"/>
    <w:pPr>
      <w:numPr>
        <w:numId w:val="26"/>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FE3C09"/>
    <w:pPr>
      <w:numPr>
        <w:ilvl w:val="1"/>
        <w:numId w:val="26"/>
      </w:numPr>
      <w:spacing w:after="0" w:line="360" w:lineRule="auto"/>
      <w:jc w:val="both"/>
    </w:pPr>
    <w:rPr>
      <w:rFonts w:ascii="Arial" w:eastAsia="Times New Roman" w:hAnsi="Arial" w:cs="Arial"/>
    </w:rPr>
  </w:style>
  <w:style w:type="paragraph" w:customStyle="1" w:styleId="a3">
    <w:name w:val="תת סעיף"/>
    <w:basedOn w:val="a4"/>
    <w:uiPriority w:val="99"/>
    <w:rsid w:val="00FE3C09"/>
    <w:pPr>
      <w:numPr>
        <w:ilvl w:val="2"/>
        <w:numId w:val="26"/>
      </w:numPr>
      <w:spacing w:after="0" w:line="360" w:lineRule="auto"/>
      <w:jc w:val="both"/>
    </w:pPr>
    <w:rPr>
      <w:rFonts w:ascii="Times New Roman" w:eastAsia="Times New Roman" w:hAnsi="Times New Roman" w:cs="Arial"/>
    </w:rPr>
  </w:style>
  <w:style w:type="paragraph" w:customStyle="1" w:styleId="1">
    <w:name w:val="תת סעיף1"/>
    <w:basedOn w:val="a3"/>
    <w:uiPriority w:val="99"/>
    <w:rsid w:val="00FE3C09"/>
    <w:pPr>
      <w:numPr>
        <w:ilvl w:val="3"/>
      </w:numPr>
    </w:pPr>
  </w:style>
  <w:style w:type="paragraph" w:customStyle="1" w:styleId="aff2">
    <w:name w:val="טקסט סעיף מודגש"/>
    <w:basedOn w:val="a2"/>
    <w:link w:val="aff3"/>
    <w:uiPriority w:val="99"/>
    <w:rsid w:val="00FE3C09"/>
    <w:rPr>
      <w:b/>
      <w:bCs/>
    </w:rPr>
  </w:style>
  <w:style w:type="character" w:customStyle="1" w:styleId="aff3">
    <w:name w:val="טקסט סעיף מודגש תו"/>
    <w:link w:val="aff2"/>
    <w:uiPriority w:val="99"/>
    <w:locked/>
    <w:rsid w:val="00FE3C09"/>
    <w:rPr>
      <w:rFonts w:ascii="Arial" w:eastAsia="Times New Roman" w:hAnsi="Arial" w:cs="Arial"/>
      <w:b/>
      <w:bCs/>
    </w:rPr>
  </w:style>
  <w:style w:type="numbering" w:styleId="111111">
    <w:name w:val="Outline List 2"/>
    <w:basedOn w:val="a8"/>
    <w:unhideWhenUsed/>
    <w:rsid w:val="00FE3C09"/>
    <w:pPr>
      <w:numPr>
        <w:numId w:val="25"/>
      </w:numPr>
    </w:pPr>
  </w:style>
  <w:style w:type="paragraph" w:customStyle="1" w:styleId="xl30">
    <w:name w:val="xl30"/>
    <w:basedOn w:val="a4"/>
    <w:rsid w:val="00FE3C09"/>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FE3C09"/>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FE3C09"/>
    <w:rPr>
      <w:rFonts w:ascii="Times New Roman" w:eastAsia="Times New Roman" w:hAnsi="Times New Roman" w:cs="Narkisim"/>
      <w:sz w:val="20"/>
      <w:szCs w:val="28"/>
    </w:rPr>
  </w:style>
  <w:style w:type="paragraph" w:styleId="23">
    <w:name w:val="Body Text Indent 2"/>
    <w:basedOn w:val="a4"/>
    <w:link w:val="24"/>
    <w:rsid w:val="00FE3C09"/>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6"/>
    <w:link w:val="23"/>
    <w:rsid w:val="00FE3C09"/>
    <w:rPr>
      <w:rFonts w:ascii="Times New Roman" w:eastAsia="Times New Roman" w:hAnsi="Times New Roman" w:cs="Times New Roman"/>
      <w:sz w:val="24"/>
      <w:szCs w:val="24"/>
    </w:rPr>
  </w:style>
  <w:style w:type="paragraph" w:styleId="aff6">
    <w:name w:val="Block Text"/>
    <w:basedOn w:val="a4"/>
    <w:rsid w:val="00FE3C09"/>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FE3C09"/>
    <w:pPr>
      <w:spacing w:after="0" w:line="240" w:lineRule="auto"/>
    </w:pPr>
    <w:rPr>
      <w:rFonts w:ascii="Tahoma" w:eastAsia="Times New Roman" w:hAnsi="Tahoma" w:cs="Tahoma"/>
      <w:sz w:val="16"/>
      <w:szCs w:val="16"/>
    </w:rPr>
  </w:style>
  <w:style w:type="character" w:styleId="FollowedHyperlink">
    <w:name w:val="FollowedHyperlink"/>
    <w:rsid w:val="00FE3C09"/>
    <w:rPr>
      <w:color w:val="800080"/>
      <w:u w:val="single"/>
    </w:rPr>
  </w:style>
  <w:style w:type="paragraph" w:customStyle="1" w:styleId="BalloonText1">
    <w:name w:val="Balloon Text1"/>
    <w:basedOn w:val="a4"/>
    <w:semiHidden/>
    <w:rsid w:val="00FE3C09"/>
    <w:pPr>
      <w:spacing w:after="0" w:line="240" w:lineRule="auto"/>
    </w:pPr>
    <w:rPr>
      <w:rFonts w:ascii="Tahoma" w:eastAsia="Times New Roman" w:hAnsi="Tahoma" w:cs="Tahoma"/>
      <w:sz w:val="16"/>
      <w:szCs w:val="16"/>
    </w:rPr>
  </w:style>
  <w:style w:type="paragraph" w:customStyle="1" w:styleId="Para1">
    <w:name w:val="Para1"/>
    <w:basedOn w:val="a4"/>
    <w:rsid w:val="00FE3C0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FE3C0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5">
    <w:name w:val="List Continue 3"/>
    <w:basedOn w:val="a4"/>
    <w:rsid w:val="00FE3C09"/>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FE3C09"/>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FE3C09"/>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FE3C09"/>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FE3C0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FE3C09"/>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FE3C09"/>
    <w:rPr>
      <w:rFonts w:ascii="Times New Roman" w:eastAsia="Times New Roman" w:hAnsi="Times New Roman" w:cs="David"/>
      <w:b/>
      <w:bCs/>
      <w:noProof/>
      <w:sz w:val="20"/>
      <w:szCs w:val="28"/>
    </w:rPr>
  </w:style>
  <w:style w:type="paragraph" w:styleId="25">
    <w:name w:val="Body Text 2"/>
    <w:basedOn w:val="a4"/>
    <w:link w:val="26"/>
    <w:rsid w:val="00FE3C09"/>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6"/>
    <w:link w:val="25"/>
    <w:rsid w:val="00FE3C09"/>
    <w:rPr>
      <w:rFonts w:ascii="Times New Roman" w:eastAsia="Times New Roman" w:hAnsi="Times New Roman" w:cs="David"/>
      <w:szCs w:val="24"/>
    </w:rPr>
  </w:style>
  <w:style w:type="paragraph" w:styleId="aff9">
    <w:name w:val="caption"/>
    <w:basedOn w:val="a4"/>
    <w:next w:val="a4"/>
    <w:qFormat/>
    <w:rsid w:val="00FE3C09"/>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FE3C09"/>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FE3C09"/>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FE3C09"/>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FE3C09"/>
    <w:pPr>
      <w:widowControl w:val="0"/>
      <w:spacing w:after="0" w:line="360" w:lineRule="auto"/>
      <w:ind w:left="720" w:hanging="495"/>
    </w:pPr>
    <w:rPr>
      <w:rFonts w:ascii="David" w:eastAsia="Times New Roman" w:hAnsi="David" w:cs="Miriam"/>
      <w:sz w:val="20"/>
      <w:szCs w:val="24"/>
      <w:lang w:eastAsia="he-IL"/>
    </w:rPr>
  </w:style>
  <w:style w:type="paragraph" w:styleId="36">
    <w:name w:val="Body Text 3"/>
    <w:basedOn w:val="a4"/>
    <w:link w:val="37"/>
    <w:rsid w:val="00FE3C09"/>
    <w:pPr>
      <w:spacing w:after="0" w:line="240" w:lineRule="auto"/>
      <w:jc w:val="both"/>
    </w:pPr>
    <w:rPr>
      <w:rFonts w:ascii="Times New Roman" w:eastAsia="Times New Roman" w:hAnsi="Times New Roman" w:cs="David"/>
      <w:sz w:val="24"/>
      <w:szCs w:val="20"/>
      <w:lang w:eastAsia="he-IL"/>
    </w:rPr>
  </w:style>
  <w:style w:type="character" w:customStyle="1" w:styleId="37">
    <w:name w:val="גוף טקסט 3 תו"/>
    <w:basedOn w:val="a6"/>
    <w:link w:val="36"/>
    <w:rsid w:val="00FE3C09"/>
    <w:rPr>
      <w:rFonts w:ascii="Times New Roman" w:eastAsia="Times New Roman" w:hAnsi="Times New Roman" w:cs="David"/>
      <w:sz w:val="24"/>
      <w:szCs w:val="20"/>
      <w:lang w:eastAsia="he-IL"/>
    </w:rPr>
  </w:style>
  <w:style w:type="paragraph" w:customStyle="1" w:styleId="font5">
    <w:name w:val="font5"/>
    <w:basedOn w:val="a4"/>
    <w:rsid w:val="00FE3C09"/>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FE3C09"/>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FE3C09"/>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FE3C09"/>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FE3C0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FE3C09"/>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FE3C0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FE3C0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FE3C09"/>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FE3C09"/>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FE3C09"/>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FE3C09"/>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FE3C09"/>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FE3C09"/>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FE3C09"/>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FE3C0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FE3C0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4"/>
    <w:rsid w:val="00FE3C09"/>
    <w:pPr>
      <w:numPr>
        <w:numId w:val="32"/>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FE3C09"/>
    <w:pPr>
      <w:numPr>
        <w:numId w:val="34"/>
      </w:numPr>
    </w:pPr>
  </w:style>
  <w:style w:type="numbering" w:customStyle="1" w:styleId="Style2">
    <w:name w:val="Style2"/>
    <w:rsid w:val="00FE3C09"/>
    <w:pPr>
      <w:numPr>
        <w:numId w:val="35"/>
      </w:numPr>
    </w:pPr>
  </w:style>
  <w:style w:type="paragraph" w:customStyle="1" w:styleId="a0">
    <w:name w:val="שניאור"/>
    <w:basedOn w:val="a4"/>
    <w:rsid w:val="00FE3C09"/>
    <w:pPr>
      <w:numPr>
        <w:numId w:val="36"/>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FE3C09"/>
    <w:rPr>
      <w:i/>
      <w:iCs/>
    </w:rPr>
  </w:style>
  <w:style w:type="paragraph" w:customStyle="1" w:styleId="NormalPar">
    <w:name w:val="NormalPar"/>
    <w:rsid w:val="00FE3C09"/>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7"/>
    <w:rsid w:val="00FE3C09"/>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FE3C0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FE3C09"/>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FE3C09"/>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FE3C09"/>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FE3C09"/>
    <w:pPr>
      <w:spacing w:after="0" w:line="240" w:lineRule="auto"/>
      <w:jc w:val="both"/>
    </w:pPr>
    <w:rPr>
      <w:rFonts w:ascii="Arial" w:eastAsia="Times New Roman" w:hAnsi="Arial" w:cs="Arial"/>
      <w:sz w:val="20"/>
      <w:szCs w:val="20"/>
    </w:rPr>
  </w:style>
  <w:style w:type="table" w:styleId="27">
    <w:name w:val="Table Columns 2"/>
    <w:basedOn w:val="a7"/>
    <w:rsid w:val="00FE3C09"/>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FE3C09"/>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4"/>
    <w:link w:val="19"/>
    <w:qFormat/>
    <w:rsid w:val="00FE3C09"/>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FE3C09"/>
    <w:rPr>
      <w:rFonts w:ascii="Calibri" w:eastAsia="Calibri" w:hAnsi="Calibri" w:cs="David"/>
      <w:b/>
      <w:bCs/>
      <w:sz w:val="24"/>
      <w:szCs w:val="24"/>
      <w:u w:val="single"/>
    </w:rPr>
  </w:style>
  <w:style w:type="paragraph" w:customStyle="1" w:styleId="38">
    <w:name w:val="סגנון3"/>
    <w:basedOn w:val="a4"/>
    <w:link w:val="39"/>
    <w:qFormat/>
    <w:rsid w:val="00FE3C09"/>
    <w:pPr>
      <w:spacing w:after="0" w:line="360" w:lineRule="auto"/>
      <w:ind w:left="720"/>
      <w:jc w:val="both"/>
    </w:pPr>
    <w:rPr>
      <w:rFonts w:ascii="Times New Roman" w:eastAsia="Times New Roman" w:hAnsi="Times New Roman" w:cs="David"/>
      <w:sz w:val="24"/>
      <w:szCs w:val="24"/>
    </w:rPr>
  </w:style>
  <w:style w:type="character" w:customStyle="1" w:styleId="39">
    <w:name w:val="סגנון3 תו"/>
    <w:link w:val="38"/>
    <w:rsid w:val="00FE3C09"/>
    <w:rPr>
      <w:rFonts w:ascii="Times New Roman" w:eastAsia="Times New Roman" w:hAnsi="Times New Roman" w:cs="David"/>
      <w:sz w:val="24"/>
      <w:szCs w:val="24"/>
    </w:rPr>
  </w:style>
  <w:style w:type="paragraph" w:styleId="afff0">
    <w:name w:val="endnote text"/>
    <w:basedOn w:val="a4"/>
    <w:link w:val="afff1"/>
    <w:rsid w:val="00FE3C09"/>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FE3C09"/>
    <w:rPr>
      <w:rFonts w:ascii="Times New Roman" w:eastAsia="Times New Roman" w:hAnsi="Times New Roman" w:cs="David"/>
      <w:noProof/>
      <w:sz w:val="20"/>
      <w:szCs w:val="20"/>
      <w:lang w:eastAsia="he-IL"/>
    </w:rPr>
  </w:style>
  <w:style w:type="character" w:styleId="afff2">
    <w:name w:val="endnote reference"/>
    <w:rsid w:val="00FE3C09"/>
    <w:rPr>
      <w:vertAlign w:val="superscript"/>
    </w:rPr>
  </w:style>
  <w:style w:type="table" w:styleId="-1">
    <w:name w:val="Table 3D effects 1"/>
    <w:basedOn w:val="a7"/>
    <w:rsid w:val="00FE3C09"/>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E3C09"/>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FE3C09"/>
    <w:rPr>
      <w:b/>
      <w:bCs/>
    </w:rPr>
  </w:style>
  <w:style w:type="paragraph" w:customStyle="1" w:styleId="c42">
    <w:name w:val="c42"/>
    <w:basedOn w:val="a4"/>
    <w:uiPriority w:val="99"/>
    <w:rsid w:val="00FE3C09"/>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FE3C09"/>
  </w:style>
  <w:style w:type="character" w:customStyle="1" w:styleId="toctoggle">
    <w:name w:val="toctoggle"/>
    <w:rsid w:val="00FE3C09"/>
  </w:style>
  <w:style w:type="character" w:customStyle="1" w:styleId="tocnumber">
    <w:name w:val="tocnumber"/>
    <w:rsid w:val="00FE3C09"/>
  </w:style>
  <w:style w:type="character" w:customStyle="1" w:styleId="toctext">
    <w:name w:val="toctext"/>
    <w:rsid w:val="00FE3C09"/>
  </w:style>
  <w:style w:type="paragraph" w:styleId="z-">
    <w:name w:val="HTML Top of Form"/>
    <w:basedOn w:val="a4"/>
    <w:next w:val="a4"/>
    <w:link w:val="z-0"/>
    <w:hidden/>
    <w:uiPriority w:val="99"/>
    <w:unhideWhenUsed/>
    <w:rsid w:val="00FE3C09"/>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FE3C09"/>
    <w:rPr>
      <w:rFonts w:ascii="Arial" w:eastAsia="Times New Roman" w:hAnsi="Arial" w:cs="Arial"/>
      <w:vanish/>
      <w:sz w:val="16"/>
      <w:szCs w:val="16"/>
    </w:rPr>
  </w:style>
  <w:style w:type="paragraph" w:styleId="z-1">
    <w:name w:val="HTML Bottom of Form"/>
    <w:basedOn w:val="a4"/>
    <w:next w:val="a4"/>
    <w:link w:val="z-2"/>
    <w:hidden/>
    <w:uiPriority w:val="99"/>
    <w:unhideWhenUsed/>
    <w:rsid w:val="00FE3C09"/>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FE3C09"/>
    <w:rPr>
      <w:rFonts w:ascii="Arial" w:eastAsia="Times New Roman" w:hAnsi="Arial" w:cs="Arial"/>
      <w:vanish/>
      <w:sz w:val="16"/>
      <w:szCs w:val="16"/>
    </w:rPr>
  </w:style>
  <w:style w:type="table" w:customStyle="1" w:styleId="1a">
    <w:name w:val="טבלה רגילה1"/>
    <w:uiPriority w:val="99"/>
    <w:semiHidden/>
    <w:rsid w:val="00FE3C09"/>
    <w:tblPr>
      <w:tblCellMar>
        <w:top w:w="0" w:type="dxa"/>
        <w:left w:w="108" w:type="dxa"/>
        <w:bottom w:w="0" w:type="dxa"/>
        <w:right w:w="108" w:type="dxa"/>
      </w:tblCellMar>
    </w:tblPr>
  </w:style>
  <w:style w:type="paragraph" w:customStyle="1" w:styleId="3a">
    <w:name w:val="כותרת 3 חדשה"/>
    <w:basedOn w:val="a5"/>
    <w:link w:val="3b"/>
    <w:qFormat/>
    <w:rsid w:val="00FE3C09"/>
    <w:pPr>
      <w:tabs>
        <w:tab w:val="num" w:pos="1440"/>
      </w:tabs>
      <w:bidi/>
      <w:ind w:left="1224" w:hanging="504"/>
    </w:pPr>
    <w:rPr>
      <w:rFonts w:asciiTheme="minorBidi" w:hAnsiTheme="minorBidi"/>
      <w:b/>
      <w:bCs/>
      <w:lang w:eastAsia="he-IL"/>
    </w:rPr>
  </w:style>
  <w:style w:type="character" w:customStyle="1" w:styleId="af2">
    <w:name w:val="פיסקת רשימה תו"/>
    <w:basedOn w:val="a6"/>
    <w:link w:val="a5"/>
    <w:uiPriority w:val="34"/>
    <w:rsid w:val="00FE3C09"/>
    <w:rPr>
      <w:rFonts w:ascii="Times New Roman" w:eastAsia="Times New Roman" w:hAnsi="Times New Roman" w:cs="David"/>
      <w:sz w:val="24"/>
      <w:szCs w:val="24"/>
    </w:rPr>
  </w:style>
  <w:style w:type="character" w:customStyle="1" w:styleId="3b">
    <w:name w:val="כותרת 3 חדשה תו"/>
    <w:basedOn w:val="af2"/>
    <w:link w:val="3a"/>
    <w:rsid w:val="00FE3C09"/>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FE3C09"/>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7"/>
    <w:uiPriority w:val="49"/>
    <w:rsid w:val="00FE3C09"/>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4">
    <w:name w:val="No Spacing"/>
    <w:uiPriority w:val="1"/>
    <w:qFormat/>
    <w:rsid w:val="00FE3C09"/>
    <w:pPr>
      <w:bidi/>
      <w:spacing w:after="0" w:line="240" w:lineRule="auto"/>
    </w:pPr>
  </w:style>
  <w:style w:type="character" w:customStyle="1" w:styleId="st">
    <w:name w:val="st"/>
    <w:basedOn w:val="a6"/>
    <w:rsid w:val="00FE3C09"/>
  </w:style>
  <w:style w:type="character" w:customStyle="1" w:styleId="Normal20">
    <w:name w:val="Normal2 תו"/>
    <w:link w:val="Normal2"/>
    <w:uiPriority w:val="99"/>
    <w:rsid w:val="00FE3C09"/>
    <w:rPr>
      <w:rFonts w:ascii="Times New Roman" w:eastAsia="Times New Roman" w:hAnsi="Times New Roman" w:cs="David"/>
      <w:szCs w:val="24"/>
      <w:lang w:eastAsia="he-IL"/>
    </w:rPr>
  </w:style>
  <w:style w:type="paragraph" w:customStyle="1" w:styleId="1b">
    <w:name w:val="טבלה1"/>
    <w:basedOn w:val="TableText"/>
    <w:link w:val="1c"/>
    <w:qFormat/>
    <w:rsid w:val="00FE3C09"/>
    <w:pPr>
      <w:spacing w:beforeLines="50" w:before="120" w:afterLines="50" w:after="120" w:line="260" w:lineRule="atLeast"/>
      <w:jc w:val="both"/>
    </w:pPr>
    <w:rPr>
      <w:b/>
    </w:rPr>
  </w:style>
  <w:style w:type="paragraph" w:customStyle="1" w:styleId="28">
    <w:name w:val="טבלה2"/>
    <w:basedOn w:val="TableText"/>
    <w:link w:val="29"/>
    <w:qFormat/>
    <w:rsid w:val="00FE3C09"/>
    <w:pPr>
      <w:spacing w:beforeLines="50" w:before="120" w:afterLines="50" w:after="120" w:line="260" w:lineRule="atLeast"/>
      <w:jc w:val="both"/>
    </w:pPr>
  </w:style>
  <w:style w:type="character" w:customStyle="1" w:styleId="TableText0">
    <w:name w:val="TableText תו"/>
    <w:basedOn w:val="a6"/>
    <w:link w:val="TableText"/>
    <w:rsid w:val="00FE3C09"/>
    <w:rPr>
      <w:rFonts w:ascii="Times New Roman" w:eastAsia="Times New Roman" w:hAnsi="Times New Roman" w:cs="David"/>
      <w:szCs w:val="24"/>
      <w:lang w:eastAsia="he-IL"/>
    </w:rPr>
  </w:style>
  <w:style w:type="character" w:customStyle="1" w:styleId="1c">
    <w:name w:val="טבלה1 תו"/>
    <w:basedOn w:val="TableText0"/>
    <w:link w:val="1b"/>
    <w:rsid w:val="00FE3C09"/>
    <w:rPr>
      <w:rFonts w:ascii="Times New Roman" w:eastAsia="Times New Roman" w:hAnsi="Times New Roman" w:cs="David"/>
      <w:b/>
      <w:szCs w:val="24"/>
      <w:lang w:eastAsia="he-IL"/>
    </w:rPr>
  </w:style>
  <w:style w:type="character" w:customStyle="1" w:styleId="29">
    <w:name w:val="טבלה2 תו"/>
    <w:basedOn w:val="TableText0"/>
    <w:link w:val="28"/>
    <w:rsid w:val="00FE3C09"/>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FE3C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FE3C09"/>
    <w:rPr>
      <w:rFonts w:ascii="Courier New" w:eastAsia="Times New Roman" w:hAnsi="Courier New" w:cs="Courier New"/>
      <w:sz w:val="20"/>
      <w:szCs w:val="20"/>
    </w:rPr>
  </w:style>
  <w:style w:type="paragraph" w:customStyle="1" w:styleId="a">
    <w:name w:val="רשימה ללא כותרות"/>
    <w:basedOn w:val="a5"/>
    <w:link w:val="afff5"/>
    <w:qFormat/>
    <w:rsid w:val="00FE3C09"/>
    <w:pPr>
      <w:numPr>
        <w:numId w:val="91"/>
      </w:numPr>
      <w:bidi/>
      <w:spacing w:before="240" w:after="240" w:line="240" w:lineRule="auto"/>
    </w:pPr>
    <w:rPr>
      <w:rFonts w:asciiTheme="minorBidi" w:hAnsiTheme="minorBidi" w:cstheme="minorBidi"/>
      <w:sz w:val="22"/>
      <w:szCs w:val="22"/>
    </w:rPr>
  </w:style>
  <w:style w:type="paragraph" w:customStyle="1" w:styleId="3c">
    <w:name w:val="כותרת מודגשת 3"/>
    <w:basedOn w:val="3"/>
    <w:link w:val="3d"/>
    <w:qFormat/>
    <w:rsid w:val="00FE3C09"/>
    <w:rPr>
      <w:b/>
      <w:bCs/>
    </w:rPr>
  </w:style>
  <w:style w:type="character" w:customStyle="1" w:styleId="afff5">
    <w:name w:val="רשימה ללא כותרות תו"/>
    <w:basedOn w:val="a6"/>
    <w:link w:val="a"/>
    <w:rsid w:val="00FE3C09"/>
    <w:rPr>
      <w:rFonts w:asciiTheme="minorBidi" w:eastAsia="Times New Roman" w:hAnsiTheme="minorBidi"/>
    </w:rPr>
  </w:style>
  <w:style w:type="paragraph" w:customStyle="1" w:styleId="3e">
    <w:name w:val="פיסקה 3"/>
    <w:basedOn w:val="3"/>
    <w:link w:val="3f"/>
    <w:qFormat/>
    <w:rsid w:val="00FE3C09"/>
    <w:rPr>
      <w:sz w:val="24"/>
      <w:szCs w:val="24"/>
    </w:rPr>
  </w:style>
  <w:style w:type="character" w:customStyle="1" w:styleId="3d">
    <w:name w:val="כותרת מודגשת 3 תו"/>
    <w:basedOn w:val="32"/>
    <w:link w:val="3c"/>
    <w:rsid w:val="00FE3C09"/>
    <w:rPr>
      <w:rFonts w:ascii="Arial" w:eastAsia="Times New Roman" w:hAnsi="Arial" w:cs="Arial"/>
      <w:b/>
      <w:bCs/>
      <w:lang w:eastAsia="he-IL"/>
    </w:rPr>
  </w:style>
  <w:style w:type="character" w:customStyle="1" w:styleId="3f">
    <w:name w:val="פיסקה 3 תו"/>
    <w:basedOn w:val="af2"/>
    <w:link w:val="3e"/>
    <w:rsid w:val="00FE3C09"/>
    <w:rPr>
      <w:rFonts w:ascii="Arial" w:eastAsia="Times New Roman" w:hAnsi="Arial" w:cs="Arial"/>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FE3C09"/>
  </w:style>
  <w:style w:type="paragraph" w:styleId="10">
    <w:name w:val="heading 1"/>
    <w:aliases w:val="כותרת 1 תו תו,Heading 1 תו,H2,Heading,Aharoni 32 underline,כותרת על,כותרת מודגשת עם קו,b1,Top 1,כותרת1,ראש פרק"/>
    <w:basedOn w:val="a5"/>
    <w:next w:val="Normal1"/>
    <w:link w:val="11"/>
    <w:uiPriority w:val="9"/>
    <w:qFormat/>
    <w:rsid w:val="00FE3C09"/>
    <w:pPr>
      <w:numPr>
        <w:numId w:val="87"/>
      </w:numPr>
      <w:bidi/>
      <w:outlineLvl w:val="0"/>
    </w:pPr>
    <w:rPr>
      <w:rFonts w:asciiTheme="minorBidi" w:hAnsiTheme="minorBidi" w:cstheme="minorBidi"/>
      <w:b/>
      <w:bCs/>
      <w:sz w:val="22"/>
      <w:szCs w:val="22"/>
      <w:lang w:eastAsia="he-IL"/>
    </w:rPr>
  </w:style>
  <w:style w:type="paragraph" w:styleId="21">
    <w:name w:val="heading 2"/>
    <w:basedOn w:val="a5"/>
    <w:next w:val="Normal1"/>
    <w:link w:val="22"/>
    <w:uiPriority w:val="9"/>
    <w:qFormat/>
    <w:rsid w:val="00FE3C09"/>
    <w:pPr>
      <w:numPr>
        <w:ilvl w:val="1"/>
        <w:numId w:val="87"/>
      </w:numPr>
      <w:tabs>
        <w:tab w:val="left" w:pos="1132"/>
      </w:tabs>
      <w:bidi/>
      <w:spacing w:before="240"/>
      <w:outlineLvl w:val="1"/>
    </w:pPr>
    <w:rPr>
      <w:rFonts w:asciiTheme="minorBidi" w:hAnsiTheme="minorBidi" w:cstheme="minorBidi"/>
      <w:b/>
      <w:bCs/>
      <w:sz w:val="22"/>
      <w:szCs w:val="22"/>
      <w:lang w:eastAsia="he-IL"/>
    </w:rPr>
  </w:style>
  <w:style w:type="paragraph" w:styleId="3">
    <w:name w:val="heading 3"/>
    <w:aliases w:val="H3,Normal 28 B,Table Attribute Heading,H31,H32,H33,H311,Subhead B,Heading C,Org Heading 1,Topic Title,top,כותרת משנה1,3,כותרת משנה2,3 תו,h3"/>
    <w:basedOn w:val="a5"/>
    <w:next w:val="Normal1"/>
    <w:link w:val="32"/>
    <w:qFormat/>
    <w:rsid w:val="00FE3C09"/>
    <w:pPr>
      <w:numPr>
        <w:ilvl w:val="2"/>
        <w:numId w:val="87"/>
      </w:numPr>
      <w:bidi/>
      <w:outlineLvl w:val="2"/>
    </w:pPr>
    <w:rPr>
      <w:rFonts w:ascii="Arial" w:hAnsi="Arial" w:cs="Arial"/>
      <w:sz w:val="22"/>
      <w:szCs w:val="22"/>
      <w:lang w:eastAsia="he-IL"/>
    </w:rPr>
  </w:style>
  <w:style w:type="paragraph" w:styleId="4">
    <w:name w:val="heading 4"/>
    <w:aliases w:val="Heading 4 תו,Heading 4 תו תו תו תו,Ref Heading 1,rh1,Normal 24 B,First Subheading"/>
    <w:basedOn w:val="a5"/>
    <w:next w:val="Normal2"/>
    <w:link w:val="40"/>
    <w:qFormat/>
    <w:rsid w:val="00FE3C09"/>
    <w:pPr>
      <w:numPr>
        <w:ilvl w:val="3"/>
        <w:numId w:val="87"/>
      </w:numPr>
      <w:bidi/>
      <w:outlineLvl w:val="3"/>
    </w:pPr>
    <w:rPr>
      <w:rFonts w:ascii="Arial" w:hAnsi="Arial" w:cs="Arial"/>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5"/>
    <w:next w:val="Normal3"/>
    <w:link w:val="50"/>
    <w:qFormat/>
    <w:rsid w:val="00FE3C09"/>
    <w:pPr>
      <w:numPr>
        <w:ilvl w:val="4"/>
        <w:numId w:val="87"/>
      </w:numPr>
      <w:bidi/>
      <w:outlineLvl w:val="4"/>
    </w:pPr>
    <w:rPr>
      <w:rFonts w:ascii="Arial" w:hAnsi="Arial" w:cs="Arial"/>
      <w:sz w:val="22"/>
      <w:szCs w:val="22"/>
      <w:lang w:eastAsia="he-IL"/>
    </w:rPr>
  </w:style>
  <w:style w:type="paragraph" w:styleId="6">
    <w:name w:val="heading 6"/>
    <w:basedOn w:val="a4"/>
    <w:next w:val="a4"/>
    <w:link w:val="60"/>
    <w:uiPriority w:val="9"/>
    <w:qFormat/>
    <w:rsid w:val="00FE3C09"/>
    <w:pPr>
      <w:spacing w:before="240" w:after="60" w:line="360" w:lineRule="auto"/>
      <w:outlineLvl w:val="5"/>
    </w:pPr>
    <w:rPr>
      <w:rFonts w:ascii="Calibri" w:eastAsia="Times New Roman" w:hAnsi="Calibri" w:cs="Times New Roman"/>
      <w:b/>
      <w:bCs/>
      <w:lang w:eastAsia="ko-KR"/>
    </w:rPr>
  </w:style>
  <w:style w:type="paragraph" w:styleId="7">
    <w:name w:val="heading 7"/>
    <w:basedOn w:val="a4"/>
    <w:next w:val="a4"/>
    <w:link w:val="70"/>
    <w:uiPriority w:val="9"/>
    <w:qFormat/>
    <w:rsid w:val="00FE3C09"/>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uiPriority w:val="9"/>
    <w:qFormat/>
    <w:rsid w:val="00FE3C09"/>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uiPriority w:val="9"/>
    <w:qFormat/>
    <w:rsid w:val="00FE3C09"/>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FE3C09"/>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6"/>
    <w:link w:val="21"/>
    <w:uiPriority w:val="9"/>
    <w:rsid w:val="00FE3C09"/>
    <w:rPr>
      <w:rFonts w:asciiTheme="minorBidi" w:eastAsia="Times New Roman" w:hAnsiTheme="minorBidi"/>
      <w:b/>
      <w:bCs/>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rsid w:val="00FE3C09"/>
    <w:rPr>
      <w:rFonts w:asciiTheme="majorHAnsi" w:eastAsiaTheme="majorEastAsia" w:hAnsiTheme="majorHAnsi" w:cstheme="majorBidi"/>
      <w:b/>
      <w:bCs/>
      <w:color w:val="4F81BD" w:themeColor="accent1"/>
    </w:rPr>
  </w:style>
  <w:style w:type="character" w:customStyle="1" w:styleId="40">
    <w:name w:val="כותרת 4 תו"/>
    <w:aliases w:val="Heading 4 תו תו,Heading 4 תו תו תו תו תו,Ref Heading 1 תו,rh1 תו,Normal 24 B תו,First Subheading תו"/>
    <w:basedOn w:val="a6"/>
    <w:link w:val="4"/>
    <w:rsid w:val="00FE3C09"/>
    <w:rPr>
      <w:rFonts w:ascii="Arial" w:eastAsia="Times New Roman" w:hAnsi="Arial" w:cs="Arial"/>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
    <w:rsid w:val="00FE3C09"/>
    <w:rPr>
      <w:rFonts w:ascii="Arial" w:eastAsia="Times New Roman" w:hAnsi="Arial" w:cs="Arial"/>
      <w:lang w:eastAsia="he-IL"/>
    </w:rPr>
  </w:style>
  <w:style w:type="character" w:customStyle="1" w:styleId="60">
    <w:name w:val="כותרת 6 תו"/>
    <w:basedOn w:val="a6"/>
    <w:link w:val="6"/>
    <w:uiPriority w:val="9"/>
    <w:rsid w:val="00FE3C09"/>
    <w:rPr>
      <w:rFonts w:ascii="Calibri" w:eastAsia="Times New Roman" w:hAnsi="Calibri" w:cs="Times New Roman"/>
      <w:b/>
      <w:bCs/>
      <w:lang w:eastAsia="ko-KR"/>
    </w:rPr>
  </w:style>
  <w:style w:type="character" w:customStyle="1" w:styleId="70">
    <w:name w:val="כותרת 7 תו"/>
    <w:basedOn w:val="a6"/>
    <w:link w:val="7"/>
    <w:uiPriority w:val="9"/>
    <w:rsid w:val="00FE3C09"/>
    <w:rPr>
      <w:rFonts w:ascii="Calibri" w:eastAsia="Times New Roman" w:hAnsi="Calibri" w:cs="Times New Roman"/>
      <w:sz w:val="24"/>
      <w:szCs w:val="24"/>
      <w:lang w:eastAsia="ko-KR"/>
    </w:rPr>
  </w:style>
  <w:style w:type="character" w:customStyle="1" w:styleId="80">
    <w:name w:val="כותרת 8 תו"/>
    <w:basedOn w:val="a6"/>
    <w:link w:val="8"/>
    <w:uiPriority w:val="9"/>
    <w:rsid w:val="00FE3C09"/>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FE3C09"/>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
    <w:rsid w:val="00FE3C09"/>
    <w:rPr>
      <w:rFonts w:ascii="Arial" w:eastAsia="Times New Roman" w:hAnsi="Arial" w:cs="Arial"/>
      <w:lang w:eastAsia="he-IL"/>
    </w:rPr>
  </w:style>
  <w:style w:type="numbering" w:customStyle="1" w:styleId="13">
    <w:name w:val="ללא רשימה1"/>
    <w:next w:val="a8"/>
    <w:uiPriority w:val="99"/>
    <w:semiHidden/>
    <w:unhideWhenUsed/>
    <w:rsid w:val="00FE3C09"/>
  </w:style>
  <w:style w:type="paragraph" w:customStyle="1" w:styleId="Base">
    <w:name w:val="Base"/>
    <w:rsid w:val="00FE3C09"/>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FE3C09"/>
    <w:pPr>
      <w:numPr>
        <w:numId w:val="16"/>
      </w:numPr>
    </w:pPr>
  </w:style>
  <w:style w:type="paragraph" w:customStyle="1" w:styleId="AlphaList1">
    <w:name w:val="Alpha List 1"/>
    <w:basedOn w:val="Base"/>
    <w:rsid w:val="00FE3C09"/>
    <w:pPr>
      <w:numPr>
        <w:numId w:val="1"/>
      </w:numPr>
    </w:pPr>
  </w:style>
  <w:style w:type="paragraph" w:customStyle="1" w:styleId="AlphaList2">
    <w:name w:val="Alpha List 2"/>
    <w:basedOn w:val="Base"/>
    <w:rsid w:val="00FE3C09"/>
    <w:pPr>
      <w:numPr>
        <w:numId w:val="2"/>
      </w:numPr>
    </w:pPr>
  </w:style>
  <w:style w:type="paragraph" w:customStyle="1" w:styleId="AlphaList3">
    <w:name w:val="Alpha List 3"/>
    <w:basedOn w:val="Base"/>
    <w:rsid w:val="00FE3C09"/>
    <w:pPr>
      <w:numPr>
        <w:numId w:val="3"/>
      </w:numPr>
    </w:pPr>
  </w:style>
  <w:style w:type="paragraph" w:customStyle="1" w:styleId="BulletList">
    <w:name w:val="Bullet List"/>
    <w:basedOn w:val="Base"/>
    <w:rsid w:val="00FE3C09"/>
    <w:pPr>
      <w:numPr>
        <w:numId w:val="4"/>
      </w:numPr>
      <w:ind w:hanging="340"/>
    </w:pPr>
  </w:style>
  <w:style w:type="paragraph" w:customStyle="1" w:styleId="BulletList1">
    <w:name w:val="Bullet List 1"/>
    <w:basedOn w:val="Base"/>
    <w:rsid w:val="00FE3C09"/>
    <w:pPr>
      <w:numPr>
        <w:numId w:val="5"/>
      </w:numPr>
    </w:pPr>
  </w:style>
  <w:style w:type="paragraph" w:customStyle="1" w:styleId="BulletList2">
    <w:name w:val="Bullet List 2"/>
    <w:basedOn w:val="Base"/>
    <w:rsid w:val="00FE3C09"/>
    <w:pPr>
      <w:numPr>
        <w:numId w:val="6"/>
      </w:numPr>
      <w:ind w:hanging="340"/>
    </w:pPr>
  </w:style>
  <w:style w:type="paragraph" w:customStyle="1" w:styleId="BulletList3">
    <w:name w:val="Bullet List 3"/>
    <w:basedOn w:val="Base"/>
    <w:rsid w:val="00FE3C09"/>
    <w:pPr>
      <w:numPr>
        <w:numId w:val="7"/>
      </w:numPr>
    </w:pPr>
  </w:style>
  <w:style w:type="paragraph" w:customStyle="1" w:styleId="BulletList4">
    <w:name w:val="Bullet List 4"/>
    <w:basedOn w:val="Base"/>
    <w:rsid w:val="00FE3C09"/>
    <w:pPr>
      <w:numPr>
        <w:numId w:val="8"/>
      </w:numPr>
    </w:pPr>
    <w:rPr>
      <w:lang w:eastAsia="en-US"/>
    </w:rPr>
  </w:style>
  <w:style w:type="paragraph" w:customStyle="1" w:styleId="Caption1">
    <w:name w:val="Caption1"/>
    <w:basedOn w:val="Base"/>
    <w:rsid w:val="00FE3C09"/>
    <w:pPr>
      <w:jc w:val="center"/>
    </w:pPr>
    <w:rPr>
      <w:bCs/>
    </w:rPr>
  </w:style>
  <w:style w:type="paragraph" w:customStyle="1" w:styleId="DataItem">
    <w:name w:val="DataItem"/>
    <w:basedOn w:val="Base"/>
    <w:rsid w:val="00FE3C09"/>
    <w:pPr>
      <w:jc w:val="left"/>
    </w:pPr>
  </w:style>
  <w:style w:type="paragraph" w:customStyle="1" w:styleId="DataItemB">
    <w:name w:val="DataItemB"/>
    <w:basedOn w:val="Base"/>
    <w:rsid w:val="00FE3C09"/>
    <w:pPr>
      <w:jc w:val="left"/>
    </w:pPr>
    <w:rPr>
      <w:b/>
      <w:bCs/>
    </w:rPr>
  </w:style>
  <w:style w:type="paragraph" w:customStyle="1" w:styleId="Draft">
    <w:name w:val="Draft"/>
    <w:basedOn w:val="Base"/>
    <w:rsid w:val="00FE3C09"/>
    <w:rPr>
      <w:rFonts w:cs="Guttman Yad"/>
      <w:i/>
    </w:rPr>
  </w:style>
  <w:style w:type="paragraph" w:customStyle="1" w:styleId="Draft1">
    <w:name w:val="Draft1"/>
    <w:basedOn w:val="a4"/>
    <w:rsid w:val="00FE3C09"/>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FE3C0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FE3C0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FE3C0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FE3C09"/>
    <w:pPr>
      <w:ind w:right="397"/>
    </w:pPr>
  </w:style>
  <w:style w:type="paragraph" w:customStyle="1" w:styleId="Instruction">
    <w:name w:val="Instruction"/>
    <w:basedOn w:val="Base"/>
    <w:rsid w:val="00FE3C09"/>
    <w:pPr>
      <w:numPr>
        <w:numId w:val="9"/>
      </w:numPr>
    </w:pPr>
    <w:rPr>
      <w:i/>
      <w:iCs/>
    </w:rPr>
  </w:style>
  <w:style w:type="paragraph" w:customStyle="1" w:styleId="Instruction1">
    <w:name w:val="Instruction1"/>
    <w:basedOn w:val="Base"/>
    <w:rsid w:val="00FE3C09"/>
    <w:pPr>
      <w:numPr>
        <w:numId w:val="10"/>
      </w:numPr>
    </w:pPr>
    <w:rPr>
      <w:i/>
      <w:iCs/>
    </w:rPr>
  </w:style>
  <w:style w:type="paragraph" w:customStyle="1" w:styleId="Instruction2">
    <w:name w:val="Instruction2"/>
    <w:basedOn w:val="Base"/>
    <w:rsid w:val="00FE3C09"/>
    <w:pPr>
      <w:numPr>
        <w:numId w:val="11"/>
      </w:numPr>
    </w:pPr>
    <w:rPr>
      <w:i/>
      <w:iCs/>
    </w:rPr>
  </w:style>
  <w:style w:type="paragraph" w:customStyle="1" w:styleId="Instruction3">
    <w:name w:val="Instruction3"/>
    <w:basedOn w:val="Base"/>
    <w:rsid w:val="00FE3C09"/>
    <w:pPr>
      <w:numPr>
        <w:numId w:val="12"/>
      </w:numPr>
    </w:pPr>
    <w:rPr>
      <w:i/>
      <w:iCs/>
    </w:rPr>
  </w:style>
  <w:style w:type="paragraph" w:customStyle="1" w:styleId="ListContinue1">
    <w:name w:val="List Continue1"/>
    <w:basedOn w:val="Base"/>
    <w:rsid w:val="00FE3C09"/>
    <w:pPr>
      <w:spacing w:before="0"/>
      <w:ind w:left="794"/>
    </w:pPr>
  </w:style>
  <w:style w:type="paragraph" w:customStyle="1" w:styleId="ListContinue2">
    <w:name w:val="List Continue2"/>
    <w:basedOn w:val="Base"/>
    <w:rsid w:val="00FE3C09"/>
    <w:pPr>
      <w:spacing w:before="0"/>
      <w:ind w:left="1191"/>
    </w:pPr>
  </w:style>
  <w:style w:type="paragraph" w:customStyle="1" w:styleId="ListContinue3">
    <w:name w:val="List Continue3"/>
    <w:basedOn w:val="Base"/>
    <w:rsid w:val="00FE3C09"/>
    <w:pPr>
      <w:spacing w:before="0"/>
      <w:ind w:left="1588"/>
    </w:pPr>
  </w:style>
  <w:style w:type="paragraph" w:customStyle="1" w:styleId="ListContinue">
    <w:name w:val="ListContinue"/>
    <w:basedOn w:val="Base"/>
    <w:rsid w:val="00FE3C09"/>
    <w:pPr>
      <w:spacing w:before="0"/>
      <w:ind w:left="397"/>
    </w:pPr>
  </w:style>
  <w:style w:type="paragraph" w:customStyle="1" w:styleId="Normal4">
    <w:name w:val="Normal4"/>
    <w:basedOn w:val="Base"/>
    <w:rsid w:val="00FE3C09"/>
  </w:style>
  <w:style w:type="paragraph" w:customStyle="1" w:styleId="Normaltitle">
    <w:name w:val="Normal title"/>
    <w:basedOn w:val="Base"/>
    <w:next w:val="Normal4"/>
    <w:rsid w:val="00FE3C09"/>
    <w:rPr>
      <w:b/>
      <w:bCs/>
    </w:rPr>
  </w:style>
  <w:style w:type="paragraph" w:customStyle="1" w:styleId="Normal1">
    <w:name w:val="Normal1"/>
    <w:basedOn w:val="Base"/>
    <w:rsid w:val="00FE3C09"/>
    <w:pPr>
      <w:ind w:left="397"/>
    </w:pPr>
  </w:style>
  <w:style w:type="paragraph" w:customStyle="1" w:styleId="Normal1Title">
    <w:name w:val="Normal1 Title"/>
    <w:basedOn w:val="Base"/>
    <w:next w:val="Normal1"/>
    <w:rsid w:val="00FE3C09"/>
    <w:pPr>
      <w:ind w:left="405"/>
    </w:pPr>
    <w:rPr>
      <w:b/>
      <w:bCs/>
    </w:rPr>
  </w:style>
  <w:style w:type="paragraph" w:customStyle="1" w:styleId="Normal2">
    <w:name w:val="Normal2"/>
    <w:basedOn w:val="Base"/>
    <w:link w:val="Normal20"/>
    <w:uiPriority w:val="99"/>
    <w:rsid w:val="00FE3C09"/>
    <w:pPr>
      <w:ind w:left="795"/>
    </w:pPr>
  </w:style>
  <w:style w:type="paragraph" w:customStyle="1" w:styleId="Normal2Title">
    <w:name w:val="Normal2 Title"/>
    <w:basedOn w:val="Base"/>
    <w:next w:val="Normal2"/>
    <w:rsid w:val="00FE3C09"/>
    <w:pPr>
      <w:ind w:left="795"/>
    </w:pPr>
    <w:rPr>
      <w:b/>
      <w:bCs/>
    </w:rPr>
  </w:style>
  <w:style w:type="paragraph" w:customStyle="1" w:styleId="Normal3">
    <w:name w:val="Normal3"/>
    <w:basedOn w:val="Base"/>
    <w:rsid w:val="00FE3C09"/>
    <w:pPr>
      <w:ind w:left="1200"/>
    </w:pPr>
  </w:style>
  <w:style w:type="paragraph" w:customStyle="1" w:styleId="Normal3Title">
    <w:name w:val="Normal3 Title"/>
    <w:basedOn w:val="Base"/>
    <w:next w:val="Normal3"/>
    <w:rsid w:val="00FE3C09"/>
    <w:pPr>
      <w:ind w:left="1200"/>
    </w:pPr>
    <w:rPr>
      <w:b/>
      <w:bCs/>
    </w:rPr>
  </w:style>
  <w:style w:type="paragraph" w:customStyle="1" w:styleId="NumberList">
    <w:name w:val="Number List"/>
    <w:basedOn w:val="Base"/>
    <w:rsid w:val="00FE3C09"/>
    <w:pPr>
      <w:numPr>
        <w:numId w:val="13"/>
      </w:numPr>
    </w:pPr>
  </w:style>
  <w:style w:type="paragraph" w:customStyle="1" w:styleId="NumberList1">
    <w:name w:val="Number List 1"/>
    <w:basedOn w:val="Base"/>
    <w:rsid w:val="00FE3C09"/>
  </w:style>
  <w:style w:type="paragraph" w:customStyle="1" w:styleId="NumberList2">
    <w:name w:val="Number List 2"/>
    <w:basedOn w:val="Base"/>
    <w:rsid w:val="00FE3C09"/>
    <w:pPr>
      <w:numPr>
        <w:numId w:val="14"/>
      </w:numPr>
    </w:pPr>
  </w:style>
  <w:style w:type="paragraph" w:customStyle="1" w:styleId="NumberList3">
    <w:name w:val="Number List 3"/>
    <w:basedOn w:val="Base"/>
    <w:rsid w:val="00FE3C09"/>
    <w:pPr>
      <w:numPr>
        <w:numId w:val="15"/>
      </w:numPr>
    </w:pPr>
  </w:style>
  <w:style w:type="paragraph" w:customStyle="1" w:styleId="SubjectTitle">
    <w:name w:val="Subject Title"/>
    <w:basedOn w:val="21"/>
    <w:next w:val="Normal1"/>
    <w:rsid w:val="00FE3C09"/>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FE3C09"/>
    <w:pPr>
      <w:spacing w:after="120"/>
      <w:jc w:val="center"/>
    </w:pPr>
    <w:rPr>
      <w:b/>
      <w:bCs/>
    </w:rPr>
  </w:style>
  <w:style w:type="paragraph" w:customStyle="1" w:styleId="Tableofcontents">
    <w:name w:val="Table of contents"/>
    <w:basedOn w:val="Base"/>
    <w:next w:val="Normal1"/>
    <w:rsid w:val="00FE3C09"/>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FE3C09"/>
    <w:pPr>
      <w:pageBreakBefore w:val="0"/>
    </w:pPr>
  </w:style>
  <w:style w:type="paragraph" w:customStyle="1" w:styleId="TableHead">
    <w:name w:val="TableHead"/>
    <w:basedOn w:val="Base"/>
    <w:rsid w:val="00FE3C09"/>
    <w:pPr>
      <w:spacing w:after="120"/>
      <w:jc w:val="center"/>
    </w:pPr>
    <w:rPr>
      <w:b/>
      <w:bCs/>
    </w:rPr>
  </w:style>
  <w:style w:type="paragraph" w:customStyle="1" w:styleId="TableText">
    <w:name w:val="TableText"/>
    <w:basedOn w:val="Base"/>
    <w:link w:val="TableText0"/>
    <w:rsid w:val="00FE3C09"/>
    <w:pPr>
      <w:spacing w:before="75" w:line="280" w:lineRule="atLeast"/>
      <w:jc w:val="left"/>
    </w:pPr>
  </w:style>
  <w:style w:type="paragraph" w:styleId="TOC1">
    <w:name w:val="toc 1"/>
    <w:basedOn w:val="Base"/>
    <w:next w:val="TOC2"/>
    <w:uiPriority w:val="39"/>
    <w:rsid w:val="00FE3C09"/>
    <w:pPr>
      <w:tabs>
        <w:tab w:val="left" w:pos="1134"/>
        <w:tab w:val="right" w:pos="7937"/>
      </w:tabs>
      <w:ind w:left="567" w:right="709"/>
      <w:jc w:val="left"/>
      <w:outlineLvl w:val="0"/>
    </w:pPr>
    <w:rPr>
      <w:b/>
      <w:bCs/>
    </w:rPr>
  </w:style>
  <w:style w:type="paragraph" w:styleId="TOC2">
    <w:name w:val="toc 2"/>
    <w:basedOn w:val="Base"/>
    <w:next w:val="Normal1"/>
    <w:uiPriority w:val="39"/>
    <w:rsid w:val="00FE3C09"/>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FE3C09"/>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FE3C09"/>
    <w:pPr>
      <w:tabs>
        <w:tab w:val="left" w:pos="1985"/>
        <w:tab w:val="decimal" w:pos="8505"/>
      </w:tabs>
      <w:spacing w:before="0" w:line="240" w:lineRule="auto"/>
      <w:ind w:left="1191" w:right="794"/>
    </w:pPr>
  </w:style>
  <w:style w:type="paragraph" w:styleId="TOC5">
    <w:name w:val="toc 5"/>
    <w:basedOn w:val="a4"/>
    <w:next w:val="a4"/>
    <w:autoRedefine/>
    <w:uiPriority w:val="39"/>
    <w:qFormat/>
    <w:rsid w:val="00FE3C09"/>
    <w:pPr>
      <w:spacing w:before="120" w:after="0" w:line="320" w:lineRule="atLeast"/>
      <w:ind w:left="880"/>
      <w:jc w:val="both"/>
    </w:pPr>
    <w:rPr>
      <w:rFonts w:ascii="Times New Roman" w:eastAsia="Times New Roman" w:hAnsi="Times New Roman" w:cs="David"/>
      <w:noProof/>
      <w:szCs w:val="24"/>
      <w:lang w:eastAsia="he-IL"/>
    </w:rPr>
  </w:style>
  <w:style w:type="paragraph" w:styleId="TOC6">
    <w:name w:val="toc 6"/>
    <w:basedOn w:val="a4"/>
    <w:next w:val="a4"/>
    <w:autoRedefine/>
    <w:uiPriority w:val="39"/>
    <w:qFormat/>
    <w:rsid w:val="00FE3C09"/>
    <w:pPr>
      <w:spacing w:before="120" w:after="0" w:line="320" w:lineRule="atLeast"/>
      <w:ind w:left="1100"/>
      <w:jc w:val="both"/>
    </w:pPr>
    <w:rPr>
      <w:rFonts w:ascii="Times New Roman" w:eastAsia="Times New Roman" w:hAnsi="Times New Roman" w:cs="David"/>
      <w:noProof/>
      <w:szCs w:val="24"/>
      <w:lang w:eastAsia="he-IL"/>
    </w:rPr>
  </w:style>
  <w:style w:type="paragraph" w:styleId="TOC7">
    <w:name w:val="toc 7"/>
    <w:basedOn w:val="a4"/>
    <w:next w:val="a4"/>
    <w:autoRedefine/>
    <w:uiPriority w:val="39"/>
    <w:qFormat/>
    <w:rsid w:val="00FE3C09"/>
    <w:pPr>
      <w:spacing w:before="120" w:after="0" w:line="320" w:lineRule="atLeast"/>
      <w:ind w:left="1320"/>
      <w:jc w:val="both"/>
    </w:pPr>
    <w:rPr>
      <w:rFonts w:ascii="Times New Roman" w:eastAsia="Times New Roman" w:hAnsi="Times New Roman" w:cs="David"/>
      <w:noProof/>
      <w:szCs w:val="24"/>
      <w:lang w:eastAsia="he-IL"/>
    </w:rPr>
  </w:style>
  <w:style w:type="paragraph" w:styleId="TOC8">
    <w:name w:val="toc 8"/>
    <w:aliases w:val="TOC 10"/>
    <w:basedOn w:val="a4"/>
    <w:next w:val="a4"/>
    <w:autoRedefine/>
    <w:uiPriority w:val="39"/>
    <w:qFormat/>
    <w:rsid w:val="00FE3C09"/>
    <w:pPr>
      <w:spacing w:before="120" w:after="0" w:line="320" w:lineRule="atLeast"/>
      <w:ind w:left="1540"/>
      <w:jc w:val="both"/>
    </w:pPr>
    <w:rPr>
      <w:rFonts w:ascii="Times New Roman" w:eastAsia="Times New Roman" w:hAnsi="Times New Roman" w:cs="David"/>
      <w:noProof/>
      <w:szCs w:val="24"/>
      <w:lang w:eastAsia="he-IL"/>
    </w:rPr>
  </w:style>
  <w:style w:type="paragraph" w:styleId="TOC9">
    <w:name w:val="toc 9"/>
    <w:basedOn w:val="a4"/>
    <w:next w:val="a4"/>
    <w:autoRedefine/>
    <w:uiPriority w:val="39"/>
    <w:qFormat/>
    <w:rsid w:val="00FE3C09"/>
    <w:pPr>
      <w:spacing w:before="120" w:after="0" w:line="320" w:lineRule="atLeast"/>
      <w:ind w:left="1760"/>
      <w:jc w:val="both"/>
    </w:pPr>
    <w:rPr>
      <w:rFonts w:ascii="Times New Roman" w:eastAsia="Times New Roman" w:hAnsi="Times New Roman" w:cs="David"/>
      <w:noProof/>
      <w:szCs w:val="24"/>
      <w:lang w:eastAsia="he-IL"/>
    </w:rPr>
  </w:style>
  <w:style w:type="paragraph" w:styleId="a9">
    <w:name w:val="header"/>
    <w:basedOn w:val="Base"/>
    <w:link w:val="aa"/>
    <w:rsid w:val="00FE3C09"/>
    <w:pPr>
      <w:tabs>
        <w:tab w:val="center" w:pos="4153"/>
        <w:tab w:val="right" w:pos="8306"/>
      </w:tabs>
      <w:spacing w:before="0" w:line="240" w:lineRule="auto"/>
    </w:pPr>
    <w:rPr>
      <w:sz w:val="18"/>
      <w:szCs w:val="20"/>
    </w:rPr>
  </w:style>
  <w:style w:type="character" w:customStyle="1" w:styleId="aa">
    <w:name w:val="כותרת עליונה תו"/>
    <w:basedOn w:val="a6"/>
    <w:link w:val="a9"/>
    <w:rsid w:val="00FE3C09"/>
    <w:rPr>
      <w:rFonts w:ascii="Times New Roman" w:eastAsia="Times New Roman" w:hAnsi="Times New Roman" w:cs="David"/>
      <w:sz w:val="18"/>
      <w:szCs w:val="20"/>
      <w:lang w:eastAsia="he-IL"/>
    </w:rPr>
  </w:style>
  <w:style w:type="paragraph" w:styleId="ab">
    <w:name w:val="footer"/>
    <w:basedOn w:val="Base"/>
    <w:link w:val="ac"/>
    <w:rsid w:val="00FE3C09"/>
    <w:pPr>
      <w:spacing w:before="0" w:line="240" w:lineRule="auto"/>
    </w:pPr>
    <w:rPr>
      <w:sz w:val="18"/>
      <w:szCs w:val="20"/>
    </w:rPr>
  </w:style>
  <w:style w:type="character" w:customStyle="1" w:styleId="ac">
    <w:name w:val="כותרת תחתונה תו"/>
    <w:basedOn w:val="a6"/>
    <w:link w:val="ab"/>
    <w:rsid w:val="00FE3C09"/>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FE3C0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FE3C09"/>
    <w:rPr>
      <w:color w:val="0000FF"/>
      <w:u w:val="single"/>
    </w:rPr>
  </w:style>
  <w:style w:type="paragraph" w:customStyle="1" w:styleId="ae">
    <w:name w:val="טבלה רגיל"/>
    <w:basedOn w:val="a4"/>
    <w:rsid w:val="00FE3C09"/>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FE3C09"/>
    <w:pPr>
      <w:spacing w:after="0" w:line="360" w:lineRule="auto"/>
      <w:jc w:val="both"/>
    </w:pPr>
    <w:rPr>
      <w:rFonts w:ascii="Arial" w:eastAsia="Times New Roman" w:hAnsi="Arial" w:cs="Arial"/>
    </w:rPr>
  </w:style>
  <w:style w:type="character" w:customStyle="1" w:styleId="Char">
    <w:name w:val="טקסט סעיף Char"/>
    <w:link w:val="af"/>
    <w:rsid w:val="00FE3C09"/>
    <w:rPr>
      <w:rFonts w:ascii="Arial" w:eastAsia="Times New Roman" w:hAnsi="Arial" w:cs="Arial"/>
    </w:rPr>
  </w:style>
  <w:style w:type="paragraph" w:styleId="af0">
    <w:name w:val="Balloon Text"/>
    <w:basedOn w:val="a4"/>
    <w:link w:val="af1"/>
    <w:uiPriority w:val="99"/>
    <w:rsid w:val="00FE3C09"/>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FE3C09"/>
    <w:rPr>
      <w:rFonts w:ascii="Tahoma" w:eastAsia="Times New Roman" w:hAnsi="Tahoma" w:cs="Tahoma"/>
      <w:noProof/>
      <w:sz w:val="16"/>
      <w:szCs w:val="16"/>
      <w:lang w:eastAsia="he-IL"/>
    </w:rPr>
  </w:style>
  <w:style w:type="paragraph" w:styleId="NormalWeb">
    <w:name w:val="Normal (Web)"/>
    <w:basedOn w:val="a4"/>
    <w:uiPriority w:val="99"/>
    <w:unhideWhenUsed/>
    <w:rsid w:val="00FE3C09"/>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FE3C09"/>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FE3C09"/>
    <w:pPr>
      <w:spacing w:line="280" w:lineRule="atLeast"/>
      <w:ind w:left="2835" w:hanging="2438"/>
    </w:pPr>
    <w:rPr>
      <w:smallCaps/>
      <w:noProof/>
    </w:rPr>
  </w:style>
  <w:style w:type="paragraph" w:customStyle="1" w:styleId="ListHnumber2">
    <w:name w:val="List Hnumber 2"/>
    <w:basedOn w:val="2"/>
    <w:rsid w:val="00FE3C09"/>
    <w:pPr>
      <w:tabs>
        <w:tab w:val="left" w:pos="397"/>
      </w:tabs>
      <w:contextualSpacing w:val="0"/>
    </w:pPr>
    <w:rPr>
      <w:smallCaps/>
      <w:sz w:val="20"/>
    </w:rPr>
  </w:style>
  <w:style w:type="paragraph" w:styleId="2">
    <w:name w:val="List Bullet 2"/>
    <w:basedOn w:val="a4"/>
    <w:rsid w:val="00FE3C09"/>
    <w:pPr>
      <w:numPr>
        <w:numId w:val="18"/>
      </w:numPr>
      <w:spacing w:before="120" w:after="0" w:line="320" w:lineRule="atLeast"/>
      <w:contextualSpacing/>
      <w:jc w:val="both"/>
    </w:pPr>
    <w:rPr>
      <w:rFonts w:ascii="Times New Roman" w:eastAsia="Times New Roman" w:hAnsi="Times New Roman" w:cs="David"/>
      <w:noProof/>
      <w:szCs w:val="24"/>
      <w:lang w:eastAsia="he-IL"/>
    </w:rPr>
  </w:style>
  <w:style w:type="paragraph" w:styleId="31">
    <w:name w:val="Body Text Indent 3"/>
    <w:basedOn w:val="a4"/>
    <w:link w:val="33"/>
    <w:rsid w:val="00FE3C09"/>
    <w:pPr>
      <w:spacing w:after="0" w:line="240" w:lineRule="auto"/>
      <w:ind w:left="720"/>
    </w:pPr>
    <w:rPr>
      <w:rFonts w:ascii="Times New Roman" w:eastAsia="Times New Roman" w:hAnsi="Times New Roman" w:cs="Narkisim"/>
      <w:noProof/>
      <w:sz w:val="24"/>
      <w:szCs w:val="24"/>
    </w:rPr>
  </w:style>
  <w:style w:type="character" w:customStyle="1" w:styleId="33">
    <w:name w:val="כניסה בגוף טקסט 3 תו"/>
    <w:basedOn w:val="a6"/>
    <w:link w:val="31"/>
    <w:rsid w:val="00FE3C09"/>
    <w:rPr>
      <w:rFonts w:ascii="Times New Roman" w:eastAsia="Times New Roman" w:hAnsi="Times New Roman" w:cs="Narkisim"/>
      <w:noProof/>
      <w:sz w:val="24"/>
      <w:szCs w:val="24"/>
    </w:rPr>
  </w:style>
  <w:style w:type="paragraph" w:customStyle="1" w:styleId="ListHnumber3">
    <w:name w:val="List Hnumber 3"/>
    <w:basedOn w:val="34"/>
    <w:rsid w:val="00FE3C09"/>
    <w:pPr>
      <w:tabs>
        <w:tab w:val="left" w:pos="397"/>
        <w:tab w:val="left" w:pos="1985"/>
      </w:tabs>
      <w:ind w:left="360"/>
      <w:contextualSpacing w:val="0"/>
    </w:pPr>
    <w:rPr>
      <w:smallCaps/>
      <w:sz w:val="20"/>
    </w:rPr>
  </w:style>
  <w:style w:type="paragraph" w:styleId="34">
    <w:name w:val="List Bullet 3"/>
    <w:basedOn w:val="a4"/>
    <w:rsid w:val="00FE3C09"/>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FE3C09"/>
    <w:pPr>
      <w:numPr>
        <w:numId w:val="19"/>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FE3C09"/>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rsid w:val="00FE3C09"/>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rsid w:val="00FE3C09"/>
    <w:rPr>
      <w:rFonts w:ascii="Times New Roman" w:eastAsia="Times New Roman" w:hAnsi="Times New Roman" w:cs="David"/>
      <w:noProof/>
      <w:sz w:val="20"/>
      <w:szCs w:val="20"/>
      <w:lang w:eastAsia="he-IL"/>
    </w:rPr>
  </w:style>
  <w:style w:type="character" w:styleId="af5">
    <w:name w:val="annotation reference"/>
    <w:rsid w:val="00FE3C09"/>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FE3C09"/>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FE3C09"/>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FE3C09"/>
    <w:rPr>
      <w:color w:val="000000"/>
      <w:sz w:val="24"/>
    </w:rPr>
  </w:style>
  <w:style w:type="character" w:customStyle="1" w:styleId="-">
    <w:name w:val="רגיל-דוד תו"/>
    <w:link w:val="-0"/>
    <w:uiPriority w:val="99"/>
    <w:locked/>
    <w:rsid w:val="00FE3C09"/>
    <w:rPr>
      <w:sz w:val="24"/>
      <w:lang w:eastAsia="he-IL"/>
    </w:rPr>
  </w:style>
  <w:style w:type="paragraph" w:customStyle="1" w:styleId="-0">
    <w:name w:val="רגיל-דוד"/>
    <w:link w:val="-"/>
    <w:uiPriority w:val="99"/>
    <w:rsid w:val="00FE3C09"/>
    <w:pPr>
      <w:widowControl w:val="0"/>
      <w:autoSpaceDE w:val="0"/>
      <w:autoSpaceDN w:val="0"/>
      <w:adjustRightInd w:val="0"/>
      <w:spacing w:after="0" w:line="240" w:lineRule="auto"/>
    </w:pPr>
    <w:rPr>
      <w:sz w:val="24"/>
      <w:lang w:eastAsia="he-IL"/>
    </w:rPr>
  </w:style>
  <w:style w:type="paragraph" w:styleId="af6">
    <w:name w:val="footnote text"/>
    <w:basedOn w:val="a4"/>
    <w:link w:val="af7"/>
    <w:rsid w:val="00FE3C09"/>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basedOn w:val="a6"/>
    <w:link w:val="af6"/>
    <w:rsid w:val="00FE3C09"/>
    <w:rPr>
      <w:rFonts w:ascii="Times New Roman" w:eastAsia="Times New Roman" w:hAnsi="Times New Roman" w:cs="David"/>
      <w:spacing w:val="20"/>
      <w:sz w:val="20"/>
      <w:szCs w:val="20"/>
    </w:rPr>
  </w:style>
  <w:style w:type="character" w:styleId="af8">
    <w:name w:val="footnote reference"/>
    <w:rsid w:val="00FE3C09"/>
    <w:rPr>
      <w:rFonts w:cs="Times New Roman"/>
      <w:vertAlign w:val="superscript"/>
    </w:rPr>
  </w:style>
  <w:style w:type="character" w:styleId="af9">
    <w:name w:val="page number"/>
    <w:rsid w:val="00FE3C09"/>
    <w:rPr>
      <w:rFonts w:cs="Times New Roman"/>
    </w:rPr>
  </w:style>
  <w:style w:type="paragraph" w:styleId="afa">
    <w:name w:val="annotation subject"/>
    <w:basedOn w:val="af3"/>
    <w:next w:val="af3"/>
    <w:link w:val="afb"/>
    <w:rsid w:val="00FE3C09"/>
    <w:pPr>
      <w:spacing w:before="0" w:line="360" w:lineRule="auto"/>
      <w:jc w:val="left"/>
    </w:pPr>
    <w:rPr>
      <w:rFonts w:cs="Times New Roman"/>
      <w:b/>
      <w:bCs/>
      <w:noProof w:val="0"/>
      <w:lang w:eastAsia="ko-KR"/>
    </w:rPr>
  </w:style>
  <w:style w:type="character" w:customStyle="1" w:styleId="afb">
    <w:name w:val="נושא הערה תו"/>
    <w:basedOn w:val="af4"/>
    <w:link w:val="afa"/>
    <w:rsid w:val="00FE3C09"/>
    <w:rPr>
      <w:rFonts w:ascii="Times New Roman" w:eastAsia="Times New Roman" w:hAnsi="Times New Roman" w:cs="Times New Roman"/>
      <w:b/>
      <w:bCs/>
      <w:noProof/>
      <w:sz w:val="20"/>
      <w:szCs w:val="20"/>
      <w:lang w:eastAsia="ko-KR"/>
    </w:rPr>
  </w:style>
  <w:style w:type="paragraph" w:styleId="afc">
    <w:name w:val="Revision"/>
    <w:hidden/>
    <w:semiHidden/>
    <w:rsid w:val="00FE3C09"/>
    <w:pPr>
      <w:spacing w:after="0" w:line="240" w:lineRule="auto"/>
    </w:pPr>
    <w:rPr>
      <w:rFonts w:ascii="Times New Roman" w:eastAsia="Times New Roman" w:hAnsi="Times New Roman" w:cs="Times New Roman"/>
      <w:sz w:val="24"/>
      <w:szCs w:val="24"/>
    </w:rPr>
  </w:style>
  <w:style w:type="paragraph" w:styleId="afd">
    <w:name w:val="TOC Heading"/>
    <w:basedOn w:val="10"/>
    <w:next w:val="a4"/>
    <w:uiPriority w:val="39"/>
    <w:qFormat/>
    <w:rsid w:val="00FE3C09"/>
    <w:pPr>
      <w:keepNext/>
      <w:keepLines/>
      <w:spacing w:before="480" w:line="276" w:lineRule="auto"/>
      <w:ind w:left="0" w:firstLine="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FE3C09"/>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FE3C09"/>
    <w:rPr>
      <w:rFonts w:ascii="Cambria" w:eastAsia="Times New Roman" w:hAnsi="Cambria" w:cs="Times New Roman"/>
      <w:b/>
      <w:bCs/>
      <w:kern w:val="28"/>
      <w:sz w:val="32"/>
      <w:szCs w:val="32"/>
      <w:lang w:eastAsia="ko-KR"/>
    </w:rPr>
  </w:style>
  <w:style w:type="paragraph" w:customStyle="1" w:styleId="RonnyBase">
    <w:name w:val="RonnyBase"/>
    <w:uiPriority w:val="99"/>
    <w:rsid w:val="00FE3C09"/>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FE3C09"/>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FE3C09"/>
    <w:rPr>
      <w:rFonts w:ascii="Times New Roman" w:eastAsia="Times New Roman" w:hAnsi="Times New Roman" w:cs="Times New Roman"/>
      <w:sz w:val="20"/>
      <w:szCs w:val="24"/>
      <w:lang w:eastAsia="he-IL"/>
    </w:rPr>
  </w:style>
  <w:style w:type="paragraph" w:customStyle="1" w:styleId="Oded">
    <w:name w:val="Oded"/>
    <w:uiPriority w:val="99"/>
    <w:rsid w:val="00FE3C09"/>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FE3C09"/>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FE3C09"/>
    <w:pPr>
      <w:numPr>
        <w:numId w:val="26"/>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FE3C09"/>
    <w:pPr>
      <w:numPr>
        <w:ilvl w:val="1"/>
        <w:numId w:val="26"/>
      </w:numPr>
      <w:spacing w:after="0" w:line="360" w:lineRule="auto"/>
      <w:jc w:val="both"/>
    </w:pPr>
    <w:rPr>
      <w:rFonts w:ascii="Arial" w:eastAsia="Times New Roman" w:hAnsi="Arial" w:cs="Arial"/>
    </w:rPr>
  </w:style>
  <w:style w:type="paragraph" w:customStyle="1" w:styleId="a3">
    <w:name w:val="תת סעיף"/>
    <w:basedOn w:val="a4"/>
    <w:uiPriority w:val="99"/>
    <w:rsid w:val="00FE3C09"/>
    <w:pPr>
      <w:numPr>
        <w:ilvl w:val="2"/>
        <w:numId w:val="26"/>
      </w:numPr>
      <w:spacing w:after="0" w:line="360" w:lineRule="auto"/>
      <w:jc w:val="both"/>
    </w:pPr>
    <w:rPr>
      <w:rFonts w:ascii="Times New Roman" w:eastAsia="Times New Roman" w:hAnsi="Times New Roman" w:cs="Arial"/>
    </w:rPr>
  </w:style>
  <w:style w:type="paragraph" w:customStyle="1" w:styleId="1">
    <w:name w:val="תת סעיף1"/>
    <w:basedOn w:val="a3"/>
    <w:uiPriority w:val="99"/>
    <w:rsid w:val="00FE3C09"/>
    <w:pPr>
      <w:numPr>
        <w:ilvl w:val="3"/>
      </w:numPr>
    </w:pPr>
  </w:style>
  <w:style w:type="paragraph" w:customStyle="1" w:styleId="aff2">
    <w:name w:val="טקסט סעיף מודגש"/>
    <w:basedOn w:val="a2"/>
    <w:link w:val="aff3"/>
    <w:uiPriority w:val="99"/>
    <w:rsid w:val="00FE3C09"/>
    <w:rPr>
      <w:b/>
      <w:bCs/>
    </w:rPr>
  </w:style>
  <w:style w:type="character" w:customStyle="1" w:styleId="aff3">
    <w:name w:val="טקסט סעיף מודגש תו"/>
    <w:link w:val="aff2"/>
    <w:uiPriority w:val="99"/>
    <w:locked/>
    <w:rsid w:val="00FE3C09"/>
    <w:rPr>
      <w:rFonts w:ascii="Arial" w:eastAsia="Times New Roman" w:hAnsi="Arial" w:cs="Arial"/>
      <w:b/>
      <w:bCs/>
    </w:rPr>
  </w:style>
  <w:style w:type="numbering" w:styleId="111111">
    <w:name w:val="Outline List 2"/>
    <w:basedOn w:val="a8"/>
    <w:unhideWhenUsed/>
    <w:rsid w:val="00FE3C09"/>
    <w:pPr>
      <w:numPr>
        <w:numId w:val="25"/>
      </w:numPr>
    </w:pPr>
  </w:style>
  <w:style w:type="paragraph" w:customStyle="1" w:styleId="xl30">
    <w:name w:val="xl30"/>
    <w:basedOn w:val="a4"/>
    <w:rsid w:val="00FE3C09"/>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FE3C09"/>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FE3C09"/>
    <w:rPr>
      <w:rFonts w:ascii="Times New Roman" w:eastAsia="Times New Roman" w:hAnsi="Times New Roman" w:cs="Narkisim"/>
      <w:sz w:val="20"/>
      <w:szCs w:val="28"/>
    </w:rPr>
  </w:style>
  <w:style w:type="paragraph" w:styleId="23">
    <w:name w:val="Body Text Indent 2"/>
    <w:basedOn w:val="a4"/>
    <w:link w:val="24"/>
    <w:rsid w:val="00FE3C09"/>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6"/>
    <w:link w:val="23"/>
    <w:rsid w:val="00FE3C09"/>
    <w:rPr>
      <w:rFonts w:ascii="Times New Roman" w:eastAsia="Times New Roman" w:hAnsi="Times New Roman" w:cs="Times New Roman"/>
      <w:sz w:val="24"/>
      <w:szCs w:val="24"/>
    </w:rPr>
  </w:style>
  <w:style w:type="paragraph" w:styleId="aff6">
    <w:name w:val="Block Text"/>
    <w:basedOn w:val="a4"/>
    <w:rsid w:val="00FE3C09"/>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FE3C09"/>
    <w:pPr>
      <w:spacing w:after="0" w:line="240" w:lineRule="auto"/>
    </w:pPr>
    <w:rPr>
      <w:rFonts w:ascii="Tahoma" w:eastAsia="Times New Roman" w:hAnsi="Tahoma" w:cs="Tahoma"/>
      <w:sz w:val="16"/>
      <w:szCs w:val="16"/>
    </w:rPr>
  </w:style>
  <w:style w:type="character" w:styleId="FollowedHyperlink">
    <w:name w:val="FollowedHyperlink"/>
    <w:rsid w:val="00FE3C09"/>
    <w:rPr>
      <w:color w:val="800080"/>
      <w:u w:val="single"/>
    </w:rPr>
  </w:style>
  <w:style w:type="paragraph" w:customStyle="1" w:styleId="BalloonText1">
    <w:name w:val="Balloon Text1"/>
    <w:basedOn w:val="a4"/>
    <w:semiHidden/>
    <w:rsid w:val="00FE3C09"/>
    <w:pPr>
      <w:spacing w:after="0" w:line="240" w:lineRule="auto"/>
    </w:pPr>
    <w:rPr>
      <w:rFonts w:ascii="Tahoma" w:eastAsia="Times New Roman" w:hAnsi="Tahoma" w:cs="Tahoma"/>
      <w:sz w:val="16"/>
      <w:szCs w:val="16"/>
    </w:rPr>
  </w:style>
  <w:style w:type="paragraph" w:customStyle="1" w:styleId="Para1">
    <w:name w:val="Para1"/>
    <w:basedOn w:val="a4"/>
    <w:rsid w:val="00FE3C0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FE3C0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5">
    <w:name w:val="List Continue 3"/>
    <w:basedOn w:val="a4"/>
    <w:rsid w:val="00FE3C09"/>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FE3C09"/>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FE3C09"/>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FE3C09"/>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FE3C0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FE3C09"/>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FE3C09"/>
    <w:rPr>
      <w:rFonts w:ascii="Times New Roman" w:eastAsia="Times New Roman" w:hAnsi="Times New Roman" w:cs="David"/>
      <w:b/>
      <w:bCs/>
      <w:noProof/>
      <w:sz w:val="20"/>
      <w:szCs w:val="28"/>
    </w:rPr>
  </w:style>
  <w:style w:type="paragraph" w:styleId="25">
    <w:name w:val="Body Text 2"/>
    <w:basedOn w:val="a4"/>
    <w:link w:val="26"/>
    <w:rsid w:val="00FE3C09"/>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6"/>
    <w:link w:val="25"/>
    <w:rsid w:val="00FE3C09"/>
    <w:rPr>
      <w:rFonts w:ascii="Times New Roman" w:eastAsia="Times New Roman" w:hAnsi="Times New Roman" w:cs="David"/>
      <w:szCs w:val="24"/>
    </w:rPr>
  </w:style>
  <w:style w:type="paragraph" w:styleId="aff9">
    <w:name w:val="caption"/>
    <w:basedOn w:val="a4"/>
    <w:next w:val="a4"/>
    <w:qFormat/>
    <w:rsid w:val="00FE3C09"/>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FE3C09"/>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FE3C09"/>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FE3C09"/>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FE3C09"/>
    <w:pPr>
      <w:widowControl w:val="0"/>
      <w:spacing w:after="0" w:line="360" w:lineRule="auto"/>
      <w:ind w:left="720" w:hanging="495"/>
    </w:pPr>
    <w:rPr>
      <w:rFonts w:ascii="David" w:eastAsia="Times New Roman" w:hAnsi="David" w:cs="Miriam"/>
      <w:sz w:val="20"/>
      <w:szCs w:val="24"/>
      <w:lang w:eastAsia="he-IL"/>
    </w:rPr>
  </w:style>
  <w:style w:type="paragraph" w:styleId="36">
    <w:name w:val="Body Text 3"/>
    <w:basedOn w:val="a4"/>
    <w:link w:val="37"/>
    <w:rsid w:val="00FE3C09"/>
    <w:pPr>
      <w:spacing w:after="0" w:line="240" w:lineRule="auto"/>
      <w:jc w:val="both"/>
    </w:pPr>
    <w:rPr>
      <w:rFonts w:ascii="Times New Roman" w:eastAsia="Times New Roman" w:hAnsi="Times New Roman" w:cs="David"/>
      <w:sz w:val="24"/>
      <w:szCs w:val="20"/>
      <w:lang w:eastAsia="he-IL"/>
    </w:rPr>
  </w:style>
  <w:style w:type="character" w:customStyle="1" w:styleId="37">
    <w:name w:val="גוף טקסט 3 תו"/>
    <w:basedOn w:val="a6"/>
    <w:link w:val="36"/>
    <w:rsid w:val="00FE3C09"/>
    <w:rPr>
      <w:rFonts w:ascii="Times New Roman" w:eastAsia="Times New Roman" w:hAnsi="Times New Roman" w:cs="David"/>
      <w:sz w:val="24"/>
      <w:szCs w:val="20"/>
      <w:lang w:eastAsia="he-IL"/>
    </w:rPr>
  </w:style>
  <w:style w:type="paragraph" w:customStyle="1" w:styleId="font5">
    <w:name w:val="font5"/>
    <w:basedOn w:val="a4"/>
    <w:rsid w:val="00FE3C09"/>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FE3C09"/>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FE3C09"/>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FE3C09"/>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FE3C0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FE3C09"/>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FE3C0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FE3C0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FE3C09"/>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FE3C09"/>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FE3C09"/>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FE3C09"/>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FE3C09"/>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FE3C09"/>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FE3C09"/>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FE3C0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FE3C0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4"/>
    <w:rsid w:val="00FE3C09"/>
    <w:pPr>
      <w:numPr>
        <w:numId w:val="32"/>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FE3C09"/>
    <w:pPr>
      <w:numPr>
        <w:numId w:val="34"/>
      </w:numPr>
    </w:pPr>
  </w:style>
  <w:style w:type="numbering" w:customStyle="1" w:styleId="Style2">
    <w:name w:val="Style2"/>
    <w:rsid w:val="00FE3C09"/>
    <w:pPr>
      <w:numPr>
        <w:numId w:val="35"/>
      </w:numPr>
    </w:pPr>
  </w:style>
  <w:style w:type="paragraph" w:customStyle="1" w:styleId="a0">
    <w:name w:val="שניאור"/>
    <w:basedOn w:val="a4"/>
    <w:rsid w:val="00FE3C09"/>
    <w:pPr>
      <w:numPr>
        <w:numId w:val="36"/>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FE3C09"/>
    <w:rPr>
      <w:i/>
      <w:iCs/>
    </w:rPr>
  </w:style>
  <w:style w:type="paragraph" w:customStyle="1" w:styleId="NormalPar">
    <w:name w:val="NormalPar"/>
    <w:rsid w:val="00FE3C09"/>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7"/>
    <w:rsid w:val="00FE3C09"/>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FE3C0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FE3C09"/>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FE3C09"/>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FE3C09"/>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FE3C09"/>
    <w:pPr>
      <w:spacing w:after="0" w:line="240" w:lineRule="auto"/>
      <w:jc w:val="both"/>
    </w:pPr>
    <w:rPr>
      <w:rFonts w:ascii="Arial" w:eastAsia="Times New Roman" w:hAnsi="Arial" w:cs="Arial"/>
      <w:sz w:val="20"/>
      <w:szCs w:val="20"/>
    </w:rPr>
  </w:style>
  <w:style w:type="table" w:styleId="27">
    <w:name w:val="Table Columns 2"/>
    <w:basedOn w:val="a7"/>
    <w:rsid w:val="00FE3C09"/>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FE3C09"/>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4"/>
    <w:link w:val="19"/>
    <w:qFormat/>
    <w:rsid w:val="00FE3C09"/>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FE3C09"/>
    <w:rPr>
      <w:rFonts w:ascii="Calibri" w:eastAsia="Calibri" w:hAnsi="Calibri" w:cs="David"/>
      <w:b/>
      <w:bCs/>
      <w:sz w:val="24"/>
      <w:szCs w:val="24"/>
      <w:u w:val="single"/>
    </w:rPr>
  </w:style>
  <w:style w:type="paragraph" w:customStyle="1" w:styleId="38">
    <w:name w:val="סגנון3"/>
    <w:basedOn w:val="a4"/>
    <w:link w:val="39"/>
    <w:qFormat/>
    <w:rsid w:val="00FE3C09"/>
    <w:pPr>
      <w:spacing w:after="0" w:line="360" w:lineRule="auto"/>
      <w:ind w:left="720"/>
      <w:jc w:val="both"/>
    </w:pPr>
    <w:rPr>
      <w:rFonts w:ascii="Times New Roman" w:eastAsia="Times New Roman" w:hAnsi="Times New Roman" w:cs="David"/>
      <w:sz w:val="24"/>
      <w:szCs w:val="24"/>
    </w:rPr>
  </w:style>
  <w:style w:type="character" w:customStyle="1" w:styleId="39">
    <w:name w:val="סגנון3 תו"/>
    <w:link w:val="38"/>
    <w:rsid w:val="00FE3C09"/>
    <w:rPr>
      <w:rFonts w:ascii="Times New Roman" w:eastAsia="Times New Roman" w:hAnsi="Times New Roman" w:cs="David"/>
      <w:sz w:val="24"/>
      <w:szCs w:val="24"/>
    </w:rPr>
  </w:style>
  <w:style w:type="paragraph" w:styleId="afff0">
    <w:name w:val="endnote text"/>
    <w:basedOn w:val="a4"/>
    <w:link w:val="afff1"/>
    <w:rsid w:val="00FE3C09"/>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FE3C09"/>
    <w:rPr>
      <w:rFonts w:ascii="Times New Roman" w:eastAsia="Times New Roman" w:hAnsi="Times New Roman" w:cs="David"/>
      <w:noProof/>
      <w:sz w:val="20"/>
      <w:szCs w:val="20"/>
      <w:lang w:eastAsia="he-IL"/>
    </w:rPr>
  </w:style>
  <w:style w:type="character" w:styleId="afff2">
    <w:name w:val="endnote reference"/>
    <w:rsid w:val="00FE3C09"/>
    <w:rPr>
      <w:vertAlign w:val="superscript"/>
    </w:rPr>
  </w:style>
  <w:style w:type="table" w:styleId="-1">
    <w:name w:val="Table 3D effects 1"/>
    <w:basedOn w:val="a7"/>
    <w:rsid w:val="00FE3C09"/>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E3C09"/>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FE3C09"/>
    <w:rPr>
      <w:b/>
      <w:bCs/>
    </w:rPr>
  </w:style>
  <w:style w:type="paragraph" w:customStyle="1" w:styleId="c42">
    <w:name w:val="c42"/>
    <w:basedOn w:val="a4"/>
    <w:uiPriority w:val="99"/>
    <w:rsid w:val="00FE3C09"/>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FE3C09"/>
  </w:style>
  <w:style w:type="character" w:customStyle="1" w:styleId="toctoggle">
    <w:name w:val="toctoggle"/>
    <w:rsid w:val="00FE3C09"/>
  </w:style>
  <w:style w:type="character" w:customStyle="1" w:styleId="tocnumber">
    <w:name w:val="tocnumber"/>
    <w:rsid w:val="00FE3C09"/>
  </w:style>
  <w:style w:type="character" w:customStyle="1" w:styleId="toctext">
    <w:name w:val="toctext"/>
    <w:rsid w:val="00FE3C09"/>
  </w:style>
  <w:style w:type="paragraph" w:styleId="z-">
    <w:name w:val="HTML Top of Form"/>
    <w:basedOn w:val="a4"/>
    <w:next w:val="a4"/>
    <w:link w:val="z-0"/>
    <w:hidden/>
    <w:uiPriority w:val="99"/>
    <w:unhideWhenUsed/>
    <w:rsid w:val="00FE3C09"/>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FE3C09"/>
    <w:rPr>
      <w:rFonts w:ascii="Arial" w:eastAsia="Times New Roman" w:hAnsi="Arial" w:cs="Arial"/>
      <w:vanish/>
      <w:sz w:val="16"/>
      <w:szCs w:val="16"/>
    </w:rPr>
  </w:style>
  <w:style w:type="paragraph" w:styleId="z-1">
    <w:name w:val="HTML Bottom of Form"/>
    <w:basedOn w:val="a4"/>
    <w:next w:val="a4"/>
    <w:link w:val="z-2"/>
    <w:hidden/>
    <w:uiPriority w:val="99"/>
    <w:unhideWhenUsed/>
    <w:rsid w:val="00FE3C09"/>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FE3C09"/>
    <w:rPr>
      <w:rFonts w:ascii="Arial" w:eastAsia="Times New Roman" w:hAnsi="Arial" w:cs="Arial"/>
      <w:vanish/>
      <w:sz w:val="16"/>
      <w:szCs w:val="16"/>
    </w:rPr>
  </w:style>
  <w:style w:type="table" w:customStyle="1" w:styleId="1a">
    <w:name w:val="טבלה רגילה1"/>
    <w:uiPriority w:val="99"/>
    <w:semiHidden/>
    <w:rsid w:val="00FE3C09"/>
    <w:tblPr>
      <w:tblCellMar>
        <w:top w:w="0" w:type="dxa"/>
        <w:left w:w="108" w:type="dxa"/>
        <w:bottom w:w="0" w:type="dxa"/>
        <w:right w:w="108" w:type="dxa"/>
      </w:tblCellMar>
    </w:tblPr>
  </w:style>
  <w:style w:type="paragraph" w:customStyle="1" w:styleId="3a">
    <w:name w:val="כותרת 3 חדשה"/>
    <w:basedOn w:val="a5"/>
    <w:link w:val="3b"/>
    <w:qFormat/>
    <w:rsid w:val="00FE3C09"/>
    <w:pPr>
      <w:tabs>
        <w:tab w:val="num" w:pos="1440"/>
      </w:tabs>
      <w:bidi/>
      <w:ind w:left="1224" w:hanging="504"/>
    </w:pPr>
    <w:rPr>
      <w:rFonts w:asciiTheme="minorBidi" w:hAnsiTheme="minorBidi"/>
      <w:b/>
      <w:bCs/>
      <w:lang w:eastAsia="he-IL"/>
    </w:rPr>
  </w:style>
  <w:style w:type="character" w:customStyle="1" w:styleId="af2">
    <w:name w:val="פיסקת רשימה תו"/>
    <w:basedOn w:val="a6"/>
    <w:link w:val="a5"/>
    <w:uiPriority w:val="34"/>
    <w:rsid w:val="00FE3C09"/>
    <w:rPr>
      <w:rFonts w:ascii="Times New Roman" w:eastAsia="Times New Roman" w:hAnsi="Times New Roman" w:cs="David"/>
      <w:sz w:val="24"/>
      <w:szCs w:val="24"/>
    </w:rPr>
  </w:style>
  <w:style w:type="character" w:customStyle="1" w:styleId="3b">
    <w:name w:val="כותרת 3 חדשה תו"/>
    <w:basedOn w:val="af2"/>
    <w:link w:val="3a"/>
    <w:rsid w:val="00FE3C09"/>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FE3C09"/>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7"/>
    <w:uiPriority w:val="49"/>
    <w:rsid w:val="00FE3C09"/>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4">
    <w:name w:val="No Spacing"/>
    <w:uiPriority w:val="1"/>
    <w:qFormat/>
    <w:rsid w:val="00FE3C09"/>
    <w:pPr>
      <w:bidi/>
      <w:spacing w:after="0" w:line="240" w:lineRule="auto"/>
    </w:pPr>
  </w:style>
  <w:style w:type="character" w:customStyle="1" w:styleId="st">
    <w:name w:val="st"/>
    <w:basedOn w:val="a6"/>
    <w:rsid w:val="00FE3C09"/>
  </w:style>
  <w:style w:type="character" w:customStyle="1" w:styleId="Normal20">
    <w:name w:val="Normal2 תו"/>
    <w:link w:val="Normal2"/>
    <w:uiPriority w:val="99"/>
    <w:rsid w:val="00FE3C09"/>
    <w:rPr>
      <w:rFonts w:ascii="Times New Roman" w:eastAsia="Times New Roman" w:hAnsi="Times New Roman" w:cs="David"/>
      <w:szCs w:val="24"/>
      <w:lang w:eastAsia="he-IL"/>
    </w:rPr>
  </w:style>
  <w:style w:type="paragraph" w:customStyle="1" w:styleId="1b">
    <w:name w:val="טבלה1"/>
    <w:basedOn w:val="TableText"/>
    <w:link w:val="1c"/>
    <w:qFormat/>
    <w:rsid w:val="00FE3C09"/>
    <w:pPr>
      <w:spacing w:beforeLines="50" w:before="120" w:afterLines="50" w:after="120" w:line="260" w:lineRule="atLeast"/>
      <w:jc w:val="both"/>
    </w:pPr>
    <w:rPr>
      <w:b/>
    </w:rPr>
  </w:style>
  <w:style w:type="paragraph" w:customStyle="1" w:styleId="28">
    <w:name w:val="טבלה2"/>
    <w:basedOn w:val="TableText"/>
    <w:link w:val="29"/>
    <w:qFormat/>
    <w:rsid w:val="00FE3C09"/>
    <w:pPr>
      <w:spacing w:beforeLines="50" w:before="120" w:afterLines="50" w:after="120" w:line="260" w:lineRule="atLeast"/>
      <w:jc w:val="both"/>
    </w:pPr>
  </w:style>
  <w:style w:type="character" w:customStyle="1" w:styleId="TableText0">
    <w:name w:val="TableText תו"/>
    <w:basedOn w:val="a6"/>
    <w:link w:val="TableText"/>
    <w:rsid w:val="00FE3C09"/>
    <w:rPr>
      <w:rFonts w:ascii="Times New Roman" w:eastAsia="Times New Roman" w:hAnsi="Times New Roman" w:cs="David"/>
      <w:szCs w:val="24"/>
      <w:lang w:eastAsia="he-IL"/>
    </w:rPr>
  </w:style>
  <w:style w:type="character" w:customStyle="1" w:styleId="1c">
    <w:name w:val="טבלה1 תו"/>
    <w:basedOn w:val="TableText0"/>
    <w:link w:val="1b"/>
    <w:rsid w:val="00FE3C09"/>
    <w:rPr>
      <w:rFonts w:ascii="Times New Roman" w:eastAsia="Times New Roman" w:hAnsi="Times New Roman" w:cs="David"/>
      <w:b/>
      <w:szCs w:val="24"/>
      <w:lang w:eastAsia="he-IL"/>
    </w:rPr>
  </w:style>
  <w:style w:type="character" w:customStyle="1" w:styleId="29">
    <w:name w:val="טבלה2 תו"/>
    <w:basedOn w:val="TableText0"/>
    <w:link w:val="28"/>
    <w:rsid w:val="00FE3C09"/>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FE3C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FE3C09"/>
    <w:rPr>
      <w:rFonts w:ascii="Courier New" w:eastAsia="Times New Roman" w:hAnsi="Courier New" w:cs="Courier New"/>
      <w:sz w:val="20"/>
      <w:szCs w:val="20"/>
    </w:rPr>
  </w:style>
  <w:style w:type="paragraph" w:customStyle="1" w:styleId="a">
    <w:name w:val="רשימה ללא כותרות"/>
    <w:basedOn w:val="a5"/>
    <w:link w:val="afff5"/>
    <w:qFormat/>
    <w:rsid w:val="00FE3C09"/>
    <w:pPr>
      <w:numPr>
        <w:numId w:val="91"/>
      </w:numPr>
      <w:bidi/>
      <w:spacing w:before="240" w:after="240" w:line="240" w:lineRule="auto"/>
    </w:pPr>
    <w:rPr>
      <w:rFonts w:asciiTheme="minorBidi" w:hAnsiTheme="minorBidi" w:cstheme="minorBidi"/>
      <w:sz w:val="22"/>
      <w:szCs w:val="22"/>
    </w:rPr>
  </w:style>
  <w:style w:type="paragraph" w:customStyle="1" w:styleId="3c">
    <w:name w:val="כותרת מודגשת 3"/>
    <w:basedOn w:val="3"/>
    <w:link w:val="3d"/>
    <w:qFormat/>
    <w:rsid w:val="00FE3C09"/>
    <w:rPr>
      <w:b/>
      <w:bCs/>
    </w:rPr>
  </w:style>
  <w:style w:type="character" w:customStyle="1" w:styleId="afff5">
    <w:name w:val="רשימה ללא כותרות תו"/>
    <w:basedOn w:val="a6"/>
    <w:link w:val="a"/>
    <w:rsid w:val="00FE3C09"/>
    <w:rPr>
      <w:rFonts w:asciiTheme="minorBidi" w:eastAsia="Times New Roman" w:hAnsiTheme="minorBidi"/>
    </w:rPr>
  </w:style>
  <w:style w:type="paragraph" w:customStyle="1" w:styleId="3e">
    <w:name w:val="פיסקה 3"/>
    <w:basedOn w:val="3"/>
    <w:link w:val="3f"/>
    <w:qFormat/>
    <w:rsid w:val="00FE3C09"/>
    <w:rPr>
      <w:sz w:val="24"/>
      <w:szCs w:val="24"/>
    </w:rPr>
  </w:style>
  <w:style w:type="character" w:customStyle="1" w:styleId="3d">
    <w:name w:val="כותרת מודגשת 3 תו"/>
    <w:basedOn w:val="32"/>
    <w:link w:val="3c"/>
    <w:rsid w:val="00FE3C09"/>
    <w:rPr>
      <w:rFonts w:ascii="Arial" w:eastAsia="Times New Roman" w:hAnsi="Arial" w:cs="Arial"/>
      <w:b/>
      <w:bCs/>
      <w:lang w:eastAsia="he-IL"/>
    </w:rPr>
  </w:style>
  <w:style w:type="character" w:customStyle="1" w:styleId="3f">
    <w:name w:val="פיסקה 3 תו"/>
    <w:basedOn w:val="af2"/>
    <w:link w:val="3e"/>
    <w:rsid w:val="00FE3C09"/>
    <w:rPr>
      <w:rFonts w:ascii="Arial" w:eastAsia="Times New Roman" w:hAnsi="Arial" w:cs="Arial"/>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hyperlink" Target="http://www.moital.gov.il/NR/exeres/63141148-5F36-424C-8171-3F2885D7D820.htm"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ealth.gov.il" TargetMode="External"/><Relationship Id="rId11" Type="http://schemas.openxmlformats.org/officeDocument/2006/relationships/image" Target="media/image1.w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en.wikipedia.org/wiki/Medical_imaging" TargetMode="External"/><Relationship Id="rId4" Type="http://schemas.openxmlformats.org/officeDocument/2006/relationships/settings" Target="settings.xml"/><Relationship Id="rId9" Type="http://schemas.openxmlformats.org/officeDocument/2006/relationships/hyperlink" Target="https://en.wikipedia.org/wiki/Data_transmission"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20772</Words>
  <Characters>103865</Characters>
  <Application>Microsoft Office Word</Application>
  <DocSecurity>0</DocSecurity>
  <Lines>865</Lines>
  <Paragraphs>248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124389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צבי סחייק</dc:creator>
  <cp:lastModifiedBy>צבי סחייק</cp:lastModifiedBy>
  <cp:revision>5</cp:revision>
  <dcterms:created xsi:type="dcterms:W3CDTF">2016-05-08T11:08:00Z</dcterms:created>
  <dcterms:modified xsi:type="dcterms:W3CDTF">2016-05-08T11:24:00Z</dcterms:modified>
</cp:coreProperties>
</file>